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795"/>
        <w:gridCol w:w="776"/>
        <w:gridCol w:w="2527"/>
        <w:gridCol w:w="4958"/>
        <w:gridCol w:w="1202"/>
        <w:gridCol w:w="1099"/>
        <w:gridCol w:w="90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 TEMA</w:t>
            </w:r>
          </w:p>
        </w:tc>
        <w:tc>
          <w:tcPr>
            <w:vAlign w:val="center"/>
          </w:tcPr>
          <w:p>
            <w:pPr>
              <w:rPr>
                <w:b/>
              </w:rPr>
            </w:pPr>
            <w:r>
              <w:rPr>
                <w:b/>
              </w:rPr>
              <w:t>KONU (İÇERİK ÇERÇEVESİ)</w:t>
            </w:r>
          </w:p>
        </w:tc>
        <w:tc>
          <w:tcPr>
            <w:vAlign w:val="center"/>
          </w:tcPr>
          <w:p>
            <w:pPr>
              <w:rPr>
                <w:b/>
              </w:rPr>
            </w:pPr>
            <w:r>
              <w:rPr>
                <w:b/>
              </w:rPr>
              <w:t>ÖĞRENME ÇIKTILARI</w:t>
            </w:r>
          </w:p>
        </w:tc>
        <w:tc>
          <w:tcPr>
            <w:vAlign w:val="center"/>
          </w:tcPr>
          <w:p>
            <w:pPr>
              <w:rPr>
                <w:b/>
              </w:rPr>
            </w:pPr>
            <w:r>
              <w:rPr>
                <w:b/>
              </w:rPr>
              <w:t>SÜREÇ BİLEŞENLERİ</w:t>
            </w:r>
          </w:p>
        </w:tc>
        <w:tc>
          <w:tcPr>
            <w:vAlign w:val="center"/>
          </w:tcPr>
          <w:p>
            <w:pPr>
              <w:rPr>
                <w:b/>
              </w:rPr>
            </w:pPr>
            <w:r>
              <w:rPr>
                <w:b/>
              </w:rPr>
              <w:t>SOSYAL - DUYGUSAL ÖĞRENME BECERİLERİ</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SAYILAR VE NİCELİKLER(1)</w:t>
            </w:r>
          </w:p>
        </w:tc>
        <w:tc>
          <w:tcPr>
            <w:vAlign w:val="center"/>
          </w:tcPr>
          <w:p>
            <w:pPr>
              <w:rPr>
                <w:b/>
              </w:rPr>
            </w:pPr>
            <w:r>
              <w:t>Doğal Sayıların Çarpanları ve Katları</w:t>
            </w:r>
          </w:p>
        </w:tc>
        <w:tc>
          <w:tcPr>
            <w:vAlign w:val="center"/>
          </w:tcPr>
          <w:p>
            <w:pPr>
              <w:rPr>
                <w:b/>
              </w:rPr>
            </w:pPr>
            <w:r>
              <w:t>MAT.6.1.1. Karşılaştığı problem durumlarında bir doğal sayının çarpan ve katlarına yönelik muhakeme yapabilme</w:t>
            </w:r>
          </w:p>
        </w:tc>
        <w:tc>
          <w:tcPr>
            <w:vAlign w:val="center"/>
          </w:tcPr>
          <w:p>
            <w:pPr>
              <w:rPr>
                <w:b/>
              </w:rPr>
            </w:pPr>
            <w:r>
              <w:t>a) Karşılaştığı durumlarda bir doğal sayının çarpan ve katlarına yönelik varsa yımlarda bulunur. b) Varsayımına yönelik örnek durumların içerdiği ilişkileri inceleyerek bir doğal sayının çarpan ve katlarına ilişkin genellemeleri belirler. c) Elde ettiği genellemelerin varsayımını karşılayıp karşılamadığını çeşitli mo dellerle gösterir. ç) Varsayımı ile ilgili ulaştığı sonuca yönelik doğrulayabileceği matematiksel bir önermeyi sözel ya da sembolik temsil ile sunar. d) Farklı problemlerin pratik yoldan çözümüne yönelik oluşturduğu önermenin gerekçelerini sunar. e) Önermenin geçerliliğini destekleyen kapsayıcı örnekler verir. f) İşe koştuğu doğrulamanın benzer önermelere uygulanıp uygulanamayaca- ğını değerlendirir.</w:t>
            </w:r>
          </w:p>
        </w:tc>
        <w:tc>
          <w:tcPr>
            <w:vAlign w:val="center"/>
          </w:tcPr>
          <w:p>
            <w:pPr>
              <w:rPr>
                <w:b/>
              </w:rPr>
            </w:pPr>
            <w:r>
              <w:t>SDB2.1. İletişim SDB2.2. İş Birliği SDB2.3. Sosyal Farkındalık</w:t>
            </w:r>
          </w:p>
        </w:tc>
        <w:tc>
          <w:tcPr>
            <w:vAlign w:val="center"/>
          </w:tcPr>
          <w:p>
            <w:pPr>
              <w:rPr>
                <w:b/>
              </w:rPr>
            </w:pPr>
            <w:r>
              <w:t>D9. Merhamet D14. Saygı</w:t>
            </w:r>
          </w:p>
        </w:tc>
        <w:tc>
          <w:tcPr>
            <w:vAlign w:val="center"/>
          </w:tcPr>
          <w:p>
            <w:pPr>
              <w:rPr>
                <w:b/>
              </w:rPr>
            </w:pPr>
            <w:r>
              <w:t>OB1. Bilgi Okuryazarlığı OB4. Görsel Okuryazarlık</w:t>
            </w:r>
          </w:p>
        </w:tc>
        <w:tc>
          <w:tcPr>
            <w:vAlign w:val="center"/>
          </w:tcPr>
          <w:p>
            <w:r>
              <w:t>Tanılayıcı dallanmış ağaç Öz değerlendirme Akran değerlendirme Grup değerlendirme izleme testi Gelişim raporu Performans görevi</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SAYILAR VE NİCELİKLER(1)</w:t>
            </w:r>
          </w:p>
        </w:tc>
        <w:tc>
          <w:tcPr>
            <w:vAlign w:val="center"/>
          </w:tcPr>
          <w:p>
            <w:r>
              <w:t>Doğal Sayıların Çarpanları ve Katları</w:t>
            </w:r>
          </w:p>
        </w:tc>
        <w:tc>
          <w:tcPr>
            <w:vAlign w:val="center"/>
          </w:tcPr>
          <w:p>
            <w:r>
              <w:t>MAT.6.1.2. Bir doğal sayının 2, 3, 4, 5, 6, 9 ve 10 ile tam bölünebilme kriterlerine ilişkin çıkarım yapabilme</w:t>
            </w:r>
          </w:p>
        </w:tc>
        <w:tc>
          <w:tcPr>
            <w:vAlign w:val="center"/>
          </w:tcPr>
          <w:p>
            <w:r>
              <w:t>a) Bir doğal sayının katlarını veya basamak değerlerini dikkate alarak 2, 3, 4, 5, 6, 9 ve 10’a tam bölünebilme kriterleri ile ilgili varsayımlarda bulunur. b) 2, 3, 4, 5, 6, 9 ve 10’un katlarını ve basamak değerlerini inceleyerek genellemeleri belirler. c) Elde ettiği genellemelerin, varsayımını karşılayıp karşılamadığını örnekler ile sınar. ç) Bir doğal sayının 2, 3, 4, 5, 6, 9 ve 10 ile tam bölünebilmesindeki kriterlere ilişkin önerme sunar. d) Bir doğal sayının 2, 3, 4, 5, 6, 9 ve 10 ile tam bölünebilmesindeki kriterlerin farklı durumlarda kullanışlılığını değerlendirir.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SAYILAR VE NİCELİKLER(1)</w:t>
            </w:r>
          </w:p>
        </w:tc>
        <w:tc>
          <w:tcPr>
            <w:vAlign w:val="center"/>
          </w:tcPr>
          <w:p>
            <w:r>
              <w:t>Doğal Sayıların Çarpanları ve Katları</w:t>
            </w:r>
          </w:p>
        </w:tc>
        <w:tc>
          <w:tcPr>
            <w:vAlign w:val="center"/>
          </w:tcPr>
          <w:p>
            <w:r>
              <w:t>MAT.6.1.3. Bir doğal sayının asal olma durumunu ve asal çarpanlarını çözümleyebilme MAT.6.1.4. Günlük hayat problemleri ya da matematiksel durumlar üzerinden ortak kat ve ortak böleni yorumlayabilme</w:t>
            </w:r>
          </w:p>
        </w:tc>
        <w:tc>
          <w:tcPr>
            <w:vAlign w:val="center"/>
          </w:tcPr>
          <w:p>
            <w:r>
              <w:t>MAT.6.1.3 a) Bir doğal sayının asal olup olmadığını ve asal çarpanlarını belirler. b) Asal sayıların özelliklerini ve bir doğal sayı ile asal çarpanları arasındaki iliş- kileri belirler. MAT.6.1.4. a) Problemlerde ya da matematiksel durumlarda verilen iki sayının ortak katlarını ve ortak bölenlerini inceler. b) İncelediği ortak kat veya ortak bölen ilişkilerini çizim, tablo ve sayı doğrusu gibi matematiksel temsillerle ifade eder. c) İki sayının ortak katlarını ve ortak bölenlerini kendi ifadelerini kullanarak açıklar.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İSTATİSTİKSEL ARAŞTIRMA SÜRECİ</w:t>
            </w:r>
          </w:p>
        </w:tc>
        <w:tc>
          <w:tcPr>
            <w:vAlign w:val="center"/>
          </w:tcPr>
          <w:p>
            <w:r>
              <w:t>Kategorik ve Nicel (Kesikli) Veri Dağılımları</w:t>
            </w:r>
          </w:p>
        </w:tc>
        <w:tc>
          <w:tcPr>
            <w:vAlign w:val="center"/>
          </w:tcPr>
          <w:p>
            <w:r>
              <w:t>MAT.6.5.1. Kategorik veya nicel (kesikli) veri ile çalışabilme ve veriye dayalı karar verebilme</w:t>
            </w:r>
          </w:p>
        </w:tc>
        <w:tc>
          <w:tcPr>
            <w:vAlign w:val="center"/>
          </w:tcPr>
          <w:p>
            <w:r>
              <w:t>a) Kategorik veya nicel (kesikli) veriye dayanan istatistiksel araştırma gerekti ren durumları fark eder. b) Kategorik veya nicel (kesikli) veriye dayanan betimleme veya karşılaştırma gerektirebilecek araştırma soruları oluşturur. c) Kategorik veya nicel (kesikli) veriye ulaşmak için plan yapar. ç) Kategorik veya nicel (kesikli) veriye ve araştırma sorusuna uygun anket soruları hazırlar. d) Anketi kullanarak veri toplar veya hazır veriye ulaşır. e) Veri görselleştirme (kök-yaprak gösterimi, nokta grafiği gibi) ve özetleme (aritmetik ortalama, ortanca ve tepe değer) araçlarını seçme gerekçelerini belirtir. f) Toplanan veriyi uygun araçlarla analiz eder. g) Araştırma sonuçlarını elde eder. ğ) Araştırmada ulaştığı sonuçlara yönelik gerekçeler sunar. h) Araştırma sonuçlarının araştırma sorusuna ne düzeyde cevap verdiğini de- ğerlendirir. ı) Araştırma süreci adımlarını değerlendirerek araştırma sürecine uygun ol mayan adımları yeniden planlar.</w:t>
            </w:r>
          </w:p>
        </w:tc>
        <w:tc>
          <w:tcPr>
            <w:vAlign w:val="center"/>
          </w:tcPr>
          <w:p>
            <w:r>
              <w:t>SDB1.2. Öz Düzenleme/Kendini Düzenleme SDB2.2. İş Birliği SDB2.3. Sosyal Farkındalık SDB3.2. Esneklik SDB3.3. Sorumlu Karar Verme</w:t>
            </w:r>
          </w:p>
        </w:tc>
        <w:tc>
          <w:tcPr>
            <w:vAlign w:val="center"/>
          </w:tcPr>
          <w:p>
            <w:r>
              <w:t>D1. Adalet D3. Çalışkanlık D5. Duyarlılık D6. Dürüstlük D8. Mahremiyet D14. Saygı D17. Tasarruf</w:t>
            </w:r>
          </w:p>
        </w:tc>
        <w:tc>
          <w:tcPr>
            <w:vAlign w:val="center"/>
          </w:tcPr>
          <w:p>
            <w:r>
              <w:t>OB2. Dijital Okuryazarlı OB3. Finansal Okuryazarlık</w:t>
            </w:r>
          </w:p>
        </w:tc>
        <w:tc>
          <w:tcPr>
            <w:vAlign w:val="center"/>
          </w:tcPr>
          <w:p>
            <w:r>
              <w:t>Akran değerlendirme formu Çalışma kâğıdı Performans görevi</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İSTATİSTİKSEL ARAŞTIRMA SÜRECİ</w:t>
            </w:r>
          </w:p>
        </w:tc>
        <w:tc>
          <w:tcPr>
            <w:vAlign w:val="center"/>
          </w:tcPr>
          <w:p>
            <w:r>
              <w:t>Kategorik ve Nicel (Kesikli) Veri Dağılımları</w:t>
            </w:r>
          </w:p>
        </w:tc>
        <w:tc>
          <w:tcPr>
            <w:vAlign w:val="center"/>
          </w:tcPr>
          <w:p>
            <w:r>
              <w:t>MAT.6.5.1. Kategorik veya nicel (kesikli) veri ile çalışabilme ve veriye dayalı karar verebilme</w:t>
            </w:r>
          </w:p>
        </w:tc>
        <w:tc>
          <w:tcPr>
            <w:vAlign w:val="center"/>
          </w:tcPr>
          <w:p>
            <w:r>
              <w:t>a) Kategorik veya nicel (kesikli) veriye dayanan istatistiksel araştırma gerekti ren durumları fark eder. b) Kategorik veya nicel (kesikli) veriye dayanan betimleme veya karşılaştırma gerektirebilecek araştırma soruları oluşturur. c) Kategorik veya nicel (kesikli) veriye ulaşmak için plan yapar. ç) Kategorik veya nicel (kesikli) veriye ve araştırma sorusuna uygun anket so ruları hazırlar. d) Anketi kullanarak veri toplar veya hazır veriye ulaşır. e) Veri görselleştirme (kök-yaprak gösterimi, nokta grafiği gibi) ve özetleme (aritmetik ortalama, ortanca ve tepe değer) araçlarını seçme gerekçelerini belirtir. f) Toplanan veriyi uygun araçlarla analiz eder. g) Araştırma sonuçlarını elde eder. ğ) Araştırmada ulaştığı sonuçlara yönelik gerekçeler sunar. h) Araştırma sonuçlarının araştırma sorusuna ne düzeyde cevap verdiğini de- ğerlendirir. ı) Araştırma süreci adımlarını değerlendirerek araştırma sürecine uygun ol mayan adımları yeniden planlar.</w:t>
            </w:r>
          </w:p>
        </w:tc>
        <w:tc>
          <w:tcPr>
            <w:vAlign w:val="center"/>
          </w:tcPr>
          <w:p>
            <w:r>
              <w:t>SDB1.2. Öz Düzenleme/Kendini Düzenleme SDB2.2. İş Birliği SDB2.3. Sosyal Farkındalık SDB3.2. Esneklik SDB3.3. Sorumlu Karar Verme</w:t>
            </w:r>
          </w:p>
        </w:tc>
        <w:tc>
          <w:tcPr>
            <w:vAlign w:val="center"/>
          </w:tcPr>
          <w:p>
            <w:r>
              <w:t>D1. Adalet D3. Çalışkanlık D5. Duyarlılık D6. Dürüstlük D8. Mahremiyet D14. Saygı D17. Tasarruf</w:t>
            </w:r>
          </w:p>
        </w:tc>
        <w:tc>
          <w:tcPr>
            <w:vAlign w:val="center"/>
          </w:tcPr>
          <w:p>
            <w:r>
              <w:t>OB2. Dijital Okuryazarlı OB3. Finansal Okuryazarlık</w:t>
            </w:r>
          </w:p>
        </w:tc>
        <w:tc>
          <w:tcPr>
            <w:vAlign w:val="center"/>
          </w:tcPr>
          <w:p>
            <w:r>
              <w:t>Akran değerlendirme formu Çalışma kâğıdı Performans görevi</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İSTATİSTİKSEL ARAŞTIRMA SÜRECİ</w:t>
            </w:r>
          </w:p>
        </w:tc>
        <w:tc>
          <w:tcPr>
            <w:vAlign w:val="center"/>
          </w:tcPr>
          <w:p>
            <w:r>
              <w:t>Kategorik ve Nicel (Kesikli) Veri Dağılımları</w:t>
            </w:r>
          </w:p>
        </w:tc>
        <w:tc>
          <w:tcPr>
            <w:vAlign w:val="center"/>
          </w:tcPr>
          <w:p>
            <w:r>
              <w:t>MAT.6.5.1. Kategorik veya nicel (kesikli) veri ile çalışabilme ve veriye dayalı karar verebilme</w:t>
            </w:r>
          </w:p>
        </w:tc>
        <w:tc>
          <w:tcPr>
            <w:vAlign w:val="center"/>
          </w:tcPr>
          <w:p>
            <w:r>
              <w:t>a) Kategorik veya nicel (kesikli) veriye dayanan istatistiksel araştırma gerekti ren durumları fark eder. b) Kategorik veya nicel (kesikli) veriye dayanan betimleme veya karşılaştırma gerektirebilecek araştırma soruları oluşturur. c) Kategorik veya nicel (kesikli) veriye ulaşmak için plan yapar. ç) Kategorik veya nicel (kesikli) veriye ve araştırma sorusuna uygun anket so ruları hazırlar. d) Anketi kullanarak veri toplar veya hazır veriye ulaşır. e) Veri görselleştirme (kök-yaprak gösterimi, nokta grafiği gibi) ve özetleme (aritmetik ortalama, ortanca ve tepe değer) araçlarını seçme gerekçelerini belirtir. f) Toplanan veriyi uygun araçlarla analiz eder. g) Araştırma sonuçlarını elde eder. ğ) Araştırmada ulaştığı sonuçlara yönelik gerekçeler sunar. h) Araştırma sonuçlarının araştırma sorusuna ne düzeyde cevap verdiğini de- ğerlendirir. ı) Araştırma süreci adımlarını değerlendirerek araştırma sürecine uygun ol mayan adımları yeniden planlar.</w:t>
            </w:r>
          </w:p>
        </w:tc>
        <w:tc>
          <w:tcPr>
            <w:vAlign w:val="center"/>
          </w:tcPr>
          <w:p>
            <w:r>
              <w:t>SDB1.2. Öz Düzenleme/Kendini Düzenleme SDB2.2. İş Birliği SDB2.3. Sosyal Farkındalık SDB3.2. Esneklik SDB3.3. Sorumlu Karar Verme</w:t>
            </w:r>
          </w:p>
        </w:tc>
        <w:tc>
          <w:tcPr>
            <w:vAlign w:val="center"/>
          </w:tcPr>
          <w:p>
            <w:r>
              <w:t>D1. Adalet D3. Çalışkanlık D5. Duyarlılık D6. Dürüstlük D8. Mahremiyet D14. Saygı D17. Tasarruf</w:t>
            </w:r>
          </w:p>
        </w:tc>
        <w:tc>
          <w:tcPr>
            <w:vAlign w:val="center"/>
          </w:tcPr>
          <w:p>
            <w:r>
              <w:t>OB2. Dijital Okuryazarlı OB3. Finansal Okuryazarlık</w:t>
            </w:r>
          </w:p>
        </w:tc>
        <w:tc>
          <w:tcPr>
            <w:vAlign w:val="center"/>
          </w:tcPr>
          <w:p>
            <w:r>
              <w:t>Akran değerlendirme formu Çalışma kâğıdı Performans görevi</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İSTATİSTİKSEL ARAŞTIRMA SÜRECİ</w:t>
            </w:r>
          </w:p>
        </w:tc>
        <w:tc>
          <w:tcPr>
            <w:vAlign w:val="center"/>
          </w:tcPr>
          <w:p>
            <w:r>
              <w:t>Kategorik ve Nicel (Kesikli) Veri Dağılımları</w:t>
            </w:r>
          </w:p>
        </w:tc>
        <w:tc>
          <w:tcPr>
            <w:vAlign w:val="center"/>
          </w:tcPr>
          <w:p>
            <w:r>
              <w:t>MAT.6.5.1. Kategorik veya nicel (kesikli) veri ile çalışabilme ve veriye dayalı karar verebilme</w:t>
            </w:r>
          </w:p>
        </w:tc>
        <w:tc>
          <w:tcPr>
            <w:vAlign w:val="center"/>
          </w:tcPr>
          <w:p>
            <w:r>
              <w:t>a) Kategorik veya nicel (kesikli) veriye dayanan istatistiksel araştırma gerektiren durumları fark eder. b) Kategorik veya nicel (kesikli) veriye dayanan betimleme veya karşılaştırma gerektirebilecek araştırma soruları oluşturur. c) Kategorik veya nicel (kesikli) veriye ulaşmak için plan yapar. ç) Kategorik veya nicel (kesikli) veriye ve araştırma sorusuna uygun anket soruları hazırlar. d) Anketi kullanarak veri toplar veya hazır veriye ulaşır. e) Veri görselleştirme (kök-yaprak gösterimi, nokta grafiği gibi) ve özetleme (aritmetik ortalama, ortanca ve tepe değer) araçlarını seçme gerekçelerini belirtir. f) Toplanan veriyi uygun araçlarla analiz eder. g) Araştırma sonuçlarını elde eder. ğ) Araştırmada ulaştığı sonuçlara yönelik gerekçeler sunar. h) Araştırma sonuçlarının araştırma sorusuna ne düzeyde cevap verdiğini de- ğerlendirir. ı) Araştırma süreci adımlarını değerlendirerek araştırma sürecine uygun olmayan adımları yeniden planlar.</w:t>
            </w:r>
          </w:p>
        </w:tc>
        <w:tc>
          <w:tcPr>
            <w:vAlign w:val="center"/>
          </w:tcPr>
          <w:p>
            <w:r>
              <w:t>SDB1.2. Öz Düzenleme/Kendini Düzenleme SDB2.2. İş Birliği SDB2.3. Sosyal Farkındalık SDB3.2. Esneklik SDB3.3. Sorumlu Karar Verme</w:t>
            </w:r>
          </w:p>
        </w:tc>
        <w:tc>
          <w:tcPr>
            <w:vAlign w:val="center"/>
          </w:tcPr>
          <w:p>
            <w:r>
              <w:t>D1. Adalet D3. Çalışkanlık D5. Duyarlılık D6. Dürüstlük D8. Mahremiyet D14. Saygı D17. Tasarruf</w:t>
            </w:r>
          </w:p>
        </w:tc>
        <w:tc>
          <w:tcPr>
            <w:vAlign w:val="center"/>
          </w:tcPr>
          <w:p>
            <w:r>
              <w:t>OB2. Dijital Okuryazarlı OB3. Finansal Okuryazarlık</w:t>
            </w:r>
          </w:p>
        </w:tc>
        <w:tc>
          <w:tcPr>
            <w:vAlign w:val="center"/>
          </w:tcPr>
          <w:p>
            <w:r>
              <w:t>Akran değerlendirme formu Çalışma kâğıdı Performans görevi</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İSTATİSTİKSEL ARAŞTIRMA SÜRECİ</w:t>
            </w:r>
            <w:r>
              <w:t>İSTATİSTİKSEL ARAŞTIRMA SÜRECİ</w:t>
            </w:r>
            <w:r>
              <w:t>İSTATİSTİKSEL ARAŞTIRMA SÜRECİ</w:t>
            </w:r>
          </w:p>
        </w:tc>
        <w:tc>
          <w:tcPr>
            <w:vAlign w:val="center"/>
          </w:tcPr>
          <w:p>
            <w:r>
              <w:t>Kategorik ve Nicel (Kesikli) Veri Dağılımları</w:t>
            </w:r>
            <w:r>
              <w:t>Kategorik ve Nicel (Kesikli) Veri Dağılımları</w:t>
            </w:r>
            <w:r>
              <w:t>Kategorik ve Nicel (Kesikli) Veri Dağılımları</w:t>
            </w:r>
          </w:p>
        </w:tc>
        <w:tc>
          <w:tcPr>
            <w:vAlign w:val="center"/>
          </w:tcPr>
          <w:p>
            <w:r>
              <w:t>MAT.6.5.2. Başkaları tarafından oluşturulan kategorik veya nicel (kesikli) veriye dayalı is tatistiksel sonuç veya yorumları tartışabilme</w:t>
            </w:r>
            <w:r>
              <w:t>MAT.6.5.2. Başkaları tarafından oluşturulan kategorik veya nicel (kesikli) veriye dayalı is tatistiksel sonuç veya yorumları tartışabilme</w:t>
            </w:r>
            <w:r>
              <w:t>MAT.6.5.2. Başkaları tarafından oluşturulan kategorik veya nicel (kesikli) veriye dayalı is tatistiksel sonuç veya yorumları tartışabilme</w:t>
            </w:r>
          </w:p>
        </w:tc>
        <w:tc>
          <w:tcPr>
            <w:vAlign w:val="center"/>
          </w:tcPr>
          <w:p>
            <w:r>
              <w:t>a) Başkaları tarafından oluşturulan kategorik veya nicel (kesikli) veriye dayalı istatistiksel sonuç veya yorumlara yönelik istatistiksel temellendirme yapar. b) Başkaları tarafından oluşturulan kategorik veya nicel (kesikli) veriye dayalı istatistiksel sonuç veya yorumlara yönelik hataları ya da yanlılıkları tespit eder. c) Başkaları tarafından oluşturulan kategorik veya nicel (kesikli) veriye dayalı istatistiksel sonuç veya yorumları çürütür ya da kabul eder.</w:t>
            </w:r>
            <w:r>
              <w:t>a) Başkaları tarafından oluşturulan kategorik veya nicel (kesikli) veriye dayalı istatistiksel sonuç veya yorumlara yönelik istatistiksel temellendirme yapar. b) Başkaları tarafından oluşturulan kategorik veya nicel (kesikli) veriye dayalı istatistiksel sonuç veya yorumlara yönelik hataları ya da yanlılıkları tespit eder. c) Başkaları tarafından oluşturulan kategorik veya nicel (kesikli) veriye dayalı istatistiksel sonuç veya yorumları çürütür ya da kabul eder.</w:t>
            </w:r>
            <w:r>
              <w:t>a) Başkaları tarafından oluşturulan kategorik veya nicel (kesikli) veriye dayalı istatistiksel sonuç veya yorumlara yönelik istatistiksel temellendirme yapar. b) Başkaları tarafından oluşturulan kategorik veya nicel (kesikli) veriye dayalı istatistiksel sonuç veya yorumlara yönelik hataları ya da yanlılıkları tespit eder. c) Başkaları tarafından oluşturulan kategorik veya nicel (kesikli) veriye dayalı istatistiksel sonuç veya yorumları çürütür ya da kabul eder.</w:t>
            </w:r>
          </w:p>
        </w:tc>
        <w:tc>
          <w:tcPr>
            <w:vAlign w:val="center"/>
          </w:tcPr>
          <w:p>
            <w:r>
              <w:t>SDB1.2. Öz Düzenleme/Kendini Düzenleme SDB2.2. İş Birliği SDB2.3. Sosyal Farkındalık SDB3.2. Esneklik SDB3.3. Sorumlu Karar Verme</w:t>
            </w:r>
            <w:r>
              <w:t>SDB1.2. Öz Düzenleme/Kendini Düzenleme SDB2.2. İş Birliği SDB2.3. Sosyal Farkındalık SDB3.2. Esneklik SDB3.3. Sorumlu Karar Verme</w:t>
            </w:r>
            <w:r>
              <w:t>SDB1.2. Öz Düzenleme/Kendini Düzenleme SDB2.2. İş Birliği SDB2.3. Sosyal Farkındalık SDB3.2. Esneklik SDB3.3. Sorumlu Karar Verme</w:t>
            </w:r>
          </w:p>
        </w:tc>
        <w:tc>
          <w:tcPr>
            <w:vAlign w:val="center"/>
          </w:tcPr>
          <w:p>
            <w:r>
              <w:t>D1. Adalet D3. Çalışkanlık D5. Duyarlılık D6. Dürüstlük D8. Mahremiyet D14. Saygı D17. Tasarruf</w:t>
            </w:r>
            <w:r>
              <w:t>D1. Adalet D3. Çalışkanlık D5. Duyarlılık D6. Dürüstlük D8. Mahremiyet D14. Saygı D17. Tasarruf</w:t>
            </w:r>
            <w:r>
              <w:t>D1. Adalet D3. Çalışkanlık D5. Duyarlılık D6. Dürüstlük D8. Mahremiyet D14. Saygı D17. Tasarruf</w:t>
            </w:r>
          </w:p>
        </w:tc>
        <w:tc>
          <w:tcPr>
            <w:vAlign w:val="center"/>
          </w:tcPr>
          <w:p>
            <w:r>
              <w:t>OB2. Dijital Okuryazarlı OB3. Finansal Okuryazarlık</w:t>
            </w:r>
            <w:r>
              <w:t>OB2. Dijital Okuryazarlı OB3. Finansal Okuryazarlık</w:t>
            </w:r>
            <w:r>
              <w:t>OB2. Dijital Okuryazarlı OB3. Finansal Okuryazarlık</w:t>
            </w:r>
          </w:p>
        </w:tc>
        <w:tc>
          <w:tcPr>
            <w:vAlign w:val="center"/>
          </w:tcPr>
          <w:p>
            <w:pPr>
              <w:rPr>
                <w:b/>
              </w:rPr>
            </w:pPr>
            <w:r>
              <w:t>Akran değerlendirme formu Çalışma kâğıdı Performans görevi</w:t>
            </w:r>
            <w:r>
              <w:t>Akran değerlendirme formu Çalışma kâğıdı Performans görevi</w:t>
            </w:r>
            <w:r>
              <w:t>Akran değerlendirme formu Çalışma kâğıdı Performans görevi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İSTATİSTİKSEL ARAŞTIRMA SÜRECİ SAYILAR VE NİCELİKLER(2)</w:t>
            </w:r>
          </w:p>
        </w:tc>
        <w:tc>
          <w:tcPr>
            <w:vAlign w:val="center"/>
          </w:tcPr>
          <w:p>
            <w:r>
              <w:t>Kategorik ve Nicel (Kesikli) Veri Dağılımları Kesirlerle İşlemler</w:t>
            </w:r>
          </w:p>
        </w:tc>
        <w:tc>
          <w:tcPr>
            <w:vAlign w:val="center"/>
          </w:tcPr>
          <w:p>
            <w:r>
              <w:t>MAT.6.5.2. Başkaları tarafından oluşturulan kategorik veya nicel (kesikli) veriye dayalı is tatistiksel sonuç veya yorumları tartışabilme MAT.6.1.5. Gerçek yaşam durumlarında ondalık gösterimlerin basamak değerlerini kesir lerden yararlanarak yorumlayabilme</w:t>
            </w:r>
          </w:p>
        </w:tc>
        <w:tc>
          <w:tcPr>
            <w:vAlign w:val="center"/>
          </w:tcPr>
          <w:p>
            <w:r>
              <w:t>MAT.6.5.2. Başkaları tarafından oluşturulan kategorik veya nicel (kesikli) veriye dayalı istatistiksel sonuç veya yorumlara yönelik istatistiksel temellendirme yapar. b) Başkaları tarafından oluşturulan kategorik veya nicel (kesikli) veriye dayalı istatistiksel sonuç veya yorumlara yönelik hataları ya da yanlılıkları tespit eder. c) Başkaları tarafından oluşturulan kategorik veya nicel (kesikli) veriye dayalı istatistiksel sonuç veya yorumları çürütür ya da kabul eder. MAT.6.1.5 a) Ondalık gösterimlerin basamak değerlerini inceler. b) Ondalık gösterimlerin basamak değerlerini paydası 10, 100 ve 1000 olan kesirlerin toplamlarını kullanarak yeniden ifade eder. c) Ondalık gösterimlerin basamak değerlerini kendi cümleleriyle açıklar.</w:t>
            </w:r>
          </w:p>
        </w:tc>
        <w:tc>
          <w:tcPr>
            <w:vAlign w:val="center"/>
          </w:tcPr>
          <w:p>
            <w:r>
              <w:t>SDB1.2. Öz Düzenleme/Kendini Düzenleme SDB1.3. Öz Yansıtma/Kendine Uyarlama SDB2.1. İletişim SDB2.2. İş Birliği SDB2.3. Sosyal Farkındalık</w:t>
            </w:r>
          </w:p>
        </w:tc>
        <w:tc>
          <w:tcPr>
            <w:vAlign w:val="center"/>
          </w:tcPr>
          <w:p>
            <w:r>
              <w:t>D4. Dostluk D5. Duyarlılık D14.Saygı D16. Sorumluluk D17. Tasarruf D18. Temizlik D19.Vatanseverlik</w:t>
            </w:r>
          </w:p>
        </w:tc>
        <w:tc>
          <w:tcPr>
            <w:vAlign w:val="center"/>
          </w:tcPr>
          <w:p>
            <w:r>
              <w:t>OB1. Bilgi Okuryazarlığı OB3. Finansal Okuryazarlık OB8. Sürdürülebilirlik Okuryazarlığı</w:t>
            </w:r>
          </w:p>
        </w:tc>
        <w:tc>
          <w:tcPr>
            <w:vAlign w:val="center"/>
          </w:tcPr>
          <w:p>
            <w:pPr>
              <w:rPr>
                <w:b/>
              </w:rPr>
            </w:pPr>
            <w:r>
              <w:t>Çalışma kâğıdı Açık uçlu sorular İzleme testi Sayı kartları Görsel kartlar Performans görevi</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SAYILAR VE NİCELİKLER(2)</w:t>
            </w:r>
          </w:p>
        </w:tc>
        <w:tc>
          <w:tcPr>
            <w:vAlign w:val="center"/>
          </w:tcPr>
          <w:p>
            <w:r>
              <w:t>Kesirlerle İşlemler</w:t>
            </w:r>
          </w:p>
        </w:tc>
        <w:tc>
          <w:tcPr>
            <w:vAlign w:val="center"/>
          </w:tcPr>
          <w:p>
            <w:r>
              <w:t>MAT.6.1.6. Kesir ve bölme işlemi arasındaki ilişkiye yönelik tümevarımsal akıl yürütebilme</w:t>
            </w:r>
          </w:p>
        </w:tc>
        <w:tc>
          <w:tcPr>
            <w:vAlign w:val="center"/>
          </w:tcPr>
          <w:p>
            <w:r>
              <w:t>a) Kağıt-kalemle ve hesap makinesinde bölme işlemi gerçekleştirerek kesirlerin ondalık gösterimlerine ilişkin gözlem yapar. b) Kesirlerin sonlu ve devirli ondalık gösterimlerine ait örüntüleri belirler. c) Örüntülerde keşfedilen ilişkileri geneller.</w:t>
            </w:r>
          </w:p>
        </w:tc>
        <w:tc>
          <w:tcPr>
            <w:vAlign w:val="center"/>
          </w:tcPr>
          <w:p>
            <w:r>
              <w:t>SDB1.2. Öz Düzenleme/Kendini Düzenleme SDB1.3. Öz Yansıtma/Kendine Uyarlama SDB2.1. İletişim SDB2.2. İş Birliği SDB2.3. Sosyal Farkındalık</w:t>
            </w:r>
          </w:p>
        </w:tc>
        <w:tc>
          <w:tcPr>
            <w:vAlign w:val="center"/>
          </w:tcPr>
          <w:p>
            <w:r>
              <w:t>D4. Dostluk D5. Duyarlılık D14.Saygı D16. Sorumluluk D17. Tasarruf D18. Temizlik D19.Vatanseverlik</w:t>
            </w:r>
          </w:p>
        </w:tc>
        <w:tc>
          <w:tcPr>
            <w:vAlign w:val="center"/>
          </w:tcPr>
          <w:p>
            <w:r>
              <w:t>OB1. Bilgi Okuryazarlığı OB3. Finansal Okuryazarlık OB8. Sürdürülebilirlik Okuryazarlığı</w:t>
            </w:r>
          </w:p>
        </w:tc>
        <w:tc>
          <w:tcPr>
            <w:vAlign w:val="center"/>
          </w:tcPr>
          <w:p>
            <w:pPr>
              <w:rPr>
                <w:b/>
              </w:rPr>
            </w:pPr>
            <w:r>
              <w:t>Çalışma kâğıdı Açık uçlu sorular İzleme testi Sayı kartları Görsel kartlar Performans görevi</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SAYILAR VE NİCELİKLER(2)</w:t>
            </w:r>
          </w:p>
        </w:tc>
        <w:tc>
          <w:tcPr>
            <w:vAlign w:val="center"/>
          </w:tcPr>
          <w:p>
            <w:r>
              <w:t>Kesirlerle İşlemler</w:t>
            </w:r>
          </w:p>
        </w:tc>
        <w:tc>
          <w:tcPr>
            <w:vAlign w:val="center"/>
          </w:tcPr>
          <w:p>
            <w:r>
              <w:t>MAT.6.1.7. Karşılaştığı günlük hayat ya da matematiksel durumlarda standart uzunluk ölçme birimlerini değerlendirebilme</w:t>
            </w:r>
          </w:p>
        </w:tc>
        <w:tc>
          <w:tcPr>
            <w:vAlign w:val="center"/>
          </w:tcPr>
          <w:p>
            <w:r>
              <w:t>a) Standart ölçme birimlerini kullanarak ölçme yapar. b) Ölçme sonuçlarını belirlediği ölçme birimleri ile karşılaştırır. c) Karşılaştırmalarına ilişkin yargıda bulunur.</w:t>
            </w:r>
          </w:p>
        </w:tc>
        <w:tc>
          <w:tcPr>
            <w:vAlign w:val="center"/>
          </w:tcPr>
          <w:p>
            <w:r>
              <w:t>SDB1.2. Öz Düzenleme/Kendini Düzenleme SDB1.3. Öz Yansıtma/Kendine Uyarlama SDB2.1. İletişim SDB2.2. İş Birliği SDB2.3. Sosyal Farkındalık</w:t>
            </w:r>
          </w:p>
        </w:tc>
        <w:tc>
          <w:tcPr>
            <w:vAlign w:val="center"/>
          </w:tcPr>
          <w:p>
            <w:r>
              <w:t>D4. Dostluk D5. Duyarlılık D14.Saygı D16. Sorumluluk D17. Tasarruf D18. Temizlik D19.Vatanseverlik</w:t>
            </w:r>
          </w:p>
        </w:tc>
        <w:tc>
          <w:tcPr>
            <w:vAlign w:val="center"/>
          </w:tcPr>
          <w:p>
            <w:r>
              <w:t>OB1. Bilgi Okuryazarlığı OB3. Finansal Okuryazarlık OB8. Sürdürülebilirlik Okuryazarlığı</w:t>
            </w:r>
          </w:p>
        </w:tc>
        <w:tc>
          <w:tcPr>
            <w:vAlign w:val="center"/>
          </w:tcPr>
          <w:p>
            <w:pPr>
              <w:rPr>
                <w:b/>
              </w:rPr>
            </w:pPr>
            <w:r>
              <w:t>Çalışma kâğıdı Açık uçlu sorular İzleme testi Sayı kartları Görsel kartlar Performans görevi</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Kesirlerle İşlemler</w:t>
            </w:r>
          </w:p>
        </w:tc>
        <w:tc>
          <w:tcPr>
            <w:vAlign w:val="center"/>
          </w:tcPr>
          <w:p>
            <w:r>
              <w:t>MAT.6.1.8. Gerçek yaşam durumlarında karşılaşılan kesir, ondalık ve yüzde gösterimleri ile ilgili dört işlem gerektiren problemleri çözebilme</w:t>
            </w:r>
          </w:p>
        </w:tc>
        <w:tc>
          <w:tcPr>
            <w:vAlign w:val="center"/>
          </w:tcPr>
          <w:p>
            <w:r>
              <w:t>a) Kesir, ondalık ve yüzde gösterimleri ile ilgili dört işlem problemlerinde sayı ve işlem bileşenlerini belirler. b) Kesir, ondalık ve yüzde gösterimleri ile ilgili dört işlem problemlerinde verilenler ile istenenlerin gerektirdiği işlemler arasındaki ilişkiyi belirler. c) Kesir, ondalık ve yüzde gösterimleri ile ilgili dört işlem problemlerinde problem bağlamına uygun temsilleri (şekil, tablo, diyagram gibi) kullanır. ç) Kullanılan temsil üzerinden problemi kendi ifadeleri ile açıklar. d) Problemlerin sonucuna ilişkin tahminde bulunur ve işlemleri gerçekleştirmek için stratejiler geliştirir. e) Stratejileri işe koşarak problemleri çözer. f) Çözüm yollarını kontrol eder ve çözüme ulaştırmayan stratejiyi değiştirir. g) Problemlerin çözümü için kullandığı veya geliştirdiği stratejileri gözden geçirerek kısa yolları değerlendirir. ğ) Kullandığı strateji veya stratejileri farklı problemlerin çözümlerine geneller. h) Genellemenin geçerliliğini değerlendirir.</w:t>
            </w:r>
          </w:p>
        </w:tc>
        <w:tc>
          <w:tcPr>
            <w:vAlign w:val="center"/>
          </w:tcPr>
          <w:p>
            <w:r>
              <w:t>a) Standart ölçme birimlerini kullanarak ölçme yapar. b) Ölçme sonuçlarını belirlediği ölçme birimleri ile karşılaştırır. c) Karşılaştırmalarına ilişkin yargıda bulunur.</w:t>
            </w:r>
          </w:p>
        </w:tc>
        <w:tc>
          <w:tcPr>
            <w:vAlign w:val="center"/>
          </w:tcPr>
          <w:p>
            <w:r>
              <w:t>SDB1.2. Öz Düzenleme/Kendini Düzenleme SDB1.3. Öz Yansıtma/Kendine Uyarlama SDB2.1. İletişim SDB2.2. İş Birliği SDB2.3. Sosyal Farkındalık</w:t>
            </w:r>
          </w:p>
        </w:tc>
        <w:tc>
          <w:tcPr>
            <w:vAlign w:val="center"/>
          </w:tcPr>
          <w:p>
            <w:r>
              <w:t>D4. Dostluk D5. Duyarlılık D14.Saygı D16. Sorumluluk D17. Tasarruf D18. Temizlik D19.Vatanseverlik</w:t>
            </w:r>
          </w:p>
        </w:tc>
        <w:tc>
          <w:tcPr>
            <w:vAlign w:val="center"/>
          </w:tcPr>
          <w:p>
            <w:r>
              <w:t>OB1. Bilgi Okuryazarlığı OB3. Finansal Okuryazarlık OB8. Sürdürülebilirlik Okuryazarlığı</w:t>
            </w:r>
          </w:p>
        </w:tc>
        <w:tc>
          <w:tcPr>
            <w:vAlign w:val="center"/>
          </w:tcPr>
          <w:p>
            <w:pPr>
              <w:rPr>
                <w:b/>
              </w:rPr>
            </w:pPr>
            <w:r>
              <w:t>Çalışma kâğıdı Açık uçlu sorular İzleme testi Sayı kartları Görsel kartlar Performans görevi</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Kesirlerle İşlemler</w:t>
            </w:r>
          </w:p>
        </w:tc>
        <w:tc>
          <w:tcPr>
            <w:vAlign w:val="center"/>
          </w:tcPr>
          <w:p>
            <w:r>
              <w:t>MAT.6.1.8. Gerçek yaşam durumlarında karşılaşılan kesir, ondalık ve yüzde gösterimleri ile ilgili dört işlem gerektiren problemleri çözebilme</w:t>
            </w:r>
          </w:p>
        </w:tc>
        <w:tc>
          <w:tcPr>
            <w:vAlign w:val="center"/>
          </w:tcPr>
          <w:p>
            <w:r>
              <w:t>a) Kesir, ondalık ve yüzde gösterimleri ile ilgili dört işlem problemlerinde sayı ve işlem bileşenlerini belirler. b) Kesir, ondalık ve yüzde gösterimleri ile ilgili dört işlem problemlerinde verilenler ile istenenlerin gerektirdiği işlemler arasındaki ilişkiyi belirler. c) Kesir, ondalık ve yüzde gösterimleri ile ilgili dört işlem problemlerinde problem bağlamına uygun temsilleri (şekil, tablo, diyagram gibi) kullanır. ç) Kullanılan temsil üzerinden problemi kendi ifadeleri ile açıklar. d) Problemlerin sonucuna ilişkin tahminde bulunur ve işlemleri gerçekleştirmek için stratejiler geliştirir. e) Stratejileri işe koşarak problemleri çözer. f) Çözüm yollarını kontrol eder ve çözüme ulaştırmayan stratejiyi değiştirir. g) Problemlerin çözümü için kullandığı veya geliştirdiği stratejileri gözden geçirerek kısa yolları değerlendirir. ğ) Kullandığı strateji veya stratejileri farklı problemlerin çözümlerine geneller. h) Genellemenin geçerliliğini değerlendirir.</w:t>
            </w:r>
          </w:p>
        </w:tc>
        <w:tc>
          <w:tcPr>
            <w:vAlign w:val="center"/>
          </w:tcPr>
          <w:p>
            <w:r>
              <w:t>a) Standart ölçme birimlerini kullanarak ölçme yapar. b) Ölçme sonuçlarını belirlediği ölçme birimleri ile karşılaştırır. c) Karşılaştırmalarına ilişkin yargıda bulunur.</w:t>
            </w:r>
          </w:p>
        </w:tc>
        <w:tc>
          <w:tcPr>
            <w:vAlign w:val="center"/>
          </w:tcPr>
          <w:p>
            <w:r>
              <w:t>SDB1.2. Öz Düzenleme/Kendini Düzenleme SDB1.3. Öz Yansıtma/Kendine Uyarlama SDB2.1. İletişim SDB2.2. İş Birliği SDB2.3. Sosyal Farkındalık</w:t>
            </w:r>
          </w:p>
        </w:tc>
        <w:tc>
          <w:tcPr>
            <w:vAlign w:val="center"/>
          </w:tcPr>
          <w:p>
            <w:r>
              <w:t>D4. Dostluk D5. Duyarlılık D14.Saygı D16. Sorumluluk D17. Tasarruf D18. Temizlik D19.Vatanseverlik</w:t>
            </w:r>
          </w:p>
        </w:tc>
        <w:tc>
          <w:tcPr>
            <w:vAlign w:val="center"/>
          </w:tcPr>
          <w:p>
            <w:r>
              <w:t>OB1. Bilgi Okuryazarlığı OB3. Finansal Okuryazarlık OB8. Sürdürülebilirlik Okuryazarlığı</w:t>
            </w:r>
          </w:p>
        </w:tc>
        <w:tc>
          <w:tcPr>
            <w:vAlign w:val="center"/>
          </w:tcPr>
          <w:p>
            <w:r>
              <w:t>Çalışma kâğıdı Açık uçlu sorular İzleme testi Sayı kartları Görsel kartlar Performans görevi</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Kesirlerle İşlemler</w:t>
            </w:r>
          </w:p>
        </w:tc>
        <w:tc>
          <w:tcPr>
            <w:vAlign w:val="center"/>
          </w:tcPr>
          <w:p>
            <w:r>
              <w:t>MAT.6.1.8. Gerçek yaşam durumlarında karşılaşılan kesir, ondalık ve yüzde gösterimleri ile ilgili dört işlem gerektiren problemleri çözebilme</w:t>
            </w:r>
          </w:p>
        </w:tc>
        <w:tc>
          <w:tcPr>
            <w:vAlign w:val="center"/>
          </w:tcPr>
          <w:p>
            <w:r>
              <w:t>a) Kesir, ondalık ve yüzde gösterimleri ile ilgili dört işlem problemlerinde sayı ve işlem bileşenlerini belirler. b) Kesir, ondalık ve yüzde gösterimleri ile ilgili dört işlem problemlerinde veri lenler ile istenenlerin gerektirdiği işlemler arasındaki ilişkiyi belirler. c) Kesir, ondalık ve yüzde gösterimleri ile ilgili dört işlem problemlerinde prob lem bağlamına uygun temsilleri (şekil, tablo, diyagram gibi) kullanır. ç) Kullanılan temsil üzerinden problemi kendi ifadeleri ile açıklar. d) Problemlerin sonucuna ilişkin tahminde bulunur ve işlemleri gerçekleştir mek için stratejiler geliştirir. e) Stratejileri işe koşarak problemleri çözer. f) Çözüm yollarını kontrol eder ve çözüme ulaştırmayan stratejiyi değiştirir. g) Problemlerin çözümü için kullandığı veya geliştirdiği stratejileri gözden geçi rerek kısa yolları değerlendirir. ğ) Kullandığı strateji veya stratejileri farklı problemlerin çözümlerine geneller. h) Genellemenin geçerliliğini değerlendirir</w:t>
            </w:r>
          </w:p>
        </w:tc>
        <w:tc>
          <w:tcPr>
            <w:vAlign w:val="center"/>
          </w:tcPr>
          <w:p>
            <w:r>
              <w:t>a) Standart ölçme birimlerini kullanarak ölçme yapar. b) Ölçme sonuçlarını belirlediği ölçme birimleri ile karşılaştırır. c) Karşılaştırmalarına ilişkin yargıda bulunur.</w:t>
            </w:r>
          </w:p>
        </w:tc>
        <w:tc>
          <w:tcPr>
            <w:vAlign w:val="center"/>
          </w:tcPr>
          <w:p>
            <w:r>
              <w:t>SDB1.2. Öz Düzenleme/Kendini Düzenleme SDB1.3. Öz Yansıtma/Kendine Uyarlama SDB2.1. İletişim SDB2.2. İş Birliği SDB2.3. Sosyal Farkındalık</w:t>
            </w:r>
          </w:p>
        </w:tc>
        <w:tc>
          <w:tcPr>
            <w:vAlign w:val="center"/>
          </w:tcPr>
          <w:p>
            <w:r>
              <w:t>D4. Dostluk D5. Duyarlılık D14.Saygı D16. Sorumluluk D17. Tasarruf D18. Temizlik D19.Vatanseverlik</w:t>
            </w:r>
          </w:p>
        </w:tc>
        <w:tc>
          <w:tcPr>
            <w:vAlign w:val="center"/>
          </w:tcPr>
          <w:p>
            <w:r>
              <w:t>OB1. Bilgi Okuryazarlığı OB3. Finansal Okuryazarlık OB8. Sürdürülebilirlik Okuryazarlığı</w:t>
            </w:r>
          </w:p>
        </w:tc>
        <w:tc>
          <w:tcPr>
            <w:vAlign w:val="center"/>
          </w:tcPr>
          <w:p>
            <w:r>
              <w:t>Çalışma kâğıdı Açık uçlu sorular İzleme testi Sayı kartları Görsel kartlar Performans görevi</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SAYILAR VE NİCELİKLER(2)</w:t>
            </w:r>
          </w:p>
        </w:tc>
        <w:tc>
          <w:tcPr>
            <w:vAlign w:val="center"/>
          </w:tcPr>
          <w:p>
            <w:r>
              <w:t>Kesirlerle İşlemler</w:t>
            </w:r>
          </w:p>
        </w:tc>
        <w:tc>
          <w:tcPr>
            <w:vAlign w:val="center"/>
          </w:tcPr>
          <w:p>
            <w:r>
              <w:t>MAT.6.1.8. Gerçek yaşam durumlarında karşılaşılan kesir, ondalık ve yüzde gösterimleri ile ilgili dört işlem gerektiren problemleri çözebilme</w:t>
            </w:r>
          </w:p>
        </w:tc>
        <w:tc>
          <w:tcPr>
            <w:vAlign w:val="center"/>
          </w:tcPr>
          <w:p>
            <w:r>
              <w:t>a) Kesir, ondalık ve yüzde gösterimleri ile ilgili dört işlem problemlerinde sayı ve işlem bileşenlerini belirler. b) Kesir, ondalık ve yüzde gösterimleri ile ilgili dört işlem problemlerinde verilenler ile istenenlerin gerektirdiği işlemler arasındaki ilişkiyi belirler. c) Kesir, ondalık ve yüzde gösterimleri ile ilgili dört işlem problemlerinde problem bağlamına uygun temsilleri (şekil, tablo, diyagram gibi) kullanır. ç) Kullanılan temsil üzerinden problemi kendi ifadeleri ile açıklar. d) Problemlerin sonucuna ilişkin tahminde bulunur ve işlemleri gerçekleştirmek için stratejiler geliştirir. e) Stratejileri işe koşarak problemleri çözer. f) Çözüm yollarını kontrol eder ve çözüme ulaştırmayan stratejiyi değiştirir. g) Problemlerin çözümü için kullandığı veya geliştirdiği stratejileri gözden geçirerek kısa yolları değerlendirir. ğ) Kullandığı strateji veya stratejileri farklı problemlerin çözümlerine geneller. h) Genellemenin geçerliliğini değerlendirir</w:t>
            </w:r>
          </w:p>
        </w:tc>
        <w:tc>
          <w:tcPr>
            <w:vAlign w:val="center"/>
          </w:tcPr>
          <w:p>
            <w:r>
              <w:t>SDB1.2. Öz Düzenleme/Kendini Düzenleme SDB1.3. Öz Yansıtma/Kendine Uyarlama SDB2.1. İletişim SDB2.2. İş Birliği SDB2.3. Sosyal Farkındalık</w:t>
            </w:r>
          </w:p>
        </w:tc>
        <w:tc>
          <w:tcPr>
            <w:vAlign w:val="center"/>
          </w:tcPr>
          <w:p>
            <w:r>
              <w:t>D4. Dostluk D5. Duyarlılık D14.Saygı D16. Sorumluluk D17. Tasarruf D18. Temizlik D19.Vatanseverlik</w:t>
            </w:r>
          </w:p>
        </w:tc>
        <w:tc>
          <w:tcPr>
            <w:vAlign w:val="center"/>
          </w:tcPr>
          <w:p>
            <w:r>
              <w:t>OB1. Bilgi Okuryazarlığı OB3. Finansal Okuryazarlık OB8. Sürdürülebilirlik Okuryazarlığı</w:t>
            </w:r>
          </w:p>
        </w:tc>
        <w:tc>
          <w:tcPr>
            <w:vAlign w:val="center"/>
          </w:tcPr>
          <w:p>
            <w:r>
              <w:t>Çalışma kâğıdı Açık uçlu sorular İzleme testi Sayı kartları Görsel kartlar Performans görevi</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SAYILAR VE NİCELİKLER(2)</w:t>
            </w:r>
            <w:r>
              <w:t>SAYILAR VE NİCELİKLER(2)</w:t>
            </w:r>
          </w:p>
        </w:tc>
        <w:tc>
          <w:tcPr>
            <w:vAlign w:val="center"/>
          </w:tcPr>
          <w:p>
            <w:r>
              <w:t>Kesirlerle İşlemler</w:t>
            </w:r>
            <w:r>
              <w:t>Kesirlerle İşlemler</w:t>
            </w:r>
          </w:p>
        </w:tc>
        <w:tc>
          <w:tcPr>
            <w:vAlign w:val="center"/>
          </w:tcPr>
          <w:p>
            <w:r>
              <w:t>MAT.6.1.8. Gerçek yaşam durumlarında karşılaşılan kesir, ondalık ve yüzde gösterimleri ile ilgili dört işlem gerektiren problemleri çözebilme</w:t>
            </w:r>
            <w:r>
              <w:t>MAT.6.1.8. Gerçek yaşam durumlarında karşılaşılan kesir, ondalık ve yüzde gösterimleri ile ilgili dört işlem gerektiren problemleri çözebilme</w:t>
            </w:r>
          </w:p>
        </w:tc>
        <w:tc>
          <w:tcPr>
            <w:vAlign w:val="center"/>
          </w:tcPr>
          <w:p>
            <w:r>
              <w:t>MAT.6.1.8 a) Kesir, ondalık ve yüzde gösterimleri ile ilgili dört işlem problemlerinde sayı ve işlem bileşenlerini belirler. b) Kesir, ondalık ve yüzde gösterimleri ile ilgili dört işlem problemlerinde verilenler ile istenenlerin gerektirdiği işlemler arasındaki ilişkiyi belirler. c) Kesir, ondalık ve yüzde gösterimleri ile ilgili dört işlem problemlerinde problem bağlamına uygun temsilleri (şekil, tablo, diyagram gibi) kullanır. ç) Kullanılan temsil üzerinden problemi kendi ifadeleri ile açıklar. d) Problemlerin sonucuna ilişkin tahminde bulunur ve işlemleri gerçekleştirmek için stratejiler geliştirir. e) Stratejileri işe koşarak problemleri çözer. f) Çözüm yollarını kontrol eder ve çözüme ulaştırmayan stratejiyi değiştirir. g) Problemlerin çözümü için kullandığı veya geliştirdiği stratejileri gözden geçirerek kısa yolları değerlendirir. ğ) Kullandığı strateji veya stratejileri farklı problemlerin çözümlerine geneller. h) Genellemenin geçerliliğini değerlendirir</w:t>
            </w:r>
            <w:r>
              <w:t>MAT.6.1.8 a) Kesir, ondalık ve yüzde gösterimleri ile ilgili dört işlem problemlerinde sayı ve işlem bileşenlerini belirler. b) Kesir, ondalık ve yüzde gösterimleri ile ilgili dört işlem problemlerinde verilenler ile istenenlerin gerektirdiği işlemler arasındaki ilişkiyi belirler. c) Kesir, ondalık ve yüzde gösterimleri ile ilgili dört işlem problemlerinde problem bağlamına uygun temsilleri (şekil, tablo, diyagram gibi) kullanır. ç) Kullanılan temsil üzerinden problemi kendi ifadeleri ile açıklar. d) Problemlerin sonucuna ilişkin tahminde bulunur ve işlemleri gerçekleştirmek için stratejiler geliştirir. e) Stratejileri işe koşarak problemleri çözer. f) Çözüm yollarını kontrol eder ve çözüme ulaştırmayan stratejiyi değiştirir. g) Problemlerin çözümü için kullandığı veya geliştirdiği stratejileri gözden geçirerek kısa yolları değerlendirir. ğ) Kullandığı strateji veya stratejileri farklı problemlerin çözümlerine geneller. h) Genellemenin geçerliliğini değerlendirir</w:t>
            </w:r>
          </w:p>
        </w:tc>
        <w:tc>
          <w:tcPr>
            <w:vAlign w:val="center"/>
          </w:tcPr>
          <w:p>
            <w:r>
              <w:t>SDB1.2. Öz Düzenleme/Kendini Düzenleme SDB1.3. Öz Yansıtma/Kendine Uyarlama SDB2.1. İletişim SDB2.2. İş Birliği SDB2.3. Sosyal Farkındalık</w:t>
            </w:r>
            <w:r>
              <w:t>SDB1.2. Öz Düzenleme/Kendini Düzenleme SDB1.3. Öz Yansıtma/Kendine Uyarlama SDB2.1. İletişim SDB2.2. İş Birliği SDB2.3. Sosyal Farkındalık</w:t>
            </w:r>
          </w:p>
        </w:tc>
        <w:tc>
          <w:tcPr>
            <w:vAlign w:val="center"/>
          </w:tcPr>
          <w:p>
            <w:r>
              <w:t>D4. Dostluk D5. Duyarlılık D14.Saygı D16. Sorumluluk D17. Tasarruf D18. Temizlik D19.Vatanseverlik</w:t>
            </w:r>
            <w:r>
              <w:t>D4. Dostluk D5. Duyarlılık D14.Saygı D16. Sorumluluk D17. Tasarruf D18. Temizlik D19.Vatanseverlik</w:t>
            </w:r>
          </w:p>
        </w:tc>
        <w:tc>
          <w:tcPr>
            <w:vAlign w:val="center"/>
          </w:tcPr>
          <w:p>
            <w:r>
              <w:t>OB1. Bilgi Okuryazarlığı OB3. Finansal Okuryazarlık OB8. Sürdürülebilirlik Okuryazarlığı</w:t>
            </w:r>
            <w:r>
              <w:t>OB1. Bilgi Okuryazarlığı OB3. Finansal Okuryazarlık OB8. Sürdürülebilirlik Okuryazarlığı</w:t>
            </w:r>
          </w:p>
        </w:tc>
        <w:tc>
          <w:tcPr>
            <w:vAlign w:val="center"/>
          </w:tcPr>
          <w:p>
            <w:pPr>
              <w:rPr>
                <w:b/>
              </w:rPr>
            </w:pPr>
            <w:r>
              <w:t>Çalışma kâğıdı Açık uçlu sorular İzleme testi Sayı kartları Görsel kartlar Performans görevi</w:t>
            </w:r>
            <w:r>
              <w:t>Çalışma kâğıdı Açık uçlu sorular İzleme testi Sayı kartları Görsel kartlar Performans görevi</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VERİDEN OLASILIĞA</w:t>
            </w:r>
          </w:p>
        </w:tc>
        <w:tc>
          <w:tcPr>
            <w:vAlign w:val="center"/>
          </w:tcPr>
          <w:p>
            <w:r>
              <w:t>Kesirlerle İşlemler Deneysel Olasılık</w:t>
            </w:r>
          </w:p>
        </w:tc>
        <w:tc>
          <w:tcPr>
            <w:vAlign w:val="center"/>
          </w:tcPr>
          <w:p>
            <w:r>
              <w:t>MAT.6.1.8. Gerçek yaşam durumlarında karşılaşılan kesir, ondalık ve yüzde gösterimleri ile ilgili dört işlem gerektiren problemleri çözebilme MAT.6.6.1. Bir olayın olasılığını gözleme dayalı tahmin edebilme</w:t>
            </w:r>
          </w:p>
        </w:tc>
        <w:tc>
          <w:tcPr>
            <w:vAlign w:val="center"/>
          </w:tcPr>
          <w:p>
            <w:r>
              <w:t>MAT.6.1.8 a) Kesir, ondalık ve yüzde gösterimleri ile ilgili dört işlem problemlerinde sayı ve işlem bileşenlerini belirler. b) Kesir, ondalık ve yüzde gösterimleri ile ilgili dört işlem problemlerinde verilenler ile istenenlerin gerektirdiği işlemler arasındaki ilişkiyi belirler. c) Kesir, ondalık ve yüzde gösterimleri ile ilgili dört işlem problemlerinde problem bağlamına uygun temsilleri (şekil, tablo, diyagram gibi) kullanır. ç) Kullanılan temsil üzerinden problemi kendi ifadeleri ile açıklar. d) Problemlerin sonucuna ilişkin tahminde bulunur ve işlemleri gerçekleştirmek için stratejiler geliştirir. e) Stratejileri işe koşarak problemleri çözer. f) Çözüm yollarını kontrol eder ve çözüme ulaştırmayan stratejiyi değiştirir. g) Problemlerin çözümü için kullandığı veya geliştirdiği stratejileri gözden geçirerek kısa yolları değerlendirir. ğ) Kullandığı strateji veya stratejileri farklı problemlerin çözümlerine geneller. h) Genellemenin geçerliliğini değerlendirir MAT.6.6.1. a) Bir olayın olasılığı ile deneylerden elde ettiği veriyi ilişkilendirir. b) Deneye ait tekrar sayısı ile deneyin çıktılarının göreli sıklıklarının ilişkisine yönelik çıkarım yapar. c) Çıkarımlardan hareketle olasılık değerini hesaplama için göreli sıklığın kullanı- mına yönelik yargıda bulunur.</w:t>
            </w:r>
          </w:p>
        </w:tc>
        <w:tc>
          <w:tcPr>
            <w:vAlign w:val="center"/>
          </w:tcPr>
          <w:p>
            <w:r>
              <w:t>SDB2.2. İş Birliği</w:t>
            </w:r>
          </w:p>
        </w:tc>
        <w:tc>
          <w:tcPr>
            <w:vAlign w:val="center"/>
          </w:tcPr>
          <w:p>
            <w:r>
              <w:t>D3. Çalışkanlık</w:t>
            </w:r>
          </w:p>
        </w:tc>
        <w:tc>
          <w:tcPr>
            <w:vAlign w:val="center"/>
          </w:tcPr>
          <w:p>
            <w:r>
              <w:t>OB2. Dijital Okuryazarlık OB4. Görsel Okuryazarlık</w:t>
            </w:r>
          </w:p>
        </w:tc>
        <w:tc>
          <w:tcPr>
            <w:vAlign w:val="center"/>
          </w:tcPr>
          <w:p>
            <w:r>
              <w:t>Çalışma kâğıdı Performans görevi Öz değerlendirme Akran değerlendirme Grup değerlendirme formları</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VERİDEN OLASILIĞA</w:t>
            </w:r>
            <w:r>
              <w:t>VERİDEN OLASILIĞA</w:t>
            </w:r>
          </w:p>
        </w:tc>
        <w:tc>
          <w:tcPr>
            <w:vAlign w:val="center"/>
          </w:tcPr>
          <w:p>
            <w:r>
              <w:t>Deneysel Olasılık</w:t>
            </w:r>
            <w:r>
              <w:t>Deneysel Olasılık</w:t>
            </w:r>
          </w:p>
        </w:tc>
        <w:tc>
          <w:tcPr>
            <w:vAlign w:val="center"/>
          </w:tcPr>
          <w:p>
            <w:r>
              <w:t>MAT.6.6.1. Bir olayın olasılığını gözleme dayalı tahmin edebilme</w:t>
            </w:r>
            <w:r>
              <w:t>MAT.6.6.1. Bir olayın olasılığını gözleme dayalı tahmin edebilme</w:t>
            </w:r>
          </w:p>
        </w:tc>
        <w:tc>
          <w:tcPr>
            <w:vAlign w:val="center"/>
          </w:tcPr>
          <w:p>
            <w:r>
              <w:t>MAT.6.6.1. a) Bir olayın olasılığı ile deneylerden elde ettiği veriyi ilişkilendirir. b) Deneye ait tekrar sayısı ile deneyin çıktılarının göreli sıklıklarının ilişkisine yönelik çıkarım yapar. c) Çıkarımlardan hareketle olasılık değerini hesaplama için göreli sıklığın kullanı- mına yönelik yargıda bulunur.</w:t>
            </w:r>
            <w:r>
              <w:t>MAT.6.6.1. a) Bir olayın olasılığı ile deneylerden elde ettiği veriyi ilişkilendirir. b) Deneye ait tekrar sayısı ile deneyin çıktılarının göreli sıklıklarının ilişkisine yönelik çıkarım yapar. c) Çıkarımlardan hareketle olasılık değerini hesaplama için göreli sıklığın kullanı- mına yönelik yargıda bulunur.</w:t>
            </w:r>
          </w:p>
        </w:tc>
        <w:tc>
          <w:tcPr>
            <w:vAlign w:val="center"/>
          </w:tcPr>
          <w:p>
            <w:r>
              <w:t>SDB2.2. İş Birliği</w:t>
            </w:r>
            <w:r>
              <w:t>SDB2.2. İş Birliği</w:t>
            </w:r>
          </w:p>
        </w:tc>
        <w:tc>
          <w:tcPr>
            <w:vAlign w:val="center"/>
          </w:tcPr>
          <w:p>
            <w:r>
              <w:t>D3. Çalışkanlık</w:t>
            </w:r>
            <w:r>
              <w:t>D3. Çalışkanlık</w:t>
            </w:r>
          </w:p>
        </w:tc>
        <w:tc>
          <w:tcPr>
            <w:vAlign w:val="center"/>
          </w:tcPr>
          <w:p>
            <w:r>
              <w:t>OB2. Dijital Okuryazarlık OB4. Görsel Okuryazarlık</w:t>
            </w:r>
            <w:r>
              <w:t>OB2. Dijital Okuryazarlık OB4. Görsel Okuryazarlık</w:t>
            </w:r>
          </w:p>
        </w:tc>
        <w:tc>
          <w:tcPr>
            <w:vAlign w:val="center"/>
          </w:tcPr>
          <w:p>
            <w:pPr>
              <w:rPr>
                <w:b/>
              </w:rPr>
            </w:pPr>
            <w:r>
              <w:t>Çalışma kâğıdı Performans görevi Öz değerlendirme Akran değerlendirme Grup değerlendirme formları</w:t>
            </w:r>
            <w:r>
              <w:t>Çalışma kâğıdı Performans görevi Öz değerlendirme Akran değerlendirme Grup değerlendirme formları</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GEOMETRİK ŞEKİLLER</w:t>
            </w:r>
          </w:p>
        </w:tc>
        <w:tc>
          <w:tcPr>
            <w:vAlign w:val="center"/>
          </w:tcPr>
          <w:p>
            <w:r>
              <w:t>İki Paralel Doğrunun Bir Kesenile Oluşturduğu Açılar Üçgenin Açıları Yamuk, Paralelkenar, Eşkenar Dörtgen, Dikdörtgen ve Karenin Kenar, Açı ve Köşegen Özellikleri</w:t>
            </w:r>
          </w:p>
        </w:tc>
        <w:tc>
          <w:tcPr>
            <w:vAlign w:val="center"/>
          </w:tcPr>
          <w:p>
            <w:r>
              <w:t>MAT.6.3.1. Düzlemde iki paralel doğru ve bir kesen ile oluşan açıları sınıflandırabilme</w:t>
            </w:r>
          </w:p>
        </w:tc>
        <w:tc>
          <w:tcPr>
            <w:vAlign w:val="center"/>
          </w:tcPr>
          <w:p>
            <w:r>
              <w:t>a) Düzlemde iki paralel doğru ve bir kesen ile oluşan açıları belirler. b) Düzlemde iki paralel doğru ve bir kesen ile oluşan açıları ayrıştırır. c) Düzlemde iki paralel doğru ve bir kesen ile oluşan açıları tasnif eder. ç) Bu tasnife göre açıları adlandırır</w:t>
            </w:r>
          </w:p>
        </w:tc>
        <w:tc>
          <w:tcPr>
            <w:vAlign w:val="center"/>
          </w:tcPr>
          <w:p>
            <w:r>
              <w:t>SDB1.2. Öz Düzenleme/Kendini Düzenleme, SDB2.1. İletişim, SDB3.3. Sorumlu Karar Verme</w:t>
            </w:r>
          </w:p>
        </w:tc>
        <w:tc>
          <w:tcPr>
            <w:vAlign w:val="center"/>
          </w:tcPr>
          <w:p>
            <w:r>
              <w:t>D3. Çalışkanlık D4. Dostluk D16. Sorumluluk</w:t>
            </w:r>
          </w:p>
        </w:tc>
        <w:tc>
          <w:tcPr>
            <w:vAlign w:val="center"/>
          </w:tcPr>
          <w:p>
            <w:r>
              <w:t>OB2. Dijital Okuryazarlık</w:t>
            </w:r>
          </w:p>
        </w:tc>
        <w:tc>
          <w:tcPr>
            <w:vAlign w:val="center"/>
          </w:tcPr>
          <w:p>
            <w:pPr>
              <w:rPr>
                <w:b/>
              </w:rPr>
            </w:pPr>
            <w:r>
              <w:t>Çalışma kağıdı Performans görevi Zihin haritası İzleme testi</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GEOMETRİK ŞEKİLLER</w:t>
            </w:r>
          </w:p>
        </w:tc>
        <w:tc>
          <w:tcPr>
            <w:vAlign w:val="center"/>
          </w:tcPr>
          <w:p>
            <w:r>
              <w:t>İki Paralel Doğrunun Bir Kesenile Oluşturduğu Açılar Üçgenin Açıları Yamuk, Paralelkenar, Eşkenar Dörtgen, Dikdörtgen ve Karenin Kenar, Açı ve Köşegen Özellikleri</w:t>
            </w:r>
          </w:p>
        </w:tc>
        <w:tc>
          <w:tcPr>
            <w:vAlign w:val="center"/>
          </w:tcPr>
          <w:p>
            <w:r>
              <w:t>MAT.6.3.2. Matematiksel araç ve teknolojiden yararlanarak iki paralel doğrunun iki ke senle oluşturduğu şekillerin özelliklerine dair çıkarım yapabilme</w:t>
            </w:r>
          </w:p>
        </w:tc>
        <w:tc>
          <w:tcPr>
            <w:vAlign w:val="center"/>
          </w:tcPr>
          <w:p>
            <w:r>
              <w:t>a) Düzlemde iki paralel doğrunun iki kesenle oluşturduğu şekillerin özelliklerine dair varsayımda bulunur. b) Oluşan şekilleri çeşitli özelliklerine göre listeler. c) Oluşan şekilleri kenar ve açı özelliklerini dikkate alarak varsayımları ile kar- şılaştırır. ç) Oluşan şekillerin iç açılarının ölçüleri toplamına ve yamuk, paralelkenar, eş- kenar dörtgen, dikdörtgen, karenin ortak özelliklerine dair önermeler sunar. d) Sunduğu önermelerin dörtgenlerin sınıflandırılmasına yönelik katkısını de- ğerlendirir.</w:t>
            </w:r>
          </w:p>
        </w:tc>
        <w:tc>
          <w:tcPr>
            <w:vAlign w:val="center"/>
          </w:tcPr>
          <w:p>
            <w:r>
              <w:t>SDB1.2. Öz Düzenleme/Kendini Düzenleme, SDB2.1. İletişim, SDB3.3. Sorumlu Karar Verme</w:t>
            </w:r>
          </w:p>
        </w:tc>
        <w:tc>
          <w:tcPr>
            <w:vAlign w:val="center"/>
          </w:tcPr>
          <w:p>
            <w:r>
              <w:t>D3. Çalışkanlık D4. Dostluk D16. Sorumluluk</w:t>
            </w:r>
          </w:p>
        </w:tc>
        <w:tc>
          <w:tcPr>
            <w:vAlign w:val="center"/>
          </w:tcPr>
          <w:p>
            <w:r>
              <w:t>OB2. Dijital Okuryazarlık</w:t>
            </w:r>
          </w:p>
        </w:tc>
        <w:tc>
          <w:tcPr>
            <w:vAlign w:val="center"/>
          </w:tcPr>
          <w:p>
            <w:r>
              <w:t>Çalışma kağıdı Performans görevi Zihin haritası İzleme testi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GEOMETRİK ŞEKİLLER</w:t>
            </w:r>
          </w:p>
        </w:tc>
        <w:tc>
          <w:tcPr>
            <w:vAlign w:val="center"/>
          </w:tcPr>
          <w:p>
            <w:r>
              <w:t>İki Paralel Doğrunun Bir Kesenile Oluşturduğu Açılar Üçgenin Açıları Yamuk, Paralelkenar, Eşkenar Dörtgen, Dikdörtgen ve Karenin Kenar, Açı ve Köşegen Özellikleri</w:t>
            </w:r>
          </w:p>
        </w:tc>
        <w:tc>
          <w:tcPr>
            <w:vAlign w:val="center"/>
          </w:tcPr>
          <w:p>
            <w:r>
              <w:t>MAT.6.3.3. Matematiksel araç ve teknolojiden yararlanarak birbirlerini ortalayan doğru parçalarını köşegen kabul eden dörtgenlere yönelik çıkarım yapabilme</w:t>
            </w:r>
          </w:p>
        </w:tc>
        <w:tc>
          <w:tcPr>
            <w:vAlign w:val="center"/>
          </w:tcPr>
          <w:p>
            <w:r>
              <w:t>a) Birbirlerini ortalayan doğru parçalarını köşegen kabul eden dörtgenlere yö- nelik varsayımlarda bulunur. b) Birbirlerini ortalayan doğru parçalarını köşegen kabul eden dörtgenleri oluş- turur ve listeler. c) Oluşturulan dörtgenleri varsayımları ile karşılaştırır. ç) Özelliklerine bağlı olarak birbirlerini ortalayan doğru parçalarını köşegen kabul eden dörtgenlere yönelik önermeler sunar. d) Sunduğu önermelerin dörtgenlerin farklı yollardan tanımlanmasına yönelik katkısını değerlendirir.</w:t>
            </w:r>
          </w:p>
        </w:tc>
        <w:tc>
          <w:tcPr>
            <w:vAlign w:val="center"/>
          </w:tcPr>
          <w:p>
            <w:r>
              <w:t>SDB1.2. Öz Düzenleme/Kendini Düzenleme, SDB2.1. İletişim, SDB3.3. Sorumlu Karar Verme</w:t>
            </w:r>
          </w:p>
        </w:tc>
        <w:tc>
          <w:tcPr>
            <w:vAlign w:val="center"/>
          </w:tcPr>
          <w:p>
            <w:r>
              <w:t>D3. Çalışkanlık D4. Dostluk D16. Sorumluluk</w:t>
            </w:r>
          </w:p>
        </w:tc>
        <w:tc>
          <w:tcPr>
            <w:vAlign w:val="center"/>
          </w:tcPr>
          <w:p>
            <w:r>
              <w:t>OB2. Dijital Okuryazarlık</w:t>
            </w:r>
          </w:p>
        </w:tc>
        <w:tc>
          <w:tcPr>
            <w:vAlign w:val="center"/>
          </w:tcPr>
          <w:p>
            <w:r>
              <w:t>Çalışma kağıdı Performans görevi Zihin haritası İzleme testi</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GEOMETRİK ŞEKİLLER</w:t>
            </w:r>
          </w:p>
        </w:tc>
        <w:tc>
          <w:tcPr>
            <w:vAlign w:val="center"/>
          </w:tcPr>
          <w:p>
            <w:r>
              <w:t>İki Paralel Doğrunun Bir Kesenile Oluşturduğu Açılar Üçgenin Açıları Yamuk, Paralelkenar, Eşkenar Dörtgen, Dikdörtgen ve Karenin Kenar, Açı ve Köşegen Özellikleri</w:t>
            </w:r>
          </w:p>
        </w:tc>
        <w:tc>
          <w:tcPr>
            <w:vAlign w:val="center"/>
          </w:tcPr>
          <w:p>
            <w:r>
              <w:t>MAT.6.3.4. Üçgen, yamuk, paralelkenar, eşkenar dörtgen, dikdörtgen ve karenin açıları ile ilgili problemleri çözebilme</w:t>
            </w:r>
          </w:p>
        </w:tc>
        <w:tc>
          <w:tcPr>
            <w:vAlign w:val="center"/>
          </w:tcPr>
          <w:p>
            <w:r>
              <w:t>MAT.6.3.4. a) Üçgen, yamuk, paralelkenar, eşkenar dörtgen, dikdörtgen ve karenin açıları ile ilgili problemlerde matematiksel bileşenleri (şekil, açı ölçüsü, kenar uzunluğu, paralellik, diklik gibi) belirler. b) Matematiksel bileşenler arasındaki ilişkiyi belirler. c) Problem bağlamındaki temsilleri farklı temsillere dönüştürür. ç) Matematiksel temsillere dönüştürdüğü problemi kendi ifadeleri ile açıklar. d) Problemin çözümü için stratejiler geliştirir. e) Belirlenen stratejileri çözüm için uygular. f) Çözüm yollarını kontrol eder ve çözüme ulaştırmayan stratejiyi değiştirir. g) Problemin çözümü için kullandığı veya geliştirdiği stratejileri gözden geçirerek alternatif çözüm yollarını değerlendirir. ğ) Kullandığı strateji veya stratejileri farklı problemlerin çözümlerine geneller. h) Genellemenin geçerliliğini matematiksel örneklerle değerlendirir</w:t>
            </w:r>
          </w:p>
        </w:tc>
        <w:tc>
          <w:tcPr>
            <w:vAlign w:val="center"/>
          </w:tcPr>
          <w:p>
            <w:r>
              <w:t>SDB1.2. Öz Düzenleme/Kendini Düzenleme, SDB2.1. İletişim, SDB3.3. Sorumlu Karar Verme</w:t>
            </w:r>
          </w:p>
        </w:tc>
        <w:tc>
          <w:tcPr>
            <w:vAlign w:val="center"/>
          </w:tcPr>
          <w:p>
            <w:r>
              <w:t>D3. Çalışkanlık D4. Dostluk D16. Sorumluluk</w:t>
            </w:r>
          </w:p>
        </w:tc>
        <w:tc>
          <w:tcPr>
            <w:vAlign w:val="center"/>
          </w:tcPr>
          <w:p>
            <w:r>
              <w:t>OB2. Dijital Okuryazarlık</w:t>
            </w:r>
          </w:p>
        </w:tc>
        <w:tc>
          <w:tcPr>
            <w:vAlign w:val="center"/>
          </w:tcPr>
          <w:p>
            <w:r>
              <w:t>Çalışma kağıdı Performans görevi Zihin haritası İzleme testi</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İŞLEMLERLE CEBİRSEL DÜŞÜNME VE DEĞİŞİMLER</w:t>
            </w:r>
          </w:p>
        </w:tc>
        <w:tc>
          <w:tcPr>
            <w:vAlign w:val="center"/>
          </w:tcPr>
          <w:p>
            <w:r>
              <w:t>Cebirsel İfadeler</w:t>
            </w:r>
          </w:p>
        </w:tc>
        <w:tc>
          <w:tcPr>
            <w:vAlign w:val="center"/>
          </w:tcPr>
          <w:p>
            <w:r>
              <w:t>MAT.6.2.1. Gerçek yaşam durumlarında bilinen niceliklerden bilinmeyen niceliklere ilişkin muhakeme yapabilme</w:t>
            </w:r>
          </w:p>
        </w:tc>
        <w:tc>
          <w:tcPr>
            <w:vAlign w:val="center"/>
          </w:tcPr>
          <w:p>
            <w:r>
              <w:t>a) Gerçek yaşam durumlarında nicelikleri belirler. b) Nicelikler arasındaki ilişkileri tablo temsili kullanarak belirler. c) Nicelikler arasındaki ilişkileri cebirsel olarak ifade eder. ç) Cebirsel ifadenin anlamını kendi cümleleri ile açıklar. d) Yorumladığı cebirsel ifadelere karşılık gelen durumlara yönelik varsayımda bulunur. e) Verilen cebirsel ifadelere yönelik varsayımda bulunduğu durumları inceleyerek değişkenlerin ve cebirsel ifadelerin anlamlarına yönelik genellemeleri belirler. f) Elde ettiği genellemelerin varsayımını karşılayıp karşılamadığını farklı sözel ve cebirsel ifadeler ile sınar. g) Doğrulayabileceği sözel ve cebirsel ifadeleri farklı değişken ve değerlerle sö- zel ve cebirsel olarak yeniden ifade eder. ğ) Cebirsel ifadelerin matematiğin farklı alanlarında ve gerçek yaşam durumlarında kullanımına yönelik katkısını ifade eder.</w:t>
            </w:r>
          </w:p>
        </w:tc>
        <w:tc>
          <w:tcPr>
            <w:vAlign w:val="center"/>
          </w:tcPr>
          <w:p>
            <w:r>
              <w:t>SDB2.1. İletişim SDB2.3. Sosyal Farkındalık</w:t>
            </w:r>
          </w:p>
        </w:tc>
        <w:tc>
          <w:tcPr>
            <w:vAlign w:val="center"/>
          </w:tcPr>
          <w:p>
            <w:r>
              <w:t>D5. Duyarlılık, D9. Merhamet D17. Tasarruf D20. Yardımseverlik</w:t>
            </w:r>
          </w:p>
        </w:tc>
        <w:tc>
          <w:tcPr>
            <w:vAlign w:val="center"/>
          </w:tcPr>
          <w:p>
            <w:r>
              <w:t>OB2. Dijital Okuryazarlık</w:t>
            </w:r>
          </w:p>
        </w:tc>
        <w:tc>
          <w:tcPr>
            <w:vAlign w:val="center"/>
          </w:tcPr>
          <w:p>
            <w:r>
              <w:t>İzleme testleri Çalışma kâğıtları Performans görevleri</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İŞLEMLERLE CEBİRSEL DÜŞÜNME VE DEĞİŞİMLER</w:t>
            </w:r>
          </w:p>
        </w:tc>
        <w:tc>
          <w:tcPr>
            <w:vAlign w:val="center"/>
          </w:tcPr>
          <w:p>
            <w:r>
              <w:t>Cebirsel İfadeler</w:t>
            </w:r>
          </w:p>
        </w:tc>
        <w:tc>
          <w:tcPr>
            <w:vAlign w:val="center"/>
          </w:tcPr>
          <w:p>
            <w:r>
              <w:t>MAT.6.2.1. Gerçek yaşam durumlarında bilinen niceliklerden bilinmeyen niceliklere ilişkin muhakeme yapabilme</w:t>
            </w:r>
          </w:p>
        </w:tc>
        <w:tc>
          <w:tcPr>
            <w:vAlign w:val="center"/>
          </w:tcPr>
          <w:p>
            <w:r>
              <w:t>a) Gerçek yaşam durumlarında nicelikleri belirler. b) Nicelikler arasındaki ilişkileri tablo temsili kullanarak belirler. c) Nicelikler arasındaki ilişkileri cebirsel olarak ifade eder. ç) Cebirsel ifadenin anlamını kendi cümleleri ile açıklar. d) Yorumladığı cebirsel ifadelere karşılık gelen durumlara yönelik varsayımda bulunur. e) Verilen cebirsel ifadelere yönelik varsayımda bulunduğu durumları inceleyerek değişkenlerin ve cebirsel ifadelerin anlamlarına yönelik genellemeleri belirler. f) Elde ettiği genellemelerin varsayımını karşılayıp karşılamadığını farklı sözel ve cebirsel ifadeler ile sınar. g) Doğrulayabileceği sözel ve cebirsel ifadeleri farklı değişken ve değerlerle sö- zel ve cebirsel olarak yeniden ifade eder. ğ) Cebirsel ifadelerin matematiğin farklı alanlarında ve gerçek yaşam durumlarında kullanımına yönelik katkısını ifade eder.</w:t>
            </w:r>
          </w:p>
        </w:tc>
        <w:tc>
          <w:tcPr>
            <w:vAlign w:val="center"/>
          </w:tcPr>
          <w:p>
            <w:r>
              <w:t>SDB2.1. İletişim SDB2.3. Sosyal Farkındalık</w:t>
            </w:r>
          </w:p>
        </w:tc>
        <w:tc>
          <w:tcPr>
            <w:vAlign w:val="center"/>
          </w:tcPr>
          <w:p>
            <w:r>
              <w:t>D5. Duyarlılık, D9. Merhamet D17. Tasarruf D20. Yardımseverlik</w:t>
            </w:r>
          </w:p>
        </w:tc>
        <w:tc>
          <w:tcPr>
            <w:vAlign w:val="center"/>
          </w:tcPr>
          <w:p>
            <w:r>
              <w:t>OB2. Dijital Okuryazarlık</w:t>
            </w:r>
          </w:p>
        </w:tc>
        <w:tc>
          <w:tcPr>
            <w:vAlign w:val="center"/>
          </w:tcPr>
          <w:p>
            <w:r>
              <w:t>İzleme testleri Çalışma kâğıtları Performans görevleri</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İŞLEMLERLE CEBİRSEL DÜŞÜNME VE DEĞİŞİMLER</w:t>
            </w:r>
          </w:p>
        </w:tc>
        <w:tc>
          <w:tcPr>
            <w:vAlign w:val="center"/>
          </w:tcPr>
          <w:p>
            <w:r>
              <w:t>Cebirsel İfadeler</w:t>
            </w:r>
          </w:p>
        </w:tc>
        <w:tc>
          <w:tcPr>
            <w:vAlign w:val="center"/>
          </w:tcPr>
          <w:p>
            <w:r>
              <w:t>MAT.6.2.1. Gerçek yaşam durumlarında bilinen niceliklerden bilinmeyen niceliklere ilişkin muhakeme yapabilme</w:t>
            </w:r>
          </w:p>
        </w:tc>
        <w:tc>
          <w:tcPr>
            <w:vAlign w:val="center"/>
          </w:tcPr>
          <w:p>
            <w:r>
              <w:t>a) Gerçek yaşam durumlarında nicelikleri belirler. b) Nicelikler arasındaki ilişkileri tablo temsili kullanarak belirler. c) Nicelikler arasındaki ilişkileri cebirsel olarak ifade eder. ç)Cebirsel ifadenin anlamını kendi cümleleri ile açıklar. d) Yorumladığı cebirsel ifadelere karşılık gelen durumlara yönelik varsayımda bulunur. e) Verilen cebirsel ifadelere yönelik varsayımda bulunduğu durumları inceleyerek değişkenlerin ve cebirsel ifadelerin anlamlarına yönelik genellemeleri belirler. f) Elde ettiği genellemelerin varsayımını karşılayıp karşılamadığını farklı sözel ve cebirsel ifadeler ile sınar. g) Doğrulayabileceği sözel ve cebirsel ifadeleri farklı değişken ve değerlerle sö- zel ve cebirsel olarak yeniden ifade eder. ğ) Cebirsel ifadelerin matematiğin farklı alanlarında ve gerçek yaşam durumlarında kullanımına yönelik katkısını ifade eder.</w:t>
            </w:r>
          </w:p>
        </w:tc>
        <w:tc>
          <w:tcPr>
            <w:vAlign w:val="center"/>
          </w:tcPr>
          <w:p>
            <w:r>
              <w:t>SDB2.1. İletişim SDB2.3. Sosyal Farkındalık</w:t>
            </w:r>
          </w:p>
        </w:tc>
        <w:tc>
          <w:tcPr>
            <w:vAlign w:val="center"/>
          </w:tcPr>
          <w:p>
            <w:r>
              <w:t>D5. Duyarlılık, D9. Merhamet D17. Tasarruf D20.Yardımseverlik</w:t>
            </w:r>
          </w:p>
        </w:tc>
        <w:tc>
          <w:tcPr>
            <w:vAlign w:val="center"/>
          </w:tcPr>
          <w:p>
            <w:r>
              <w:t>OB2. Dijital Okuryazarlık</w:t>
            </w:r>
          </w:p>
        </w:tc>
        <w:tc>
          <w:tcPr>
            <w:vAlign w:val="center"/>
          </w:tcPr>
          <w:p>
            <w:pPr>
              <w:rPr>
                <w:b/>
              </w:rPr>
            </w:pPr>
            <w:r>
              <w:t>İzleme testleri Çalışma kâğıtları Performans görevleri</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İŞLEMLERLE CEBİRSEL DÜŞÜNME VE DEĞİŞİMLER</w:t>
            </w:r>
          </w:p>
        </w:tc>
        <w:tc>
          <w:tcPr>
            <w:vAlign w:val="center"/>
          </w:tcPr>
          <w:p>
            <w:r>
              <w:t>Cebirsel İfadeler</w:t>
            </w:r>
          </w:p>
        </w:tc>
        <w:tc>
          <w:tcPr>
            <w:vAlign w:val="center"/>
          </w:tcPr>
          <w:p>
            <w:r>
              <w:t>MAT.6.2.2. Sayı ve şekil örüntülerini yorumlayabilme</w:t>
            </w:r>
          </w:p>
        </w:tc>
        <w:tc>
          <w:tcPr>
            <w:vAlign w:val="center"/>
          </w:tcPr>
          <w:p>
            <w:r>
              <w:t>a) Sayı ve şekil örüntülerindeki ilişkileri inceler. b) İncelediği ilişkileri tablo, grafik ve sözel temsiller aracılığıyla ifade eder. c) Farklı temsillerle gösterilen ilişkilerden yola çıkarak örüntülerdeki yapıları cebirsel olarak ifade eder</w:t>
            </w:r>
          </w:p>
        </w:tc>
        <w:tc>
          <w:tcPr>
            <w:vAlign w:val="center"/>
          </w:tcPr>
          <w:p>
            <w:r>
              <w:t>SDB2.1. İletişim SDB2.3. Sosyal Farkındalık</w:t>
            </w:r>
          </w:p>
        </w:tc>
        <w:tc>
          <w:tcPr>
            <w:vAlign w:val="center"/>
          </w:tcPr>
          <w:p>
            <w:r>
              <w:t>D5. Duyarlılık, D9. Merhamet D17. Tasarruf D20.Yardımseverlik</w:t>
            </w:r>
          </w:p>
        </w:tc>
        <w:tc>
          <w:tcPr>
            <w:vAlign w:val="center"/>
          </w:tcPr>
          <w:p>
            <w:r>
              <w:t>OB2. Dijital Okuryazarlık</w:t>
            </w:r>
          </w:p>
        </w:tc>
        <w:tc>
          <w:tcPr>
            <w:vAlign w:val="center"/>
          </w:tcPr>
          <w:p>
            <w:r>
              <w:t>İzleme testleri Çalışma kâğıtları Performans görevleri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İŞLEMLERLE CEBİRSEL DÜŞÜNME VE DEĞİŞİMLER</w:t>
            </w:r>
          </w:p>
        </w:tc>
        <w:tc>
          <w:tcPr>
            <w:vAlign w:val="center"/>
          </w:tcPr>
          <w:p>
            <w:r>
              <w:t>Cebirsel İfadeler</w:t>
            </w:r>
          </w:p>
        </w:tc>
        <w:tc>
          <w:tcPr>
            <w:vAlign w:val="center"/>
          </w:tcPr>
          <w:p>
            <w:r>
              <w:t>MAT.6.2.2. Sayı ve şekil örüntülerini yorumlayabilme</w:t>
            </w:r>
          </w:p>
        </w:tc>
        <w:tc>
          <w:tcPr>
            <w:vAlign w:val="center"/>
          </w:tcPr>
          <w:p>
            <w:r>
              <w:t>a) Sayı ve şekil örüntülerindeki ilişkileri inceler. b) İncelediği ilişkileri tablo, grafik ve sözel temsiller aracılığıyla ifade eder. c) Farklı temsillerle gösterilen ilişkilerden yola çıkarak örüntülerdeki yapıları cebirsel olarak ifade eder</w:t>
            </w:r>
          </w:p>
        </w:tc>
        <w:tc>
          <w:tcPr>
            <w:vAlign w:val="center"/>
          </w:tcPr>
          <w:p>
            <w:r>
              <w:t>SDB2.1. İletişim SDB2.3. Sosyal Farkındalık</w:t>
            </w:r>
          </w:p>
        </w:tc>
        <w:tc>
          <w:tcPr>
            <w:vAlign w:val="center"/>
          </w:tcPr>
          <w:p>
            <w:r>
              <w:t>D5. Duyarlılık, D9. Merhamet D17. Tasarruf D20.Yardımseverlik</w:t>
            </w:r>
          </w:p>
        </w:tc>
        <w:tc>
          <w:tcPr>
            <w:vAlign w:val="center"/>
          </w:tcPr>
          <w:p>
            <w:r>
              <w:t>OB2. Dijital Okuryazarlık</w:t>
            </w:r>
          </w:p>
        </w:tc>
        <w:tc>
          <w:tcPr>
            <w:vAlign w:val="center"/>
          </w:tcPr>
          <w:p>
            <w:r>
              <w:t>İzleme testleri Çalışma kâğıtları Performans görevleri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İŞLEMLERLE CEBİRSEL DÜŞÜNME VE DEĞİŞİMLER</w:t>
            </w:r>
          </w:p>
        </w:tc>
        <w:tc>
          <w:tcPr>
            <w:vAlign w:val="center"/>
          </w:tcPr>
          <w:p>
            <w:r>
              <w:t>Cebirsel İfadeler</w:t>
            </w:r>
          </w:p>
        </w:tc>
        <w:tc>
          <w:tcPr>
            <w:vAlign w:val="center"/>
          </w:tcPr>
          <w:p>
            <w:r>
              <w:t>MAT.6.2.3. Cebirsel ifadeler içeren durumlardaki algoritmaları yorumlayabilme</w:t>
            </w:r>
          </w:p>
        </w:tc>
        <w:tc>
          <w:tcPr>
            <w:vAlign w:val="center"/>
          </w:tcPr>
          <w:p>
            <w:r>
              <w:t>a) Cebirsel ifadeler içeren durumlardaki algoritmik yapıyı inceler. b) İncelediği durumlardaki algoritmik yapıyı tablo temsiline veya cebirsel ifadelere dönüştürür. c) Dönüştürdüğü algoritmik yapının içerdiği matematiksel ilişkileri sözel olarak ifade eder.</w:t>
            </w:r>
          </w:p>
        </w:tc>
        <w:tc>
          <w:tcPr>
            <w:vAlign w:val="center"/>
          </w:tcPr>
          <w:p>
            <w:r>
              <w:t>SDB2.1. İletişim SDB2.3. Sosyal Farkındalık</w:t>
            </w:r>
          </w:p>
        </w:tc>
        <w:tc>
          <w:tcPr>
            <w:vAlign w:val="center"/>
          </w:tcPr>
          <w:p>
            <w:r>
              <w:t>D5. Duyarlılık, D9. Merhamet D17. Tasarruf D20.Yardımseverlik</w:t>
            </w:r>
          </w:p>
        </w:tc>
        <w:tc>
          <w:tcPr>
            <w:vAlign w:val="center"/>
          </w:tcPr>
          <w:p>
            <w:r>
              <w:t>OB2. Dijital Okuryazarlık</w:t>
            </w:r>
          </w:p>
        </w:tc>
        <w:tc>
          <w:tcPr>
            <w:vAlign w:val="center"/>
          </w:tcPr>
          <w:p>
            <w:r>
              <w:t>İzleme testleri Çalışma kâğıtları Performans görevleri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İŞLEMLERLE CEBİRSEL DÜŞÜNME VE DEĞİŞİMLER</w:t>
            </w:r>
          </w:p>
        </w:tc>
        <w:tc>
          <w:tcPr>
            <w:vAlign w:val="center"/>
          </w:tcPr>
          <w:p>
            <w:r>
              <w:t>Cebirsel İfadeler</w:t>
            </w:r>
          </w:p>
        </w:tc>
        <w:tc>
          <w:tcPr>
            <w:vAlign w:val="center"/>
          </w:tcPr>
          <w:p>
            <w:r>
              <w:t>MAT.6.2.3. Cebirsel ifadeler içeren durumlardaki algoritmaları yorumlayabilme</w:t>
            </w:r>
          </w:p>
        </w:tc>
        <w:tc>
          <w:tcPr>
            <w:vAlign w:val="center"/>
          </w:tcPr>
          <w:p>
            <w:r>
              <w:t>MAT.6.2.3 a) Cebirsel ifadeler içeren durumlardaki algoritmik yapıyı inceler. b) İncelediği durumlardaki algoritmik yapıyı tablo temsiline veya cebirsel ifadelere dönüştürür. c) Dönüştürdüğü algoritmik yapının içerdiği matematiksel ilişkileri sözel olarak ifade eder.</w:t>
            </w:r>
          </w:p>
        </w:tc>
        <w:tc>
          <w:tcPr>
            <w:vAlign w:val="center"/>
          </w:tcPr>
          <w:p>
            <w:r>
              <w:t>SDB2.1. İletişim SDB2.3. Sosyal Farkındalık</w:t>
            </w:r>
          </w:p>
        </w:tc>
        <w:tc>
          <w:tcPr>
            <w:vAlign w:val="center"/>
          </w:tcPr>
          <w:p>
            <w:r>
              <w:t>D5. Duyarlılık, D9. Merhamet D17. Tasarruf D20.Yardımseverlik</w:t>
            </w:r>
          </w:p>
        </w:tc>
        <w:tc>
          <w:tcPr>
            <w:vAlign w:val="center"/>
          </w:tcPr>
          <w:p>
            <w:r>
              <w:t>OB2. Dijital Okuryazarlık</w:t>
            </w:r>
          </w:p>
        </w:tc>
        <w:tc>
          <w:tcPr>
            <w:vAlign w:val="center"/>
          </w:tcPr>
          <w:p>
            <w:pPr>
              <w:rPr>
                <w:b/>
              </w:rPr>
            </w:pPr>
            <w:r>
              <w:t>İzleme testleri Çalışma kâğıtları Performans görevleri</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GEOMETRİK NİCELİKLER</w:t>
            </w:r>
          </w:p>
        </w:tc>
        <w:tc>
          <w:tcPr>
            <w:vAlign w:val="center"/>
          </w:tcPr>
          <w:p>
            <w:r>
              <w:t>Uzunluk ve Alan Ölçme Birimleri Arasındaki İlişki</w:t>
            </w:r>
          </w:p>
        </w:tc>
        <w:tc>
          <w:tcPr>
            <w:vAlign w:val="center"/>
          </w:tcPr>
          <w:p>
            <w:r>
              <w:t>MAT.6.4.1. Uzunluk ve alan ölçme birimleri arasındaki ilişkilerle ilgili analojik akıl yürüte bilme</w:t>
            </w:r>
          </w:p>
        </w:tc>
        <w:tc>
          <w:tcPr>
            <w:vAlign w:val="center"/>
          </w:tcPr>
          <w:p>
            <w:r>
              <w:t>a) Uzunluk ve alan ölçme birimleri arasındaki ilişkileri gözlemler. b) Uzunluk ve alan ölçme birimleri arasındaki ilişkiyi tespit eder. c) Uzunluk ve alan ölçme birimleri arasında kurulan ilişkiden hareketle alan ölçme birimleri arasındaki ilişkiye dair çıkarım yapar.</w:t>
            </w:r>
          </w:p>
        </w:tc>
        <w:tc>
          <w:tcPr>
            <w:vAlign w:val="center"/>
          </w:tcPr>
          <w:p>
            <w:r>
              <w:t>SDB1.3. Öz Yansıtma/Kendine Uyarlama SDB2.1. İletişim, SDB2.2. İş Birliği SDB3.1. Uyum SDB3.3. Sorumlu Karar Verme</w:t>
            </w:r>
          </w:p>
        </w:tc>
        <w:tc>
          <w:tcPr>
            <w:vAlign w:val="center"/>
          </w:tcPr>
          <w:p>
            <w:r>
              <w:t>D7. Estetik D10. Mütevazılık D14. Saygı</w:t>
            </w:r>
          </w:p>
        </w:tc>
        <w:tc>
          <w:tcPr>
            <w:vAlign w:val="center"/>
          </w:tcPr>
          <w:p>
            <w:r>
              <w:t>OB2.Dijital Okuryazarlık OB4. Görsel Okuryazarlık</w:t>
            </w:r>
          </w:p>
        </w:tc>
        <w:tc>
          <w:tcPr>
            <w:vAlign w:val="center"/>
          </w:tcPr>
          <w:p>
            <w:pPr>
              <w:rPr>
                <w:b/>
              </w:rPr>
            </w:pPr>
            <w:r>
              <w:t>İzleme testleri Zihin haritası Performans görevi Çalışma kâğıdı</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GEOMETRİK NİCELİKLER</w:t>
            </w:r>
          </w:p>
        </w:tc>
        <w:tc>
          <w:tcPr>
            <w:vAlign w:val="center"/>
          </w:tcPr>
          <w:p>
            <w:r>
              <w:t>Uzunluk ve Alan Ölçme Birimleri Arasındaki İlişki</w:t>
            </w:r>
          </w:p>
        </w:tc>
        <w:tc>
          <w:tcPr>
            <w:vAlign w:val="center"/>
          </w:tcPr>
          <w:p>
            <w:r>
              <w:t>MAT.6.4.2. Dikdörtgenin alan bağıntısına yönelik deneyimlerini paralelkenar ve üçgenin alan bağıntılarına yansıtabilme</w:t>
            </w:r>
          </w:p>
        </w:tc>
        <w:tc>
          <w:tcPr>
            <w:vAlign w:val="center"/>
          </w:tcPr>
          <w:p>
            <w:r>
              <w:t>a) Dikdörtgenin alan bağıntısını gözden geçirir. b) Dikdörtgenin alan bağıntısından yola çıkarak paralelkenar ve üçgenin alan bağıntıları hakkında çıkarım yapar. c) Çıkarımını farklı örnekler üzerinden değerlendirir</w:t>
            </w:r>
          </w:p>
        </w:tc>
        <w:tc>
          <w:tcPr>
            <w:vAlign w:val="center"/>
          </w:tcPr>
          <w:p>
            <w:r>
              <w:t>SDB1.3. Öz Yansıtma/Kendine Uyarlama SDB2.1. İletişim, SDB2.2. İş Birliği SDB3.1. Uyum SDB3.3. Sorumlu Karar Verme</w:t>
            </w:r>
          </w:p>
        </w:tc>
        <w:tc>
          <w:tcPr>
            <w:vAlign w:val="center"/>
          </w:tcPr>
          <w:p>
            <w:r>
              <w:t>D7. Estetik D10. Mütevazılık D14. Saygı</w:t>
            </w:r>
          </w:p>
        </w:tc>
        <w:tc>
          <w:tcPr>
            <w:vAlign w:val="center"/>
          </w:tcPr>
          <w:p>
            <w:r>
              <w:t>OB2.Dijital Okuryazarlık OB4. Görsel Okuryazarlık</w:t>
            </w:r>
          </w:p>
        </w:tc>
        <w:tc>
          <w:tcPr>
            <w:vAlign w:val="center"/>
          </w:tcPr>
          <w:p>
            <w:r>
              <w:t>İzleme testleri Zihin haritası Performans görevi Çalışma kâğıdı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GEOMETRİK NİCELİKLER</w:t>
            </w:r>
          </w:p>
        </w:tc>
        <w:tc>
          <w:tcPr>
            <w:vAlign w:val="center"/>
          </w:tcPr>
          <w:p>
            <w:r>
              <w:t>Uzunluk ve Alan Ölçme Birimleri Arasındaki İlişki</w:t>
            </w:r>
          </w:p>
        </w:tc>
        <w:tc>
          <w:tcPr>
            <w:vAlign w:val="center"/>
          </w:tcPr>
          <w:p>
            <w:r>
              <w:t>MAT.6.4.3. Geometrik şekillerin alanları ile modellenen gerçek yaşam durumlarına yöne lik problem çözebilme</w:t>
            </w:r>
          </w:p>
        </w:tc>
        <w:tc>
          <w:tcPr>
            <w:vAlign w:val="center"/>
          </w:tcPr>
          <w:p>
            <w:r>
              <w:t>a) Geometrik şekillerin alanları ile modellenen gerçek yaşam probleminde ilgili matematiksel bileşenleri (alan, şekil, uzunluk, alan ölçme birimleri gibi) belirler. b) Matematiksel bileşenler arasındaki ilişkiyi belirler. c) Problem bağlamıyla ilişkili verilenleri uygun matematiksel temsillere dönüş- türür. ç) Matematiksel temsillere dönüştürdüğü problemi kendi ifadeleri ile açıklar. d) Problemin sonucuna ilişkin tahminde bulunur ve işlemleri gerçekleştirmek için stratejiler geliştirir. e) Belirlediği stratejileri çözüm için uygular. f) Çözüm yollarını kontrol eder ve çözüme ulaştırmayan stratejiyi değiştirir. g) Problemin çözümü için kullandığı veya geliştirdiği stratejileri gözden geçire rek alternatif çözüm yollarını değerlendirir. ğ) Kullandığı strateji veya stratejileri farklı problemlerin çözümlerine geneller. h) Genellemenin geçerliliğini matematiksel örneklerle değerlendirir.</w:t>
            </w:r>
          </w:p>
        </w:tc>
        <w:tc>
          <w:tcPr>
            <w:vAlign w:val="center"/>
          </w:tcPr>
          <w:p>
            <w:r>
              <w:t>SDB1.3. Öz Yansıtma/Kendine Uyarlama SDB2.1. İletişim, SDB2.2. İş Birliği SDB3.1. Uyum SDB3.3. Sorumlu Karar Verme</w:t>
            </w:r>
          </w:p>
        </w:tc>
        <w:tc>
          <w:tcPr>
            <w:vAlign w:val="center"/>
          </w:tcPr>
          <w:p>
            <w:r>
              <w:t>D7. Estetik D10. Mütevazılık D14. Saygı</w:t>
            </w:r>
          </w:p>
        </w:tc>
        <w:tc>
          <w:tcPr>
            <w:vAlign w:val="center"/>
          </w:tcPr>
          <w:p>
            <w:r>
              <w:t>OB2.Dijital Okuryazarlık OB4. Görsel Okuryazarlık</w:t>
            </w:r>
          </w:p>
        </w:tc>
        <w:tc>
          <w:tcPr>
            <w:vAlign w:val="center"/>
          </w:tcPr>
          <w:p>
            <w:r>
              <w:t>İzleme testleri Zihin haritası Performans görevi Çalışma kâğıdı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GEOMETRİK NİCELİKLER</w:t>
            </w:r>
          </w:p>
        </w:tc>
        <w:tc>
          <w:tcPr>
            <w:vAlign w:val="center"/>
          </w:tcPr>
          <w:p>
            <w:r>
              <w:t>Uzunluk ve Alan Ölçme Birimleri Arasındaki İlişki</w:t>
            </w:r>
          </w:p>
        </w:tc>
        <w:tc>
          <w:tcPr>
            <w:vAlign w:val="center"/>
          </w:tcPr>
          <w:p>
            <w:r>
              <w:t>MAT.6.4.3. Geometrik şekillerin alanları ile modellenen gerçek yaşam durumlarına yöne lik problem çözebilme</w:t>
            </w:r>
          </w:p>
        </w:tc>
        <w:tc>
          <w:tcPr>
            <w:vAlign w:val="center"/>
          </w:tcPr>
          <w:p>
            <w:r>
              <w:t>a) Geometrik şekillerin alanları ile modellenen gerçek yaşam probleminde ilgili matematiksel bileşenleri (alan, şekil, uzunluk, alan ölçme birimleri gibi) be lirler. b) Matematiksel bileşenler arasındaki ilişkiyi belirler. c) Problem bağlamıyla ilişkili verilenleri uygun matematiksel temsillere dönüş- türür. ç) Matematiksel temsillere dönüştürdüğü problemi kendi ifadeleri ile açıklar. d) Problemin sonucuna ilişkin tahminde bulunur ve işlemleri gerçekleştirmek için stratejiler geliştirir. e) Belirlediği stratejileri çözüm için uygular. f) Çözüm yollarını kontrol eder ve çözüme ulaştırmayan stratejiyi değiştirir. g) Problemin çözümü için kullandığı veya geliştirdiği stratejileri gözden geçire rek alternatif çözüm yollarını değerlendirir. ğ) Kullandığı strateji veya stratejileri farklı problemlerin çözümlerine genel ler. h) Genellemenin geçerliliğini matematiksel örneklerle değerlendirir</w:t>
            </w:r>
          </w:p>
        </w:tc>
        <w:tc>
          <w:tcPr>
            <w:vAlign w:val="center"/>
          </w:tcPr>
          <w:p>
            <w:r>
              <w:t>SDB1.3. Öz Yansıtma/Kendine Uyarlama SDB2.1. İletişim, SDB2.2. İş Birliği SDB3.1. Uyum SDB3.3. Sorumlu Karar Verme</w:t>
            </w:r>
          </w:p>
        </w:tc>
        <w:tc>
          <w:tcPr>
            <w:vAlign w:val="center"/>
          </w:tcPr>
          <w:p>
            <w:r>
              <w:t>D7. Estetik D10. Mütevazılık D14. Saygı</w:t>
            </w:r>
          </w:p>
        </w:tc>
        <w:tc>
          <w:tcPr>
            <w:vAlign w:val="center"/>
          </w:tcPr>
          <w:p>
            <w:r>
              <w:t>OB2.Dijital Okuryazarlık OB4. Görsel Okuryazarlık</w:t>
            </w:r>
          </w:p>
        </w:tc>
        <w:tc>
          <w:tcPr>
            <w:vAlign w:val="center"/>
          </w:tcPr>
          <w:p>
            <w:pPr>
              <w:rPr>
                <w:b/>
              </w:rPr>
            </w:pPr>
            <w:r>
              <w:t>İzleme testleri Zihin haritası Performans görevi Çalışma kâğıdı</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GEOMETRİK NİCELİKLER</w:t>
            </w:r>
          </w:p>
        </w:tc>
        <w:tc>
          <w:tcPr>
            <w:vAlign w:val="center"/>
          </w:tcPr>
          <w:p>
            <w:r>
              <w:t>Uzunluk ve Alan Ölçme Birimleri Arasındaki İlişki</w:t>
            </w:r>
          </w:p>
        </w:tc>
        <w:tc>
          <w:tcPr>
            <w:vAlign w:val="center"/>
          </w:tcPr>
          <w:p>
            <w:r>
              <w:t>MAT.6.4.4. Çemberin uzunluğu ile çap uzunluğu arasındaki ilişkiye yönelik çıkarım yapa bilme</w:t>
            </w:r>
          </w:p>
        </w:tc>
        <w:tc>
          <w:tcPr>
            <w:vAlign w:val="center"/>
          </w:tcPr>
          <w:p>
            <w:r>
              <w:t>a) Çemberin uzunluğu ile çap uzunluğu arasındaki ilişkiye yönelik varsayımlarda bulunur. b) Çemberlerin uzunlukları ile çap uzunlukları arasındaki ilişkileri listeler. c) Çemberin uzunluğu ile çap uzunluğu arasındaki ilişkiyi varsayımlarıyla karşı- laştırır. ç) Çemberin uzunluğu ile çap uzunluğu arasındaki ilişkiye yönelik önermeler sunar. d) Elde ettiği ilişkiye yönelik değerlendirmeler yapar.</w:t>
            </w:r>
          </w:p>
        </w:tc>
        <w:tc>
          <w:tcPr>
            <w:vAlign w:val="center"/>
          </w:tcPr>
          <w:p>
            <w:r>
              <w:t>SDB1.3. Öz Yansıtma/Kendine Uyarlama SDB2.1. İletişim, SDB2.2. İş Birliği SDB3.1. Uyum SDB3.3. Sorumlu Karar Verme</w:t>
            </w:r>
          </w:p>
        </w:tc>
        <w:tc>
          <w:tcPr>
            <w:vAlign w:val="center"/>
          </w:tcPr>
          <w:p>
            <w:r>
              <w:t>D7. Estetik D10. Mütevazılık D14. Saygı</w:t>
            </w:r>
          </w:p>
        </w:tc>
        <w:tc>
          <w:tcPr>
            <w:vAlign w:val="center"/>
          </w:tcPr>
          <w:p>
            <w:r>
              <w:t>OB2.Dijital Okuryazarlık OB4. Görsel Okuryazarlık</w:t>
            </w:r>
          </w:p>
        </w:tc>
        <w:tc>
          <w:tcPr>
            <w:vAlign w:val="center"/>
          </w:tcPr>
          <w:p>
            <w:r>
              <w:t>İzleme testleri Zihin haritası Performans görevi Çalışma kâğıdı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GEOMETRİK NİCELİKLER</w:t>
            </w:r>
          </w:p>
        </w:tc>
        <w:tc>
          <w:tcPr>
            <w:vAlign w:val="center"/>
          </w:tcPr>
          <w:p>
            <w:r>
              <w:t>Uzunluk ve Alan Ölçme Birimleri Arasındaki İlişki</w:t>
            </w:r>
          </w:p>
        </w:tc>
        <w:tc>
          <w:tcPr>
            <w:vAlign w:val="center"/>
          </w:tcPr>
          <w:p>
            <w:r>
              <w:t>MAT.6.4.4. Çemberin uzunluğu ile çap uzunluğu arasındaki ilişkiye yönelik çıkarım yapa bilme</w:t>
            </w:r>
          </w:p>
        </w:tc>
        <w:tc>
          <w:tcPr>
            <w:vAlign w:val="center"/>
          </w:tcPr>
          <w:p>
            <w:r>
              <w:t>a) Çemberin uzunluğu ile çap uzunluğu arasındaki ilişkiye yönelik varsayımlarda bulunur. b) Çemberlerin uzunlukları ile çap uzunlukları arasındaki ilişkileri listeler. c) Çemberin uzunluğu ile çap uzunluğu arasındaki ilişkiyi varsayımlarıyla karşı- laştırır. ç) Çemberin uzunluğu ile çap uzunluğu arasındaki ilişkiye yönelik önermeler sunar. d) Elde ettiği ilişkiye yönelik değerlendirmeler yapar.</w:t>
            </w:r>
          </w:p>
        </w:tc>
        <w:tc>
          <w:tcPr>
            <w:vAlign w:val="center"/>
          </w:tcPr>
          <w:p>
            <w:r>
              <w:t>SDB1.3. Öz Yansıtma/Kendine Uyarlama SDB2.1. İletişim, SDB2.2. İş Birliği SDB3.1. Uyum SDB3.3. Sorumlu Karar Verme</w:t>
            </w:r>
          </w:p>
        </w:tc>
        <w:tc>
          <w:tcPr>
            <w:vAlign w:val="center"/>
          </w:tcPr>
          <w:p>
            <w:r>
              <w:t>D7. Estetik D10. Mütevazılık D14. Saygı</w:t>
            </w:r>
          </w:p>
        </w:tc>
        <w:tc>
          <w:tcPr>
            <w:vAlign w:val="center"/>
          </w:tcPr>
          <w:p>
            <w:r>
              <w:t>OB2.Dijital Okuryazarlık OB4. Görsel Okuryazarlık</w:t>
            </w:r>
          </w:p>
        </w:tc>
        <w:tc>
          <w:tcPr>
            <w:vAlign w:val="center"/>
          </w:tcPr>
          <w:p>
            <w:pPr>
              <w:rPr>
                <w:b/>
              </w:rPr>
            </w:pPr>
            <w:r>
              <w:t>İzleme testleri Zihin haritası Performans görevi Çalışma kâğıdı</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GEOMETRİK NİCELİKLER</w:t>
            </w:r>
          </w:p>
        </w:tc>
        <w:tc>
          <w:tcPr>
            <w:vAlign w:val="center"/>
          </w:tcPr>
          <w:p>
            <w:r>
              <w:t>Uzunluk ve Alan Ölçme Birimleri Arasındaki İlişki</w:t>
            </w:r>
          </w:p>
        </w:tc>
        <w:tc>
          <w:tcPr>
            <w:vAlign w:val="center"/>
          </w:tcPr>
          <w:p>
            <w:r>
              <w:t>MAT.6.4.5. Çap veya yarıçap uzunluğu verilen bir çemberin uzunluğu ile ilgili problemleri çözebilme</w:t>
            </w:r>
          </w:p>
        </w:tc>
        <w:tc>
          <w:tcPr>
            <w:vAlign w:val="center"/>
          </w:tcPr>
          <w:p>
            <w:r>
              <w:t>a) Çap veya yarıçap uzunluğu verilen bir çemberin uzunluğu ile ilgili problemlerde ilgili matematiksel bileşenleri (çap, yarıçap, çevre uzunluğu gibi) belirler. b) Matematiksel bileşenler arasındaki ilişkiyi belirler.</w:t>
            </w:r>
          </w:p>
        </w:tc>
        <w:tc>
          <w:tcPr>
            <w:vAlign w:val="center"/>
          </w:tcPr>
          <w:p>
            <w:r>
              <w:t>SDB1.3. Öz Yansıtma/Kendine Uyarlama SDB2.1. İletişim, SDB2.2. İş Birliği SDB3.1. Uyum SDB3.3. Sorumlu Karar Verme</w:t>
            </w:r>
          </w:p>
        </w:tc>
        <w:tc>
          <w:tcPr>
            <w:vAlign w:val="center"/>
          </w:tcPr>
          <w:p>
            <w:r>
              <w:t>D7. Estetik D10. Mütevazılık D14. Saygı</w:t>
            </w:r>
          </w:p>
        </w:tc>
        <w:tc>
          <w:tcPr>
            <w:vAlign w:val="center"/>
          </w:tcPr>
          <w:p>
            <w:r>
              <w:t>OB2.Dijital Okuryazarlık OB4. Görsel Okuryazarlık</w:t>
            </w:r>
          </w:p>
        </w:tc>
        <w:tc>
          <w:tcPr>
            <w:vAlign w:val="center"/>
          </w:tcPr>
          <w:p>
            <w:r>
              <w:t>İzleme testleri Zihin haritası Performans görevi Çalışma kâğıdı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tc>
        <w:tc>
          <w:tcPr>
            <w:vAlign w:val="center"/>
          </w:tcPr>
          <w:p>
            <w:r>
              <w:t>Yıl Sonu faaliyet</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