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HADİS DERSİ ...... SINIFI</w:t>
        <w:br/>
        <w:t>ÜNİTELENDİRİLMİŞ YILLIK DERS PLANI</w:t>
      </w:r>
    </w:p>
    <w:tbl>
      <w:tblPr>
        <w:tblStyle w:val="TableGrid"/>
        <w:tblW w:w="5000" w:type="pct"/>
        <w:tblInd w:w="-113" w:type="dxa"/>
        <w:tblLook w:val="04A0"/>
      </w:tblPr>
      <w:tblGrid>
        <w:gridCol w:w="742"/>
        <w:gridCol w:w="969"/>
        <w:gridCol w:w="531"/>
        <w:gridCol w:w="639"/>
        <w:gridCol w:w="1029"/>
        <w:gridCol w:w="4454"/>
        <w:gridCol w:w="937"/>
        <w:gridCol w:w="778"/>
        <w:gridCol w:w="543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Hadis İlmine Giriş</w:t>
            </w:r>
          </w:p>
        </w:tc>
        <w:tc>
          <w:tcPr>
            <w:vAlign w:val="center"/>
          </w:tcPr>
          <w:p>
            <w:pPr>
              <w:rPr>
                <w:b/>
              </w:rPr>
            </w:pPr>
            <w:r>
              <w:t>Hadis İlminin Konusu ve Önemi</w:t>
            </w:r>
          </w:p>
        </w:tc>
        <w:tc>
          <w:tcPr>
            <w:vAlign w:val="center"/>
          </w:tcPr>
          <w:p>
            <w:pPr>
              <w:rPr>
                <w:b/>
              </w:rPr>
            </w:pPr>
            <w:r>
              <w:t>HDS.10.1.1. Hadis ilminin konusunu ve önemini çözümleyebilme a) Hadis ilminin konusunu ve önemini belirler. b) Hadis ilminin konusu ve önemi arasındaki ilişkiyi belirle</w:t>
            </w:r>
          </w:p>
        </w:tc>
        <w:tc>
          <w:tcPr>
            <w:vAlign w:val="center"/>
          </w:tcPr>
          <w:p>
            <w:pPr>
              <w:rPr>
                <w:b/>
              </w:rPr>
            </w:pPr>
            <w:r>
              <w:t>SDB1.3. Kendine Uyarlama (Öz Yansıtma), SDB2.1. İletişim, SDB2.2. İş Birliği</w:t>
            </w:r>
          </w:p>
        </w:tc>
        <w:tc>
          <w:tcPr>
            <w:vAlign w:val="center"/>
          </w:tcPr>
          <w:p>
            <w:pPr>
              <w:rPr>
                <w:b/>
              </w:rPr>
            </w:pPr>
            <w:r>
              <w:t>D4. Dostluk, D14. Saygı OB1. Bilgi Okuryazarlığı</w:t>
            </w:r>
          </w:p>
        </w:tc>
        <w:tc>
          <w:tcPr>
            <w:vAlign w:val="center"/>
          </w:tcPr>
          <w:p>
            <w:r>
              <w:t>Öğrenme çıktıları; açık uçlu ve kısa cevaplı sorular, doğru yanlış soruları, anlam çözümleme tablosu, çoklu cevaplı soru, tekzip metni, çıkış kartı, kavram haritası, Frayer diyagramı, dereceli puanlama anahtarı, performans görevi, grup ve öz değerlendirme formu kullanılarak değerlendirilebilir. Öğrencilerden performans görevi olarak iş birlikli öğrenme tekniği ile sünnetin dindeki yeri ve bağlayıcılığı hakkında bir broşür hazırlamaları istenebilir.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Hadis İlmine Giriş</w:t>
            </w:r>
          </w:p>
        </w:tc>
        <w:tc>
          <w:tcPr>
            <w:vAlign w:val="center"/>
          </w:tcPr>
          <w:p>
            <w:r>
              <w:t>Hadis İlmiyle İlgili Kavramlar</w:t>
            </w:r>
          </w:p>
        </w:tc>
        <w:tc>
          <w:tcPr>
            <w:vAlign w:val="center"/>
          </w:tcPr>
          <w:p>
            <w:r>
              <w:t>HDS.10.1.2. Hadis ilmiyle ilgili kavramları sınıflandırabilme a) Hadis ilmiyle ilgili kavramları belirler. b) Hadis ilmiyle ilgili kavramları ayrıştırır. c) Hadis ilmiyle ilgili kavramları tasnif eder. ç) Hadis ilmiyle ilgili kavramları etiketler</w:t>
            </w:r>
          </w:p>
        </w:tc>
        <w:tc>
          <w:tcPr>
            <w:vAlign w:val="center"/>
          </w:tcPr>
          <w:p>
            <w:r>
              <w:t>SDB1.3. Kendine Uyarlama (Öz Yansıtma), SDB2.1. İletişim, SDB2.2. İş Birliği</w:t>
            </w:r>
          </w:p>
        </w:tc>
        <w:tc>
          <w:tcPr>
            <w:vAlign w:val="center"/>
          </w:tcPr>
          <w:p>
            <w:r>
              <w:t>D4. Dostluk, D14. Saygı OB1. Bilgi Okuryazarlığı</w:t>
            </w:r>
          </w:p>
        </w:tc>
        <w:tc>
          <w:tcPr>
            <w:vAlign w:val="center"/>
          </w:tcPr>
          <w:p>
            <w:r>
              <w:t>Öğrenme çıktıları; açık uçlu ve kısa cevaplı sorular, doğru yanlış soruları, anlam çözümleme tablosu, çoklu cevaplı soru, tekzip metni, çıkış kartı, kavram haritası, Frayer diyagramı, dereceli puanlama anahtarı, performans görevi, grup ve öz değerlendirme formu kullanılarak değerlendirilebilir. Öğrencilerden performans görevi olarak iş birlikli öğrenme tekniği ile sünnetin dindeki yeri ve bağlayıcılığı hakkında bir broşür hazırlamaları istenebilir.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Hadis İlmine Giriş</w:t>
            </w:r>
          </w:p>
        </w:tc>
        <w:tc>
          <w:tcPr>
            <w:vAlign w:val="center"/>
          </w:tcPr>
          <w:p>
            <w:r>
              <w:t>Hadis İlmiyle İlgili Kavramlar</w:t>
            </w:r>
          </w:p>
        </w:tc>
        <w:tc>
          <w:tcPr>
            <w:vAlign w:val="center"/>
          </w:tcPr>
          <w:p>
            <w:r>
              <w:t>HDS.10.1.2. Hadis ilmiyle ilgili kavramları sınıflandırabilme a) Hadis ilmiyle ilgili kavramları belirler. b) Hadis ilmiyle ilgili kavramları ayrıştırır. c) Hadis ilmiyle ilgili kavramları tasnif eder. ç) Hadis ilmiyle ilgili kavramları etiketler</w:t>
            </w:r>
          </w:p>
        </w:tc>
        <w:tc>
          <w:tcPr>
            <w:vAlign w:val="center"/>
          </w:tcPr>
          <w:p>
            <w:r>
              <w:t>SDB1.3. Kendine Uyarlama (Öz Yansıtma), SDB2.1. İletişim, SDB2.2. İş Birliği</w:t>
            </w:r>
          </w:p>
        </w:tc>
        <w:tc>
          <w:tcPr>
            <w:vAlign w:val="center"/>
          </w:tcPr>
          <w:p>
            <w:r>
              <w:t>D4. Dostluk, D14. Saygı OB1. Bilgi Okuryazarlığı</w:t>
            </w:r>
          </w:p>
        </w:tc>
        <w:tc>
          <w:tcPr>
            <w:vAlign w:val="center"/>
          </w:tcPr>
          <w:p>
            <w:r>
              <w:t>Öğrenme çıktıları; açık uçlu ve kısa cevaplı sorular, doğru yanlış soruları, anlam çözümleme tablosu, çoklu cevaplı soru, tekzip metni, çıkış kartı, kavram haritası, Frayer diyagramı, dereceli puanlama anahtarı, performans görevi, grup ve öz değerlendirme formu kullanılarak değerlendirilebilir. Öğrencilerden performans görevi olarak iş birlikli öğrenme tekniği ile sünnetin dindeki yeri ve bağlayıcılığı hakkında bir broşür hazırlamaları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Hadis İlmine Giriş</w:t>
            </w:r>
          </w:p>
        </w:tc>
        <w:tc>
          <w:tcPr>
            <w:vAlign w:val="center"/>
          </w:tcPr>
          <w:p>
            <w:r>
              <w:t>Sünnetin Dindeki Yeri ve Bağlayıcılığı</w:t>
            </w:r>
          </w:p>
        </w:tc>
        <w:tc>
          <w:tcPr>
            <w:vAlign w:val="center"/>
          </w:tcPr>
          <w:p>
            <w:r>
              <w:t>HDS.10.1.3. Sünnetin dindeki yeri ve bağlacılığıyla ilgili sentez yapabilme a) Sünnetin dindeki yeri ve bağlayıcılığı hakkındaki bilgileri belirler. b) Sünnetin dindeki yeri ve bağlayıcılığı hakkındaki bilgiler arasında ilişki kurar. c) Sünnetin dindeki yeri ve bağlayıcılığıyla ilgili bilgileri birleştirerek bir bütün oluşturur.</w:t>
            </w:r>
          </w:p>
        </w:tc>
        <w:tc>
          <w:tcPr>
            <w:vAlign w:val="center"/>
          </w:tcPr>
          <w:p>
            <w:r>
              <w:t>SDB1.3. Kendine Uyarlama (Öz Yansıtma), SDB2.1. İletişim, SDB2.2. İş Birliği</w:t>
            </w:r>
          </w:p>
        </w:tc>
        <w:tc>
          <w:tcPr>
            <w:vAlign w:val="center"/>
          </w:tcPr>
          <w:p>
            <w:r>
              <w:t>D4. Dostluk, D14. Saygı OB1. Bilgi Okuryazarlığı</w:t>
            </w:r>
          </w:p>
        </w:tc>
        <w:tc>
          <w:tcPr>
            <w:vAlign w:val="center"/>
          </w:tcPr>
          <w:p>
            <w:r>
              <w:t>Öğrenme çıktıları; açık uçlu ve kısa cevaplı sorular, doğru yanlış soruları, anlam çözümleme tablosu, çoklu cevaplı soru, tekzip metni, çıkış kartı, kavram haritası, Frayer diyagramı, dereceli puanlama anahtarı, performans görevi, grup ve öz değerlendirme formu kullanılarak değerlendirilebilir. Öğrencilerden performans görevi olarak iş birlikli öğrenme tekniği ile sünnetin dindeki yeri ve bağlayıcılığı hakkında bir broşür hazırlamaları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Hadis İlmine Giriş</w:t>
            </w:r>
          </w:p>
        </w:tc>
        <w:tc>
          <w:tcPr>
            <w:vAlign w:val="center"/>
          </w:tcPr>
          <w:p>
            <w:r>
              <w:t>Sünnetin Dindeki Yeri ve Bağlayıcılığı</w:t>
            </w:r>
          </w:p>
        </w:tc>
        <w:tc>
          <w:tcPr>
            <w:vAlign w:val="center"/>
          </w:tcPr>
          <w:p>
            <w:r>
              <w:t>HDS.10.1.3. Sünnetin dindeki yeri ve bağlacılığıyla ilgili sentez yapabilme a) Sünnetin dindeki yeri ve bağlayıcılığı hakkındaki bilgileri belirler. b) Sünnetin dindeki yeri ve bağlayıcılığı hakkındaki bilgiler arasında ilişki kurar. c) Sünnetin dindeki yeri ve bağlayıcılığıyla ilgili bilgileri birleştirerek bir bütün oluşturur.</w:t>
            </w:r>
          </w:p>
        </w:tc>
        <w:tc>
          <w:tcPr>
            <w:vAlign w:val="center"/>
          </w:tcPr>
          <w:p>
            <w:r>
              <w:t>SDB1.3. Kendine Uyarlama (Öz Yansıtma), SDB2.1. İletişim, SDB2.2. İş Birliği</w:t>
            </w:r>
          </w:p>
        </w:tc>
        <w:tc>
          <w:tcPr>
            <w:vAlign w:val="center"/>
          </w:tcPr>
          <w:p>
            <w:r>
              <w:t>D4. Dostluk, D14. Saygı OB1. Bilgi Okuryazarlığı</w:t>
            </w:r>
          </w:p>
        </w:tc>
        <w:tc>
          <w:tcPr>
            <w:vAlign w:val="center"/>
          </w:tcPr>
          <w:p>
            <w:r>
              <w:t>Öğrenme çıktıları; açık uçlu ve kısa cevaplı sorular, doğru yanlış soruları, anlam çözümleme tablosu, çoklu cevaplı soru, tekzip metni, çıkış kartı, kavram haritası, Frayer diyagramı, dereceli puanlama anahtarı, performans görevi, grup ve öz değerlendirme formu kullanılarak değerlendirilebilir. Öğrencilerden performans görevi olarak iş birlikli öğrenme tekniği ile sünnetin dindeki yeri ve bağlayıcılığı hakkında bir broşür hazırlamaları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Hadis İlmine Giriş</w:t>
            </w:r>
          </w:p>
        </w:tc>
        <w:tc>
          <w:tcPr>
            <w:vAlign w:val="center"/>
          </w:tcPr>
          <w:p>
            <w:r>
              <w:t>Sünnetin Evrenselliği</w:t>
            </w:r>
          </w:p>
        </w:tc>
        <w:tc>
          <w:tcPr>
            <w:vAlign w:val="center"/>
          </w:tcPr>
          <w:p>
            <w:r>
              <w:t>HDS.10.1.4. Sünnetin evrenselliğini analitik düşünebilme a) Hz. Peygamber’in nübüvvetinin özelliklerini inceleyerek sünnetin evrenselliğine dair nedensel ilişkiler kurar. b) Tespit ettiği ilişkilerle ilgili akıl yürütür. c) Akıl yürütme ile ulaştığı çıkarımları tartışır. ç) Tercih edilebilir görüş ve argümanları gerekçeleriyle belirler.</w:t>
            </w:r>
          </w:p>
        </w:tc>
        <w:tc>
          <w:tcPr>
            <w:vAlign w:val="center"/>
          </w:tcPr>
          <w:p>
            <w:r>
              <w:t>SDB1.3. Kendine Uyarlama (Öz Yansıtma), SDB2.1. İletişim, SDB2.2. İş Birliği</w:t>
            </w:r>
          </w:p>
        </w:tc>
        <w:tc>
          <w:tcPr>
            <w:vAlign w:val="center"/>
          </w:tcPr>
          <w:p>
            <w:r>
              <w:t>D4. Dostluk, D14. Saygı OB1. Bilgi Okuryazarlığı</w:t>
            </w:r>
          </w:p>
        </w:tc>
        <w:tc>
          <w:tcPr>
            <w:vAlign w:val="center"/>
          </w:tcPr>
          <w:p>
            <w:r>
              <w:t>Öğrenme çıktıları; açık uçlu ve kısa cevaplı sorular, doğru yanlış soruları, anlam çözümleme tablosu, çoklu cevaplı soru, tekzip metni, çıkış kartı, kavram haritası, Frayer diyagramı, dereceli puanlama anahtarı, performans görevi, grup ve öz değerlendirme formu kullanılarak değerlendirilebilir. Öğrencilerden performans görevi olarak iş birlikli öğrenme tekniği ile sünnetin dindeki yeri ve bağlayıcılığı hakkında bir broşür hazırlamaları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Hadis İlmine Giriş</w:t>
            </w:r>
          </w:p>
        </w:tc>
        <w:tc>
          <w:tcPr>
            <w:vAlign w:val="center"/>
          </w:tcPr>
          <w:p>
            <w:r>
              <w:t>Sünnetin Evrenselliği</w:t>
            </w:r>
          </w:p>
        </w:tc>
        <w:tc>
          <w:tcPr>
            <w:vAlign w:val="center"/>
          </w:tcPr>
          <w:p>
            <w:r>
              <w:t>HDS.10.1.4. Sünnetin evrenselliğini analitik düşünebilme a) Hz. Peygamber’in nübüvvetinin özelliklerini inceleyerek sünnetin evrenselliğine dair nedensel ilişkiler kurar. b) Tespit ettiği ilişkilerle ilgili akıl yürütür. c) Akıl yürütme ile ulaştığı çıkarımları tartışır. ç) Tercih edilebilir görüş ve argümanları gerekçeleriyle belirler.</w:t>
            </w:r>
          </w:p>
        </w:tc>
        <w:tc>
          <w:tcPr>
            <w:vAlign w:val="center"/>
          </w:tcPr>
          <w:p>
            <w:r>
              <w:t>SDB1.3. Kendine Uyarlama (Öz Yansıtma), SDB2.1. İletişim, SDB2.2. İş Birliği</w:t>
            </w:r>
          </w:p>
        </w:tc>
        <w:tc>
          <w:tcPr>
            <w:vAlign w:val="center"/>
          </w:tcPr>
          <w:p>
            <w:r>
              <w:t>D4. Dostluk, D14. Saygı OB1. Bilgi Okuryazarlığı</w:t>
            </w:r>
          </w:p>
        </w:tc>
        <w:tc>
          <w:tcPr>
            <w:vAlign w:val="center"/>
          </w:tcPr>
          <w:p>
            <w:r>
              <w:t>Öğrenme çıktıları; açık uçlu ve kısa cevaplı sorular, doğru yanlış soruları, anlam çözümleme tablosu, çoklu cevaplı soru, tekzip metni, çıkış kartı, kavram haritası, Frayer diyagramı, dereceli puanlama anahtarı, performans görevi, grup ve öz değerlendirme formu kullanılarak değerlendirilebilir. Öğrencilerden performans görevi olarak iş birlikli öğrenme tekniği ile sünnetin dindeki yeri ve bağlayıcılığı hakkında bir broşür hazırlamaları istenebilir.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Hadis İlmine Giriş</w:t>
            </w:r>
            <w:r>
              <w:t>1- Hadis İlmine Giriş</w:t>
            </w:r>
            <w:r>
              <w:t>1- Hadis İlmine Giriş</w:t>
            </w:r>
          </w:p>
        </w:tc>
        <w:tc>
          <w:tcPr>
            <w:vAlign w:val="center"/>
          </w:tcPr>
          <w:p>
            <w:r>
              <w:t>1. Dönem 1. Yazılı SINAV HAFTASI Hadislerden Mesajlar: Kur’an ve Sünnete Bağlılık</w:t>
            </w:r>
            <w:r>
              <w:t>1. Dönem 1. Yazılı SINAV HAFTASI Hadislerden Mesajlar: Kur’an ve Sünnete Bağlılık</w:t>
            </w:r>
            <w:r>
              <w:t>1. Dönem 1. Yazılı SINAV HAFTASI Hadislerden Mesajlar: Kur’an ve Sünnete Bağlılık</w:t>
            </w:r>
          </w:p>
        </w:tc>
        <w:tc>
          <w:tcPr>
            <w:vAlign w:val="center"/>
          </w:tcPr>
          <w:p>
            <w:r>
              <w:t>HDS.10.1.5. Kur’an ve Sünnete bağlılıkla ilgili hadisi yorumlayabilme a) Hadis usulüne göre Kur’an ve Sünnete bağlılıkla ilgili hadisi yorumlamada yararlanılacak ilke ve ölçütleri belirler. b) Belirlenen ilke ve usuller çerçevesinde Kur’an ve Sünnete bağlılıkla ilgili hadisi inceler. c) Kur’an ve Sünnete bağlılıkla ilgili hadisi bağlamı içinde kendi cümleleri ile ifade eder.</w:t>
            </w:r>
            <w:r>
              <w:t>HDS.10.1.5. Kur’an ve Sünnete bağlılıkla ilgili hadisi yorumlayabilme a) Hadis usulüne göre Kur’an ve Sünnete bağlılıkla ilgili hadisi yorumlamada yararlanılacak ilke ve ölçütleri belirler. b) Belirlenen ilke ve usuller çerçevesinde Kur’an ve Sünnete bağlılıkla ilgili hadisi inceler. c) Kur’an ve Sünnete bağlılıkla ilgili hadisi bağlamı içinde kendi cümleleri ile ifade eder.</w:t>
            </w:r>
            <w:r>
              <w:t>HDS.10.1.5. Kur’an ve Sünnete bağlılıkla ilgili hadisi yorumlayabilme a) Hadis usulüne göre Kur’an ve Sünnete bağlılıkla ilgili hadisi yorumlamada yararlanılacak ilke ve ölçütleri belirler. b) Belirlenen ilke ve usuller çerçevesinde Kur’an ve Sünnete bağlılıkla ilgili hadisi inceler. c) Kur’an ve Sünnete bağlılıkla ilgili hadisi bağlamı içinde kendi cümleleri ile ifade eder.</w:t>
            </w:r>
          </w:p>
        </w:tc>
        <w:tc>
          <w:tcPr>
            <w:vAlign w:val="center"/>
          </w:tcPr>
          <w:p>
            <w:r>
              <w:t>SDB1.3. Kendine Uyarlama (Öz Yansıtma), SDB2.1. İletişim, SDB2.2. İş Birliği</w:t>
            </w:r>
            <w:r>
              <w:t>SDB1.3. Kendine Uyarlama (Öz Yansıtma), SDB2.1. İletişim, SDB2.2. İş Birliği</w:t>
            </w:r>
            <w:r>
              <w:t>SDB1.3. Kendine Uyarlama (Öz Yansıtma), SDB2.1. İletişim, SDB2.2. İş Birliği</w:t>
            </w:r>
          </w:p>
        </w:tc>
        <w:tc>
          <w:tcPr>
            <w:vAlign w:val="center"/>
          </w:tcPr>
          <w:p>
            <w:r>
              <w:t>D4. Dostluk, D14. Saygı OB1. Bilgi Okuryazarlığı</w:t>
            </w:r>
            <w:r>
              <w:t>D4. Dostluk, D14. Saygı OB1. Bilgi Okuryazarlığı</w:t>
            </w:r>
            <w:r>
              <w:t>D4. Dostluk, D14. Saygı OB1. Bilgi Okuryazarlığı</w:t>
            </w:r>
          </w:p>
        </w:tc>
        <w:tc>
          <w:tcPr>
            <w:vAlign w:val="center"/>
          </w:tcPr>
          <w:p>
            <w:pPr>
              <w:rPr>
                <w:b/>
              </w:rPr>
            </w:pPr>
            <w:r>
              <w:t>Öğrenme çıktıları; açık uçlu ve kısa cevaplı sorular, doğru yanlış soruları, anlam çözümleme tablosu, çoklu cevaplı soru, tekzip metni, çıkış kartı, kavram haritası, Frayer diyagramı, dereceli puanlama anahtarı, performans görevi, grup ve öz değerlendirme formu kullanılarak değerlendirilebilir. Öğrencilerden performans görevi olarak iş birlikli öğrenme tekniği ile sünnetin dindeki yeri ve bağlayıcılığı hakkında bir broşür hazırlamaları istenebilir.</w:t>
            </w:r>
            <w:r>
              <w:t>Öğrenme çıktıları; açık uçlu ve kısa cevaplı sorular, doğru yanlış soruları, anlam çözümleme tablosu, çoklu cevaplı soru, tekzip metni, çıkış kartı, kavram haritası, Frayer diyagramı, dereceli puanlama anahtarı, performans görevi, grup ve öz değerlendirme formu kullanılarak değerlendirilebilir. Öğrencilerden performans görevi olarak iş birlikli öğrenme tekniği ile sünnetin dindeki yeri ve bağlayıcılığı hakkında bir broşür hazırlamaları istenebilir.</w:t>
            </w:r>
            <w:r>
              <w:t>Öğrenme çıktıları; açık uçlu ve kısa cevaplı sorular, doğru yanlış soruları, anlam çözümleme tablosu, çoklu cevaplı soru, tekzip metni, çıkış kartı, kavram haritası, Frayer diyagramı, dereceli puanlama anahtarı, performans görevi, grup ve öz değerlendirme formu kullanılarak değerlendirilebilir. Öğrencilerden performans görevi olarak iş birlikli öğrenme tekniği ile sünnetin dindeki yeri ve bağlayıcılığı hakkında bir broşür hazırlamaları istenebilir.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Hadis Tarihi</w:t>
            </w:r>
          </w:p>
        </w:tc>
        <w:tc>
          <w:tcPr>
            <w:vAlign w:val="center"/>
          </w:tcPr>
          <w:p>
            <w:r>
              <w:t>Hadislerin Sözlü ve Yazılı Aktarımı</w:t>
            </w:r>
          </w:p>
        </w:tc>
        <w:tc>
          <w:tcPr>
            <w:vAlign w:val="center"/>
          </w:tcPr>
          <w:p>
            <w:r>
              <w:t>HDS.10.2.1. Hadislerin sözlü ve yazılı aktarımını tarihsel bağlamsallaştırabilme a) Hadislerin sözlü ve yazılı aktarımını kanıtlara dayalı analiz eder. b) Hadislerin sözlü ve yazılı aktarımıyla ilgili dönemin ve mekânın koşullarını fark eder. c) Hadislerin sözlü ve yazılı aktarımını günümüz koşullarıyla karşılaştırır. ç) Hadislerin sözlü ve yazılı aktarımını ait olduğu dönemin koşulları içerisinde açıklar</w:t>
            </w:r>
          </w:p>
        </w:tc>
        <w:tc>
          <w:tcPr>
            <w:vAlign w:val="center"/>
          </w:tcPr>
          <w:p>
            <w:r>
              <w:t>SDB1.3. Kendine Uyarlama (Öz Yansıtma), SDB2.1. İletişim, SDB2.2. İş Birliği</w:t>
            </w:r>
          </w:p>
        </w:tc>
        <w:tc>
          <w:tcPr>
            <w:vAlign w:val="center"/>
          </w:tcPr>
          <w:p>
            <w:r>
              <w:t>D3. Çalışkanlık, D14. Saygı OB1. Bilgi Okuryazarlığı, OB5. Kültür Okuryazarlığı</w:t>
            </w:r>
          </w:p>
        </w:tc>
        <w:tc>
          <w:tcPr>
            <w:vAlign w:val="center"/>
          </w:tcPr>
          <w:p>
            <w:pPr>
              <w:rPr>
                <w:b/>
              </w:rPr>
            </w:pPr>
            <w:r>
              <w:t>Öğrenme çıktıları; kısa cevaplı sorular, açık uçlu sorular, tanılayıcı dallanmış ağaç, çalışma yaprağı, çoklu cevaplı soru, çıkış kartı, Frayer diyagramı, dereceli puanlama anahtarı, öğrenme günlüğü ve performans görevi kullanılarak değerlendirilebilir. Öğrencilerden performans görevi olarak hadis tarihinin belli başlı dönemlerinin özelliklerini gösteren bir tarihsel akış şeması hazırlamaları ve sunmaları istenebilir.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Hadis Tarihi</w:t>
            </w:r>
          </w:p>
        </w:tc>
        <w:tc>
          <w:tcPr>
            <w:vAlign w:val="center"/>
          </w:tcPr>
          <w:p>
            <w:r>
              <w:t>Hadislerin Sözlü ve Yazılı Aktarımı</w:t>
            </w:r>
          </w:p>
        </w:tc>
        <w:tc>
          <w:tcPr>
            <w:vAlign w:val="center"/>
          </w:tcPr>
          <w:p>
            <w:r>
              <w:t>HDS.10.2.1. Hadislerin sözlü ve yazılı aktarımını tarihsel bağlamsallaştırabilme a) Hadislerin sözlü ve yazılı aktarımını kanıtlara dayalı analiz eder. b) Hadislerin sözlü ve yazılı aktarımıyla ilgili dönemin ve mekânın koşullarını fark eder. c) Hadislerin sözlü ve yazılı aktarımını günümüz koşullarıyla karşılaştırır. ç) Hadislerin sözlü ve yazılı aktarımını ait olduğu dönemin koşulları içerisinde açıklar</w:t>
            </w:r>
          </w:p>
        </w:tc>
        <w:tc>
          <w:tcPr>
            <w:vAlign w:val="center"/>
          </w:tcPr>
          <w:p>
            <w:r>
              <w:t>SDB1.3. Kendine Uyarlama (Öz Yansıtma), SDB2.1. İletişim, SDB2.2. İş Birliği</w:t>
            </w:r>
          </w:p>
        </w:tc>
        <w:tc>
          <w:tcPr>
            <w:vAlign w:val="center"/>
          </w:tcPr>
          <w:p>
            <w:r>
              <w:t>D3. Çalışkanlık, D14. Saygı OB1. Bilgi Okuryazarlığı, OB5. Kültür Okuryazarlığı</w:t>
            </w:r>
          </w:p>
        </w:tc>
        <w:tc>
          <w:tcPr>
            <w:vAlign w:val="center"/>
          </w:tcPr>
          <w:p>
            <w:pPr>
              <w:rPr>
                <w:b/>
              </w:rPr>
            </w:pPr>
            <w:r>
              <w:t>Öğrenme çıktıları; kısa cevaplı sorular, açık uçlu sorular, tanılayıcı dallanmış ağaç, çalışma yaprağı, çoklu cevaplı soru, çıkış kartı, Frayer diyagramı, dereceli puanlama anahtarı, öğrenme günlüğü ve performans görevi kullanılarak değerlendirilebilir. Öğrencilerden performans görevi olarak hadis tarihinin belli başlı dönemlerinin özelliklerini gösteren bir tarihsel akış şeması hazırlamaları ve sunmaları istenebilir.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Hadis Tarihi</w:t>
            </w:r>
          </w:p>
        </w:tc>
        <w:tc>
          <w:tcPr>
            <w:vAlign w:val="center"/>
          </w:tcPr>
          <w:p>
            <w:r>
              <w:t>Hadislerin Tedvin ve Tasnifi</w:t>
            </w:r>
          </w:p>
        </w:tc>
        <w:tc>
          <w:tcPr>
            <w:vAlign w:val="center"/>
          </w:tcPr>
          <w:p>
            <w:r>
              <w:t>HDS.10.2.2. Hadislerin tedvin ve tasnif sürecini karşılaştırabilme a) Hadislerin tedvin ve tasnif sürecinin özelliklerini belirler. b) Hadislerin tedvin ve tasnif sürecinin özelliklerine ilişkin benzerlikleri listeler. c) Hadislerin tedvin ve tasnif sürecine ilişkin farklılıkları listeler</w:t>
            </w:r>
          </w:p>
        </w:tc>
        <w:tc>
          <w:tcPr>
            <w:vAlign w:val="center"/>
          </w:tcPr>
          <w:p>
            <w:r>
              <w:t>SDB1.3. Kendine Uyarlama (Öz Yansıtma), SDB2.1. İletişim, SDB2.2. İş Birliği</w:t>
            </w:r>
          </w:p>
        </w:tc>
        <w:tc>
          <w:tcPr>
            <w:vAlign w:val="center"/>
          </w:tcPr>
          <w:p>
            <w:r>
              <w:t>D3. Çalışkanlık, D14. Saygı OB1. Bilgi Okuryazarlığı, OB5. Kültür Okuryazarlığı</w:t>
            </w:r>
          </w:p>
        </w:tc>
        <w:tc>
          <w:tcPr>
            <w:vAlign w:val="center"/>
          </w:tcPr>
          <w:p>
            <w:pPr>
              <w:rPr>
                <w:b/>
              </w:rPr>
            </w:pPr>
            <w:r>
              <w:t>Öğrenme çıktıları; kısa cevaplı sorular, açık uçlu sorular, tanılayıcı dallanmış ağaç, çalışma yaprağı, çoklu cevaplı soru, çıkış kartı, Frayer diyagramı, dereceli puanlama anahtarı, öğrenme günlüğü ve performans görevi kullanılarak değerlendirilebilir. Öğrencilerden performans görevi olarak hadis tarihinin belli başlı dönemlerinin özelliklerini gösteren bir tarihsel akış şeması hazırlamaları ve sunmaları istenebilir.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Hadis Tarihi</w:t>
            </w:r>
          </w:p>
        </w:tc>
        <w:tc>
          <w:tcPr>
            <w:vAlign w:val="center"/>
          </w:tcPr>
          <w:p>
            <w:r>
              <w:t>Hadislerin Tedvin ve Tasnifi</w:t>
            </w:r>
          </w:p>
        </w:tc>
        <w:tc>
          <w:tcPr>
            <w:vAlign w:val="center"/>
          </w:tcPr>
          <w:p>
            <w:r>
              <w:t>HDS.10.2.2. Hadislerin tedvin ve tasnif sürecini karşılaştırabilme a) Hadislerin tedvin ve tasnif sürecinin özelliklerini belirler. b) Hadislerin tedvin ve tasnif sürecinin özelliklerine ilişkin benzerlikleri listeler. c) Hadislerin tedvin ve tasnif sürecine ilişkin farklılıkları listeler</w:t>
            </w:r>
          </w:p>
        </w:tc>
        <w:tc>
          <w:tcPr>
            <w:vAlign w:val="center"/>
          </w:tcPr>
          <w:p>
            <w:r>
              <w:t>SDB1.3. Kendine Uyarlama (Öz Yansıtma), SDB2.1. İletişim, SDB2.2. İş Birliği</w:t>
            </w:r>
          </w:p>
        </w:tc>
        <w:tc>
          <w:tcPr>
            <w:vAlign w:val="center"/>
          </w:tcPr>
          <w:p>
            <w:r>
              <w:t>D3. Çalışkanlık, D14. Saygı OB1. Bilgi Okuryazarlığı, OB5. Kültür Okuryazarlığı</w:t>
            </w:r>
          </w:p>
        </w:tc>
        <w:tc>
          <w:tcPr>
            <w:vAlign w:val="center"/>
          </w:tcPr>
          <w:p>
            <w:pPr>
              <w:rPr>
                <w:b/>
              </w:rPr>
            </w:pPr>
            <w:r>
              <w:t>Öğrenme çıktıları; kısa cevaplı sorular, açık uçlu sorular, tanılayıcı dallanmış ağaç, çalışma yaprağı, çoklu cevaplı soru, çıkış kartı, Frayer diyagramı, dereceli puanlama anahtarı, öğrenme günlüğü ve performans görevi kullanılarak değerlendirilebilir. Öğrencilerden performans görevi olarak hadis tarihinin belli başlı dönemlerinin özelliklerini gösteren bir tarihsel akış şeması hazırlamaları ve sunmaları istenebilir.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Hadis Tarihi</w:t>
            </w:r>
          </w:p>
        </w:tc>
        <w:tc>
          <w:tcPr>
            <w:vAlign w:val="center"/>
          </w:tcPr>
          <w:p>
            <w:r>
              <w:t>Tedvin ve Tasnif Sonrası Hadis Çalışmaları</w:t>
            </w:r>
          </w:p>
        </w:tc>
        <w:tc>
          <w:tcPr>
            <w:vAlign w:val="center"/>
          </w:tcPr>
          <w:p>
            <w:r>
              <w:t>HDS.10.2.3. Tedvin ve tasnif sonrası hadis çalışmalarını özetleyebilme a) Tedvin ve tasnif sonrası hadis çalışmaları ile ilgili çözümleme yapar. b) Tedvin ve tasnif sonrası hadis çalışmaları ile ilgili sınıflandırma yapar. c) Tedvin ve tasnif sonrası hadis çalışmalarını kendi cümleleri ile aktarır.</w:t>
            </w:r>
          </w:p>
        </w:tc>
        <w:tc>
          <w:tcPr>
            <w:vAlign w:val="center"/>
          </w:tcPr>
          <w:p>
            <w:r>
              <w:t>SDB1.3. Kendine Uyarlama (Öz Yansıtma), SDB2.1. İletişim, SDB2.2. İş Birliği</w:t>
            </w:r>
          </w:p>
        </w:tc>
        <w:tc>
          <w:tcPr>
            <w:vAlign w:val="center"/>
          </w:tcPr>
          <w:p>
            <w:r>
              <w:t>D3. Çalışkanlık, D14. Saygı OB1. Bilgi Okuryazarlığı, OB5. Kültür Okuryazarlığı</w:t>
            </w:r>
          </w:p>
        </w:tc>
        <w:tc>
          <w:tcPr>
            <w:vAlign w:val="center"/>
          </w:tcPr>
          <w:p>
            <w:r>
              <w:t>Öğrenme çıktıları; kısa cevaplı sorular, açık uçlu sorular, tanılayıcı dallanmış ağaç, çalışma yaprağı, çoklu cevaplı soru, çıkış kartı, Frayer diyagramı, dereceli puanlama anahtarı, öğrenme günlüğü ve performans görevi kullanılarak değerlendirilebilir. Öğrencilerden performans görevi olarak hadis tarihinin belli başlı dönemlerinin özelliklerini gösteren bir tarihsel akış şeması hazırlamaları ve sunmaları istenebilir.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Hadis Tarihi</w:t>
            </w:r>
          </w:p>
        </w:tc>
        <w:tc>
          <w:tcPr>
            <w:vAlign w:val="center"/>
          </w:tcPr>
          <w:p>
            <w:r>
              <w:t>Tedvin ve Tasnif Sonrası Hadis Çalışmaları</w:t>
            </w:r>
          </w:p>
        </w:tc>
        <w:tc>
          <w:tcPr>
            <w:vAlign w:val="center"/>
          </w:tcPr>
          <w:p>
            <w:r>
              <w:t>HDS.10.2.3. Tedvin ve tasnif sonrası hadis çalışmalarını özetleyebilme a) Tedvin ve tasnif sonrası hadis çalışmaları ile ilgili çözümleme yapar. b) Tedvin ve tasnif sonrası hadis çalışmaları ile ilgili sınıflandırma yapar. c) Tedvin ve tasnif sonrası hadis çalışmalarını kendi cümleleri ile aktarır.</w:t>
            </w:r>
          </w:p>
        </w:tc>
        <w:tc>
          <w:tcPr>
            <w:vAlign w:val="center"/>
          </w:tcPr>
          <w:p>
            <w:r>
              <w:t>SDB1.3. Kendine Uyarlama (Öz Yansıtma), SDB2.1. İletişim, SDB2.2. İş Birliği</w:t>
            </w:r>
          </w:p>
        </w:tc>
        <w:tc>
          <w:tcPr>
            <w:vAlign w:val="center"/>
          </w:tcPr>
          <w:p>
            <w:r>
              <w:t>D3. Çalışkanlık, D14. Saygı OB1. Bilgi Okuryazarlığı, OB5. Kültür Okuryazarlığı</w:t>
            </w:r>
          </w:p>
        </w:tc>
        <w:tc>
          <w:tcPr>
            <w:vAlign w:val="center"/>
          </w:tcPr>
          <w:p>
            <w:r>
              <w:t>Öğrenme çıktıları; kısa cevaplı sorular, açık uçlu sorular, tanılayıcı dallanmış ağaç, çalışma yaprağı, çoklu cevaplı soru, çıkış kartı, Frayer diyagramı, dereceli puanlama anahtarı, öğrenme günlüğü ve performans görevi kullanılarak değerlendirilebilir. Öğrencilerden performans görevi olarak hadis tarihinin belli başlı dönemlerinin özelliklerini gösteren bir tarihsel akış şeması hazırlamaları ve sunmaları istenebilir.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Hadis Tarihi</w:t>
            </w:r>
          </w:p>
        </w:tc>
        <w:tc>
          <w:tcPr>
            <w:vAlign w:val="center"/>
          </w:tcPr>
          <w:p>
            <w:r>
              <w:t>Hadis Kaynaklarında İman</w:t>
            </w:r>
          </w:p>
        </w:tc>
        <w:tc>
          <w:tcPr>
            <w:vAlign w:val="center"/>
          </w:tcPr>
          <w:p>
            <w:r>
              <w:t>HDS.10.2.4. İmanla ilgili hadis rivayetlerinde hadis kaynaklarına başvurabilme a) İmanla ilgili hadisleri tespit eder. b) Hadislerde geçen olay/şahıs/yer/konu/kavramları belirler. c) Hadisleri içeriklerine göre sınıflandırır. ç) Hadisler doğrultusunda olay/konu/durumla ilgili çıkarım yapar. d) Hadislerle ilgili yaptığı çıkarımlara olay/konu/durumlarda yer verir.</w:t>
            </w:r>
          </w:p>
        </w:tc>
        <w:tc>
          <w:tcPr>
            <w:vAlign w:val="center"/>
          </w:tcPr>
          <w:p>
            <w:r>
              <w:t>SDB1.3. Kendine Uyarlama (Öz Yansıtma), SDB2.1. İletişim, SDB2.2. İş Birliği</w:t>
            </w:r>
          </w:p>
        </w:tc>
        <w:tc>
          <w:tcPr>
            <w:vAlign w:val="center"/>
          </w:tcPr>
          <w:p>
            <w:r>
              <w:t>D3. Çalışkanlık, D14. Saygı OB1. Bilgi Okuryazarlığı, OB5. Kültür Okuryazarlığı</w:t>
            </w:r>
          </w:p>
        </w:tc>
        <w:tc>
          <w:tcPr>
            <w:vAlign w:val="center"/>
          </w:tcPr>
          <w:p>
            <w:r>
              <w:t>Öğrenme çıktıları; kısa cevaplı sorular, açık uçlu sorular, tanılayıcı dallanmış ağaç, çalışma yaprağı, çoklu cevaplı soru, çıkış kartı, Frayer diyagramı, dereceli puanlama anahtarı, öğrenme günlüğü ve performans görevi kullanılarak değerlendirilebilir. Öğrencilerden performans görevi olarak hadis tarihinin belli başlı dönemlerinin özelliklerini gösteren bir tarihsel akış şeması hazırlamaları ve sunmaları istenebilir.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Hadis Tarihi</w:t>
            </w:r>
            <w:r>
              <w:t>2- Hadis Tarihi</w:t>
            </w:r>
          </w:p>
        </w:tc>
        <w:tc>
          <w:tcPr>
            <w:vAlign w:val="center"/>
          </w:tcPr>
          <w:p>
            <w:r>
              <w:t>1. Dönem 2. Yazılı</w:t>
            </w:r>
            <w:r>
              <w:t>1. Dönem 2. Yazılı</w:t>
            </w:r>
          </w:p>
        </w:tc>
        <w:tc>
          <w:tcPr>
            <w:vAlign w:val="center"/>
          </w:tcPr>
          <w:p>
            <w:r>
              <w:t>HDS.10.2.4. İmanla ilgili hadis rivayetlerinde hadis kaynaklarına başvurabilme a) İmanla ilgili hadisleri tespit eder. b) Hadislerde geçen olay/şahıs/yer/konu/kavramları belirler. c) Hadisleri içeriklerine göre sınıflandırır. ç) Hadisler doğrultusunda olay/konu/durumla ilgili çıkarım yapar. d) Hadislerle ilgili yaptığı çıkarımlara olay/konu/durumlarda yer verir.</w:t>
            </w:r>
            <w:r>
              <w:t>HDS.10.2.4. İmanla ilgili hadis rivayetlerinde hadis kaynaklarına başvurabilme a) İmanla ilgili hadisleri tespit eder. b) Hadislerde geçen olay/şahıs/yer/konu/kavramları belirler. c) Hadisleri içeriklerine göre sınıflandırır. ç) Hadisler doğrultusunda olay/konu/durumla ilgili çıkarım yapar. d) Hadislerle ilgili yaptığı çıkarımlara olay/konu/durumlarda yer verir.</w:t>
            </w:r>
          </w:p>
        </w:tc>
        <w:tc>
          <w:tcPr>
            <w:vAlign w:val="center"/>
          </w:tcPr>
          <w:p>
            <w:r>
              <w:t>SDB1.3. Kendine Uyarlama (Öz Yansıtma), SDB2.1. İletişim, SDB2.2. İş Birliği</w:t>
            </w:r>
            <w:r>
              <w:t>SDB1.3. Kendine Uyarlama (Öz Yansıtma), SDB2.1. İletişim, SDB2.2. İş Birliği</w:t>
            </w:r>
          </w:p>
        </w:tc>
        <w:tc>
          <w:tcPr>
            <w:vAlign w:val="center"/>
          </w:tcPr>
          <w:p>
            <w:r>
              <w:t>D3. Çalışkanlık, D14. Saygı OB1. Bilgi Okuryazarlığı, OB5. Kültür Okuryazarlığı</w:t>
            </w:r>
            <w:r>
              <w:t>D3. Çalışkanlık, D14. Saygı OB1. Bilgi Okuryazarlığı, OB5. Kültür Okuryazarlığı</w:t>
            </w:r>
          </w:p>
        </w:tc>
        <w:tc>
          <w:tcPr>
            <w:vAlign w:val="center"/>
          </w:tcPr>
          <w:p>
            <w:pPr>
              <w:rPr>
                <w:b/>
              </w:rPr>
            </w:pPr>
            <w:r>
              <w:t>Öğrenme çıktıları; kısa cevaplı sorular, açık uçlu sorular, tanılayıcı dallanmış ağaç, çalışma yaprağı, çoklu cevaplı soru, çıkış kartı, Frayer diyagramı, dereceli puanlama anahtarı, öğrenme günlüğü ve performans görevi kullanılarak değerlendirilebilir. Öğrencilerden performans görevi olarak hadis tarihinin belli başlı dönemlerinin özelliklerini gösteren bir tarihsel akış şeması hazırlamaları ve sunmaları istenebilir.</w:t>
            </w:r>
            <w:r>
              <w:t>Öğrenme çıktıları; kısa cevaplı sorular, açık uçlu sorular, tanılayıcı dallanmış ağaç, çalışma yaprağı, çoklu cevaplı soru, çıkış kartı, Frayer diyagramı, dereceli puanlama anahtarı, öğrenme günlüğü ve performans görevi kullanılarak değerlendirilebilir. Öğrencilerden performans görevi olarak hadis tarihinin belli başlı dönemlerinin özelliklerini gösteren bir tarihsel akış şeması hazırlamaları ve sunmaları istenebilir.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Hadis Tarihi</w:t>
            </w:r>
          </w:p>
        </w:tc>
        <w:tc>
          <w:tcPr>
            <w:vAlign w:val="center"/>
          </w:tcPr>
          <w:p>
            <w:r>
              <w:t>Hadislerden Mesajlar: İman</w:t>
            </w:r>
          </w:p>
        </w:tc>
        <w:tc>
          <w:tcPr>
            <w:vAlign w:val="center"/>
          </w:tcPr>
          <w:p>
            <w:r>
              <w:t>HDS.10.2.5. İmanla ilgili hadisi yorumlayabilme a) Hadis usulüne göre iman ile ilgili hadisi yorumlamada yararlanılacak ilke ve ölçütleri belirler. b) Belirlenen ilke ve usuller çerçevesinde iman ile ilgili hadisi inceler. c) İmanla ilgili hadisi bağlamı içinde kendi cümleleri ile ifade eder.</w:t>
            </w:r>
          </w:p>
        </w:tc>
        <w:tc>
          <w:tcPr>
            <w:vAlign w:val="center"/>
          </w:tcPr>
          <w:p>
            <w:r>
              <w:t>SDB1.3. Kendine Uyarlama (Öz Yansıtma), SDB2.1. İletişim, SDB2.2. İş Birliği</w:t>
            </w:r>
          </w:p>
        </w:tc>
        <w:tc>
          <w:tcPr>
            <w:vAlign w:val="center"/>
          </w:tcPr>
          <w:p>
            <w:r>
              <w:t>D3. Çalışkanlık, D14. Saygı OB1. Bilgi Okuryazarlığı, OB5. Kültür Okuryazarlığı</w:t>
            </w:r>
          </w:p>
        </w:tc>
        <w:tc>
          <w:tcPr>
            <w:vAlign w:val="center"/>
          </w:tcPr>
          <w:p>
            <w:r>
              <w:t>Öğrenme çıktıları; kısa cevaplı sorular, açık uçlu sorular, tanılayıcı dallanmış ağaç, çalışma yaprağı, çoklu cevaplı soru, çıkış kartı, Frayer diyagramı, dereceli puanlama anahtarı, öğrenme günlüğü ve performans görevi kullanılarak değerlendirilebilir. Öğrencilerden performans görevi olarak hadis tarihinin belli başlı dönemlerinin özelliklerini gösteren bir tarihsel akış şeması hazırlamaları ve sunmaları istenebilir.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Hadis Tarihi</w:t>
            </w:r>
            <w:r>
              <w:t>2- Hadis Tarihi</w:t>
            </w:r>
          </w:p>
        </w:tc>
        <w:tc>
          <w:tcPr>
            <w:vAlign w:val="center"/>
          </w:tcPr>
          <w:p>
            <w:r>
              <w:t>OKUL TEMELLİ PLANLAMA</w:t>
            </w:r>
            <w:r>
              <w:t>OKUL TEMELLİ PLANLAMA</w:t>
            </w:r>
          </w:p>
        </w:tc>
        <w:tc>
          <w:tcPr>
            <w:vAlign w:val="center"/>
          </w:tcPr>
          <w:p>
            <w:r>
              <w:t>HDS.10.2.5. İmanla ilgili hadisi yorumlayabilme a) Hadis usulüne göre iman ile ilgili hadisi yorumlamada yararlanılacak ilke ve ölçütleri belirler. b) Belirlenen ilke ve usuller çerçevesinde iman ile ilgili hadisi inceler. c) İmanla ilgili hadisi bağlamı içinde kendi cümleleri ile ifade eder.</w:t>
            </w:r>
            <w:r>
              <w:t>HDS.10.2.5. İmanla ilgili hadisi yorumlayabilme a) Hadis usulüne göre iman ile ilgili hadisi yorumlamada yararlanılacak ilke ve ölçütleri belirler. b) Belirlenen ilke ve usuller çerçevesinde iman ile ilgili hadisi inceler. c) İmanla ilgili hadisi bağlamı içinde kendi cümleleri ile ifade eder.</w:t>
            </w:r>
          </w:p>
        </w:tc>
        <w:tc>
          <w:tcPr>
            <w:vAlign w:val="center"/>
          </w:tcPr>
          <w:p>
            <w:r>
              <w:t>SDB1.3. Kendine Uyarlama (Öz Yansıtma), SDB2.1. İletişim, SDB2.2. İş Birliği</w:t>
            </w:r>
            <w:r>
              <w:t>SDB1.3. Kendine Uyarlama (Öz Yansıtma), SDB2.1. İletişim, SDB2.2. İş Birliği</w:t>
            </w:r>
          </w:p>
        </w:tc>
        <w:tc>
          <w:tcPr>
            <w:vAlign w:val="center"/>
          </w:tcPr>
          <w:p>
            <w:r>
              <w:t>D3. Çalışkanlık, D14. Saygı OB1. Bilgi Okuryazarlığı, OB5. Kültür Okuryazarlığı</w:t>
            </w:r>
            <w:r>
              <w:t>D3. Çalışkanlık, D14. Saygı OB1. Bilgi Okuryazarlığı, OB5. Kültür Okuryazarlığı</w:t>
            </w:r>
          </w:p>
        </w:tc>
        <w:tc>
          <w:tcPr>
            <w:vAlign w:val="center"/>
          </w:tcPr>
          <w:p>
            <w:pPr>
              <w:rPr>
                <w:b/>
              </w:rPr>
            </w:pPr>
            <w:r>
              <w:t>Öğrenme çıktıları; kısa cevaplı sorular, açık uçlu sorular, tanılayıcı dallanmış ağaç, çalışma yaprağı, çoklu cevaplı soru, çıkış kartı, Frayer diyagramı, dereceli puanlama anahtarı, öğrenme günlüğü ve performans görevi kullanılarak değerlendirilebilir. Öğrencilerden performans görevi olarak hadis tarihinin belli başlı dönemlerinin özelliklerini gösteren bir tarihsel akış şeması hazırlamaları ve sunmaları istenebilir.</w:t>
            </w:r>
            <w:r>
              <w:t>Öğrenme çıktıları; kısa cevaplı sorular, açık uçlu sorular, tanılayıcı dallanmış ağaç, çalışma yaprağı, çoklu cevaplı soru, çıkış kartı, Frayer diyagramı, dereceli puanlama anahtarı, öğrenme günlüğü ve performans görevi kullanılarak değerlendirilebilir. Öğrencilerden performans görevi olarak hadis tarihinin belli başlı dönemlerinin özelliklerini gösteren bir tarihsel akış şeması hazırlamaları ve sunmaları istenebilir.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Hadis Çeşitleri</w:t>
            </w:r>
          </w:p>
        </w:tc>
        <w:tc>
          <w:tcPr>
            <w:vAlign w:val="center"/>
          </w:tcPr>
          <w:p>
            <w:r>
              <w:t>Kaynağına Göre Hadis Çeşitleri</w:t>
            </w:r>
          </w:p>
        </w:tc>
        <w:tc>
          <w:tcPr>
            <w:vAlign w:val="center"/>
          </w:tcPr>
          <w:p>
            <w:r>
              <w:t>HDS.10.3.1. Kaynağına göre hadis çeşitlerini sınıflandırabilme a) Kaynağına göre hadis çeşitlerini belirler. b) Kaynağına göre hadis çeşitlerini ayrıştırır. c) Kaynağına göre hadis çeşitlerini tasnif eder. ç) Kaynağına göre hadis çeşitlerini etiketler.</w:t>
            </w:r>
          </w:p>
        </w:tc>
        <w:tc>
          <w:tcPr>
            <w:vAlign w:val="center"/>
          </w:tcPr>
          <w:p>
            <w:r>
              <w:t>SDB1.3. Kendine Uyarlama (Öz Yansıtma), SDB2.1. İletişim</w:t>
            </w:r>
          </w:p>
        </w:tc>
        <w:tc>
          <w:tcPr>
            <w:vAlign w:val="center"/>
          </w:tcPr>
          <w:p>
            <w:r>
              <w:t>D1. Adalet, D6. Dürüstlük OB1. Bilgi Okuryazarlığı</w:t>
            </w:r>
          </w:p>
        </w:tc>
        <w:tc>
          <w:tcPr>
            <w:vAlign w:val="center"/>
          </w:tcPr>
          <w:p>
            <w:pPr>
              <w:rPr>
                <w:b/>
              </w:rPr>
            </w:pPr>
            <w:r>
              <w:t>Öğrenme çıktıları; açık uçlu sorular, boşluk doldurma soruları, yapılandırılmış grid, öz değerlendirme formu, eşleştirme soruları, kısa cevaplı sorular, çıkış kartı, öğrenme günlüğü ve performans görevi kullanılarak değerlendirilebilir. Öğrencilerden performans görevi olarak kaynağına, ravi sayısına ve sıhhatine göre hadis çeşitlerini gösteren bir kavram haritası hazırlamaları istenebilir.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Hadis Çeşitleri</w:t>
            </w:r>
          </w:p>
        </w:tc>
        <w:tc>
          <w:tcPr>
            <w:vAlign w:val="center"/>
          </w:tcPr>
          <w:p>
            <w:r>
              <w:t>Kaynağına Göre Hadis Çeşitleri</w:t>
            </w:r>
          </w:p>
        </w:tc>
        <w:tc>
          <w:tcPr>
            <w:vAlign w:val="center"/>
          </w:tcPr>
          <w:p>
            <w:r>
              <w:t>HDS.10.3.1. Kaynağına göre hadis çeşitlerini sınıflandırabilme a) Kaynağına göre hadis çeşitlerini belirler. b) Kaynağına göre hadis çeşitlerini ayrıştırır. c) Kaynağına göre hadis çeşitlerini tasnif eder. ç) Kaynağına göre hadis çeşitlerini etiketler.</w:t>
            </w:r>
          </w:p>
        </w:tc>
        <w:tc>
          <w:tcPr>
            <w:vAlign w:val="center"/>
          </w:tcPr>
          <w:p>
            <w:r>
              <w:t>SDB1.3. Kendine Uyarlama (Öz Yansıtma), SDB2.1. İletişim</w:t>
            </w:r>
          </w:p>
        </w:tc>
        <w:tc>
          <w:tcPr>
            <w:vAlign w:val="center"/>
          </w:tcPr>
          <w:p>
            <w:r>
              <w:t>D1. Adalet, D6. Dürüstlük OB1. Bilgi Okuryazarlığı</w:t>
            </w:r>
          </w:p>
        </w:tc>
        <w:tc>
          <w:tcPr>
            <w:vAlign w:val="center"/>
          </w:tcPr>
          <w:p>
            <w:r>
              <w:t>Öğrenme çıktıları; açık uçlu sorular, boşluk doldurma soruları, yapılandırılmış grid, öz değerlendirme formu, eşleştirme soruları, kısa cevaplı sorular, çıkış kartı, öğrenme günlüğü ve performans görevi kullanılarak değerlendirilebilir. Öğrencilerden performans görevi olarak kaynağına, ravi sayısına ve sıhhatine göre hadis çeşitlerini gösteren bir kavram haritası hazırlamaları istenebilir.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Hadis Çeşitleri</w:t>
            </w:r>
          </w:p>
        </w:tc>
        <w:tc>
          <w:tcPr>
            <w:vAlign w:val="center"/>
          </w:tcPr>
          <w:p>
            <w:r>
              <w:t>Ravi Sayısına Göre Hadis Çeşitleri</w:t>
            </w:r>
          </w:p>
        </w:tc>
        <w:tc>
          <w:tcPr>
            <w:vAlign w:val="center"/>
          </w:tcPr>
          <w:p>
            <w:r>
              <w:t>HDS.10.3.2. Ravi sayısına göre hadis çeşitlerini ayırt edebilme a) Ravi sayısına göre hadis çeşitlerini tespit eder. b) Belirlenen hadis çeşitlerinin hadis ilmindeki yeri ve önemini araştırır. c) Hadis çeşitlerini ilişkili olduğu alana göre etiketler.</w:t>
            </w:r>
          </w:p>
        </w:tc>
        <w:tc>
          <w:tcPr>
            <w:vAlign w:val="center"/>
          </w:tcPr>
          <w:p>
            <w:r>
              <w:t>SDB1.3. Kendine Uyarlama (Öz Yansıtma), SDB2.1. İletişim</w:t>
            </w:r>
          </w:p>
        </w:tc>
        <w:tc>
          <w:tcPr>
            <w:vAlign w:val="center"/>
          </w:tcPr>
          <w:p>
            <w:r>
              <w:t>D1. Adalet, D6. Dürüstlük OB1. Bilgi Okuryazarlığı</w:t>
            </w:r>
          </w:p>
        </w:tc>
        <w:tc>
          <w:tcPr>
            <w:vAlign w:val="center"/>
          </w:tcPr>
          <w:p>
            <w:r>
              <w:t>Öğrenme çıktıları; açık uçlu sorular, boşluk doldurma soruları, yapılandırılmış grid, öz değerlendirme formu, eşleştirme soruları, kısa cevaplı sorular, çıkış kartı, öğrenme günlüğü ve performans görevi kullanılarak değerlendirilebilir. Öğrencilerden performans görevi olarak kaynağına, ravi sayısına ve sıhhatine göre hadis çeşitlerini gösteren bir kavram haritası hazırlamaları istenebilir.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Hadis Çeşitleri</w:t>
            </w:r>
          </w:p>
        </w:tc>
        <w:tc>
          <w:tcPr>
            <w:vAlign w:val="center"/>
          </w:tcPr>
          <w:p>
            <w:r>
              <w:t>Ravi Sayısına Göre Hadis Çeşitleri</w:t>
            </w:r>
          </w:p>
        </w:tc>
        <w:tc>
          <w:tcPr>
            <w:vAlign w:val="center"/>
          </w:tcPr>
          <w:p>
            <w:r>
              <w:t>HDS.10.3.2. Ravi sayısına göre hadis çeşitlerini ayırt edebilme a) Ravi sayısına göre hadis çeşitlerini tespit eder. b) Belirlenen hadis çeşitlerinin hadis ilmindeki yeri ve önemini araştırır. c) Hadis çeşitlerini ilişkili olduğu alana göre etiketler.</w:t>
            </w:r>
          </w:p>
        </w:tc>
        <w:tc>
          <w:tcPr>
            <w:vAlign w:val="center"/>
          </w:tcPr>
          <w:p>
            <w:r>
              <w:t>SDB1.3. Kendine Uyarlama (Öz Yansıtma), SDB2.1. İletişim</w:t>
            </w:r>
          </w:p>
        </w:tc>
        <w:tc>
          <w:tcPr>
            <w:vAlign w:val="center"/>
          </w:tcPr>
          <w:p>
            <w:r>
              <w:t>D1. Adalet, D6. Dürüstlük OB1. Bilgi Okuryazarlığı</w:t>
            </w:r>
          </w:p>
        </w:tc>
        <w:tc>
          <w:tcPr>
            <w:vAlign w:val="center"/>
          </w:tcPr>
          <w:p>
            <w:r>
              <w:t>Öğrenme çıktıları; açık uçlu sorular, boşluk doldurma soruları, yapılandırılmış grid, öz değerlendirme formu, eşleştirme soruları, kısa cevaplı sorular, çıkış kartı, öğrenme günlüğü ve performans görevi kullanılarak değerlendirilebilir. Öğrencilerden performans görevi olarak kaynağına, ravi sayısına ve sıhhatine göre hadis çeşitlerini gösteren bir kavram haritası hazırlamaları istenebilir.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Hadis Çeşitleri</w:t>
            </w:r>
          </w:p>
        </w:tc>
        <w:tc>
          <w:tcPr>
            <w:vAlign w:val="center"/>
          </w:tcPr>
          <w:p>
            <w:r>
              <w:t>Sıhhat Derecesine Göre Hadis Çeşitleri</w:t>
            </w:r>
          </w:p>
        </w:tc>
        <w:tc>
          <w:tcPr>
            <w:vAlign w:val="center"/>
          </w:tcPr>
          <w:p>
            <w:r>
              <w:t>HDS.10.3.3. Sıhhat derecesine göre hadis çeşitlerini özetleyebilme a) Sıhhat derecesine göre hadis çeşitleri ile ilgili çözümleme yapar. b) Sıhhat derecesine göre hadis çeşitleri ile ilgili sınıflandırma yapar. c) Sıhhat derecesine göre hadis çeşitlerini kendi cümleleriyle aktarır.</w:t>
            </w:r>
          </w:p>
        </w:tc>
        <w:tc>
          <w:tcPr>
            <w:vAlign w:val="center"/>
          </w:tcPr>
          <w:p>
            <w:r>
              <w:t>SDB1.3. Kendine Uyarlama (Öz Yansıtma), SDB2.1. İletişim</w:t>
            </w:r>
          </w:p>
        </w:tc>
        <w:tc>
          <w:tcPr>
            <w:vAlign w:val="center"/>
          </w:tcPr>
          <w:p>
            <w:r>
              <w:t>D1. Adalet, D6. Dürüstlük OB1. Bilgi Okuryazarlığı</w:t>
            </w:r>
          </w:p>
        </w:tc>
        <w:tc>
          <w:tcPr>
            <w:vAlign w:val="center"/>
          </w:tcPr>
          <w:p>
            <w:r>
              <w:t>Öğrenme çıktıları; açık uçlu sorular, boşluk doldurma soruları, yapılandırılmış grid, öz değerlendirme formu, eşleştirme soruları, kısa cevaplı sorular, çıkış kartı, öğrenme günlüğü ve performans görevi kullanılarak değerlendirilebilir. Öğrencilerden performans görevi olarak kaynağına, ravi sayısına ve sıhhatine göre hadis çeşitlerini gösteren bir kavram haritası hazırlamaları istenebilir.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Hadis Çeşitleri</w:t>
            </w:r>
          </w:p>
        </w:tc>
        <w:tc>
          <w:tcPr>
            <w:vAlign w:val="center"/>
          </w:tcPr>
          <w:p>
            <w:r>
              <w:t>Sıhhat Derecesine Göre Hadis Çeşitleri</w:t>
            </w:r>
          </w:p>
        </w:tc>
        <w:tc>
          <w:tcPr>
            <w:vAlign w:val="center"/>
          </w:tcPr>
          <w:p>
            <w:r>
              <w:t>HDS.10.3.3. Sıhhat derecesine göre hadis çeşitlerini özetleyebilme a) Sıhhat derecesine göre hadis çeşitleri ile ilgili çözümleme yapar. b) Sıhhat derecesine göre hadis çeşitleri ile ilgili sınıflandırma yapar. c) Sıhhat derecesine göre hadis çeşitlerini kendi cümleleriyle aktarır.</w:t>
            </w:r>
          </w:p>
        </w:tc>
        <w:tc>
          <w:tcPr>
            <w:vAlign w:val="center"/>
          </w:tcPr>
          <w:p>
            <w:r>
              <w:t>SDB1.3. Kendine Uyarlama (Öz Yansıtma), SDB2.1. İletişim</w:t>
            </w:r>
          </w:p>
        </w:tc>
        <w:tc>
          <w:tcPr>
            <w:vAlign w:val="center"/>
          </w:tcPr>
          <w:p>
            <w:r>
              <w:t>D1. Adalet, D6. Dürüstlük OB1. Bilgi Okuryazarlığı</w:t>
            </w:r>
          </w:p>
        </w:tc>
        <w:tc>
          <w:tcPr>
            <w:vAlign w:val="center"/>
          </w:tcPr>
          <w:p>
            <w:r>
              <w:t>Öğrenme çıktıları; açık uçlu sorular, boşluk doldurma soruları, yapılandırılmış grid, öz değerlendirme formu, eşleştirme soruları, kısa cevaplı sorular, çıkış kartı, öğrenme günlüğü ve performans görevi kullanılarak değerlendirilebilir. Öğrencilerden performans görevi olarak kaynağına, ravi sayısına ve sıhhatine göre hadis çeşitlerini gösteren bir kavram haritası hazırlamaları istenebilir.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Hadis Çeşitleri</w:t>
            </w:r>
          </w:p>
        </w:tc>
        <w:tc>
          <w:tcPr>
            <w:vAlign w:val="center"/>
          </w:tcPr>
          <w:p>
            <w:r>
              <w:t>Hadis Kaynaklarında Ahlak</w:t>
            </w:r>
          </w:p>
        </w:tc>
        <w:tc>
          <w:tcPr>
            <w:vAlign w:val="center"/>
          </w:tcPr>
          <w:p>
            <w:r>
              <w:t>HDS.10.3.4. Ahlakla ilgili hadis rivayetlerinde hadis kaynaklarına başvurabilme a) Ahlakla ilgili hadisleri tespit eder. b) Hadislerde geçen olay/şahıs/yer/konu/kavramları belirler. c) Hadisleri içeriklerine göre sınıflandırır. ç) Hadisler doğrultusunda olay/konu/durumla ilgili çıkarım yapar. d) Hadislerle ilgili yaptığı çıkarımlara olay/konu/durumlarda yer verir.</w:t>
            </w:r>
          </w:p>
        </w:tc>
        <w:tc>
          <w:tcPr>
            <w:vAlign w:val="center"/>
          </w:tcPr>
          <w:p>
            <w:r>
              <w:t>SDB1.3. Kendine Uyarlama (Öz Yansıtma), SDB2.1. İletişim</w:t>
            </w:r>
          </w:p>
        </w:tc>
        <w:tc>
          <w:tcPr>
            <w:vAlign w:val="center"/>
          </w:tcPr>
          <w:p>
            <w:r>
              <w:t>D1. Adalet, D6. Dürüstlük OB1. Bilgi Okuryazarlığı</w:t>
            </w:r>
          </w:p>
        </w:tc>
        <w:tc>
          <w:tcPr>
            <w:vAlign w:val="center"/>
          </w:tcPr>
          <w:p>
            <w:pPr>
              <w:rPr>
                <w:b/>
              </w:rPr>
            </w:pPr>
            <w:r>
              <w:t>Öğrenme çıktıları; açık uçlu sorular, boşluk doldurma soruları, yapılandırılmış grid, öz değerlendirme formu, eşleştirme soruları, kısa cevaplı sorular, çıkış kartı, öğrenme günlüğü ve performans görevi kullanılarak değerlendirilebilir. Öğrencilerden performans görevi olarak kaynağına, ravi sayısına ve sıhhatine göre hadis çeşitlerini gösteren bir kavram haritası hazırlamaları istenebilir.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Hadis Çeşitleri</w:t>
            </w:r>
          </w:p>
        </w:tc>
        <w:tc>
          <w:tcPr>
            <w:vAlign w:val="center"/>
          </w:tcPr>
          <w:p>
            <w:r>
              <w:t>2. Dönem 1. Yazılı</w:t>
            </w:r>
          </w:p>
        </w:tc>
        <w:tc>
          <w:tcPr>
            <w:vAlign w:val="center"/>
          </w:tcPr>
          <w:p>
            <w:r>
              <w:t>HDS.10.3.4. Ahlakla ilgili hadis rivayetlerinde hadis kaynaklarına başvurabilme a) Ahlakla ilgili hadisleri tespit eder. b) Hadislerde geçen olay/şahıs/yer/konu/kavramları belirler. c) Hadisleri içeriklerine göre sınıflandırır. ç) Hadisler doğrultusunda olay/konu/durumla ilgili çıkarım yapar. d) Hadislerle ilgili yaptığı çıkarımlara olay/konu/durumlarda yer verir.</w:t>
            </w:r>
          </w:p>
        </w:tc>
        <w:tc>
          <w:tcPr>
            <w:vAlign w:val="center"/>
          </w:tcPr>
          <w:p>
            <w:r>
              <w:t>SDB1.3. Kendine Uyarlama (Öz Yansıtma), SDB2.1. İletişim</w:t>
            </w:r>
          </w:p>
        </w:tc>
        <w:tc>
          <w:tcPr>
            <w:vAlign w:val="center"/>
          </w:tcPr>
          <w:p>
            <w:r>
              <w:t>D1. Adalet, D6. Dürüstlük OB1. Bilgi Okuryazarlığı</w:t>
            </w:r>
          </w:p>
        </w:tc>
        <w:tc>
          <w:tcPr>
            <w:vAlign w:val="center"/>
          </w:tcPr>
          <w:p>
            <w:r>
              <w:t>Öğrenme çıktıları; açık uçlu sorular, boşluk doldurma soruları, yapılandırılmış grid, öz değerlendirme formu, eşleştirme soruları, kısa cevaplı sorular, çıkış kartı, öğrenme günlüğü ve performans görevi kullanılarak değerlendirilebilir. Öğrencilerden performans görevi olarak kaynağına, ravi sayısına ve sıhhatine göre hadis çeşitlerini gösteren bir kavram haritası hazırlamaları istenebilir.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Hadis Çeşitleri</w:t>
            </w:r>
          </w:p>
        </w:tc>
        <w:tc>
          <w:tcPr>
            <w:vAlign w:val="center"/>
          </w:tcPr>
          <w:p>
            <w:r>
              <w:t>Hadis Kaynaklarında Ahlak</w:t>
            </w:r>
          </w:p>
        </w:tc>
        <w:tc>
          <w:tcPr>
            <w:vAlign w:val="center"/>
          </w:tcPr>
          <w:p>
            <w:r>
              <w:t>HDS.10.3.5. Ahlakla ilgili hadisi yorumlayabilme a) Hadis usulüne göre ahlakla ilgili hadisi yorumlamada yararlanılacak ölçütleri belirler. b) Belirlenen ilke ve usuller çerçevesinde ahlakla ilgili hadisi inceler. c) Ahlakla ilgili hadisi bağlamı içinde kendi cümleleri ile ifade eder.</w:t>
            </w:r>
          </w:p>
        </w:tc>
        <w:tc>
          <w:tcPr>
            <w:vAlign w:val="center"/>
          </w:tcPr>
          <w:p>
            <w:r>
              <w:t>SDB1.3. Kendine Uyarlama (Öz Yansıtma), SDB2.1. İletişim</w:t>
            </w:r>
          </w:p>
        </w:tc>
        <w:tc>
          <w:tcPr>
            <w:vAlign w:val="center"/>
          </w:tcPr>
          <w:p>
            <w:r>
              <w:t>D1. Adalet, D6. Dürüstlük OB1. Bilgi Okuryazarlığı</w:t>
            </w:r>
          </w:p>
        </w:tc>
        <w:tc>
          <w:tcPr>
            <w:vAlign w:val="center"/>
          </w:tcPr>
          <w:p>
            <w:r>
              <w:t>Öğrenme çıktıları; açık uçlu sorular, boşluk doldurma soruları, yapılandırılmış grid, öz değerlendirme formu, eşleştirme soruları, kısa cevaplı sorular, çıkış kartı, öğrenme günlüğü ve performans görevi kullanılarak değerlendirilebilir. Öğrencilerden performans görevi olarak kaynağına, ravi sayısına ve sıhhatine göre hadis çeşitlerini gösteren bir kavram haritası hazırlamaları istenebilir.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Hadis Çeşitleri</w:t>
            </w:r>
          </w:p>
        </w:tc>
        <w:tc>
          <w:tcPr>
            <w:vAlign w:val="center"/>
          </w:tcPr>
          <w:p>
            <w:r>
              <w:t>Hadislerden Mesajlar: Ahlak</w:t>
            </w:r>
          </w:p>
        </w:tc>
        <w:tc>
          <w:tcPr>
            <w:vAlign w:val="center"/>
          </w:tcPr>
          <w:p>
            <w:r>
              <w:t>HDS.10.3.5. Ahlakla ilgili hadisi yorumlayabilme a) Hadis usulüne göre ahlakla ilgili hadisi yorumlamada yararlanılacak ölçütleri belirler. b) Belirlenen ilke ve usuller çerçevesinde ahlakla ilgili hadisi inceler. c) Ahlakla ilgili hadisi bağlamı içinde kendi cümleleri ile ifade eder.</w:t>
            </w:r>
          </w:p>
        </w:tc>
        <w:tc>
          <w:tcPr>
            <w:vAlign w:val="center"/>
          </w:tcPr>
          <w:p>
            <w:r>
              <w:t>SDB1.3. Kendine Uyarlama (Öz Yansıtma), SDB2.1. İletişim</w:t>
            </w:r>
          </w:p>
        </w:tc>
        <w:tc>
          <w:tcPr>
            <w:vAlign w:val="center"/>
          </w:tcPr>
          <w:p>
            <w:r>
              <w:t>D1. Adalet, D6. Dürüstlük OB1. Bilgi Okuryazarlığı</w:t>
            </w:r>
          </w:p>
        </w:tc>
        <w:tc>
          <w:tcPr>
            <w:vAlign w:val="center"/>
          </w:tcPr>
          <w:p>
            <w:r>
              <w:t>Öğrenme çıktıları; açık uçlu sorular, boşluk doldurma soruları, yapılandırılmış grid, öz değerlendirme formu, eşleştirme soruları, kısa cevaplı sorular, çıkış kartı, öğrenme günlüğü ve performans görevi kullanılarak değerlendirilebilir. Öğrencilerden performans görevi olarak kaynağına, ravi sayısına ve sıhhatine göre hadis çeşitlerini gösteren bir kavram haritası hazırlamaları istenebilir.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Hadis ve Sünnetin Anlaşılması</w:t>
            </w:r>
          </w:p>
        </w:tc>
        <w:tc>
          <w:tcPr>
            <w:vAlign w:val="center"/>
          </w:tcPr>
          <w:p>
            <w:r>
              <w:t>Hadis ve Sünnetin Anlaşılmasını Konu Edinen İlimler</w:t>
            </w:r>
          </w:p>
        </w:tc>
        <w:tc>
          <w:tcPr>
            <w:vAlign w:val="center"/>
          </w:tcPr>
          <w:p>
            <w:r>
              <w:t>HDS.10.4.1. Hadis ve sünnetin anlaşılmasını konu edinen ilimleri çözümleyebilme a) Hadis ve sünnetin anlaşılmasını konu edinen ilimlere ilişkin unsurları açıklar. b) Hadis ve sünnetin anlaşılmasını konu edinen ilimlere dair unsurlar arasındaki ilişkileri belirler</w:t>
            </w:r>
          </w:p>
        </w:tc>
        <w:tc>
          <w:tcPr>
            <w:vAlign w:val="center"/>
          </w:tcPr>
          <w:p>
            <w:r>
              <w:t>SDB1.3. Kendine Uyarlama (Öz Yansıtma), SDB2.2. İş Birliği</w:t>
            </w:r>
          </w:p>
        </w:tc>
        <w:tc>
          <w:tcPr>
            <w:vAlign w:val="center"/>
          </w:tcPr>
          <w:p>
            <w:r>
              <w:t>D3. Çalışkanlık OB1. Bilgi Okuryazarlığı</w:t>
            </w:r>
          </w:p>
        </w:tc>
        <w:tc>
          <w:tcPr>
            <w:vAlign w:val="center"/>
          </w:tcPr>
          <w:p>
            <w:pPr>
              <w:rPr>
                <w:b/>
              </w:rPr>
            </w:pPr>
            <w:r>
              <w:t>Öğrenme çıktıları; dereceli puanlama anahtarı, grup değerlendirme formu, kontrol listesi, öğrenme günlüğü, 3-2-1 kartı, Frayer diyagramı, doğru yanlış soruları, açık uçlu sorular ve performans görevi kullanılarak değerlendirilebilir. Öğrencilerden performans görevi olarak hadislerin anlaşılmasında dikkat edilmesi gereken esaslara dair etkileşimli pano hazırlamaları istenebilir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Hadis ve Sünnetin Anlaşılması</w:t>
            </w:r>
          </w:p>
        </w:tc>
        <w:tc>
          <w:tcPr>
            <w:vAlign w:val="center"/>
          </w:tcPr>
          <w:p>
            <w:r>
              <w:t>Hadis ve Sünnetin Anlaşılmasını Konu Edinen İlimler</w:t>
            </w:r>
          </w:p>
        </w:tc>
        <w:tc>
          <w:tcPr>
            <w:vAlign w:val="center"/>
          </w:tcPr>
          <w:p>
            <w:r>
              <w:t>HDS.10.4.1. Hadis ve sünnetin anlaşılmasını konu edinen ilimleri çözümleyebilme a) Hadis ve sünnetin anlaşılmasını konu edinen ilimlere ilişkin unsurları açıklar. b) Hadis ve sünnetin anlaşılmasını konu edinen ilimlere dair unsurlar arasındaki ilişkileri belirler</w:t>
            </w:r>
          </w:p>
        </w:tc>
        <w:tc>
          <w:tcPr>
            <w:vAlign w:val="center"/>
          </w:tcPr>
          <w:p>
            <w:r>
              <w:t>SDB1.3. Kendine Uyarlama (Öz Yansıtma), SDB2.2. İş Birliği</w:t>
            </w:r>
          </w:p>
        </w:tc>
        <w:tc>
          <w:tcPr>
            <w:vAlign w:val="center"/>
          </w:tcPr>
          <w:p>
            <w:r>
              <w:t>D3. Çalışkanlık OB1. Bilgi Okuryazarlığı</w:t>
            </w:r>
          </w:p>
        </w:tc>
        <w:tc>
          <w:tcPr>
            <w:vAlign w:val="center"/>
          </w:tcPr>
          <w:p>
            <w:pPr>
              <w:rPr>
                <w:b/>
              </w:rPr>
            </w:pPr>
            <w:r>
              <w:t>Öğrenme çıktıları; dereceli puanlama anahtarı, grup değerlendirme formu, kontrol listesi, öğrenme günlüğü, 3-2-1 kartı, Frayer diyagramı, doğru yanlış soruları, açık uçlu sorular ve performans görevi kullanılarak değerlendirilebilir. Öğrencilerden performans görevi olarak hadislerin anlaşılmasında dikkat edilmesi gereken esaslara dair etkileşimli pano hazırlamaları istenebilir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Hadis ve Sünnetin Anlaşılması</w:t>
            </w:r>
          </w:p>
        </w:tc>
        <w:tc>
          <w:tcPr>
            <w:vAlign w:val="center"/>
          </w:tcPr>
          <w:p>
            <w:r>
              <w:t>Hadis ve Sünnetin Anlaşılmasında Dikkat Edilmesi Gereken Esaslar</w:t>
            </w:r>
          </w:p>
        </w:tc>
        <w:tc>
          <w:tcPr>
            <w:vAlign w:val="center"/>
          </w:tcPr>
          <w:p>
            <w:r>
              <w:t>HDS.10.4.2. Hadis ve sünnetin anlaşılmasında dikkat edilmesi gereken esaslarla ilgili analitik düşünebilme a) Hadis ve sünnetin anlaşılmasında kullanılan esaslar arasında ilişki kurar. b) Hadis ve sünnetin anlaşılmasında kullanılan esaslar arasında kurduğu ilişkiyle ilgili akıl yürütür. c) Akıl yürütme ile ulaştığı çıkarımları tartışır. ç) Tercih edilebilir görüş ve argümanları gerekçeleriyle belirler</w:t>
            </w:r>
          </w:p>
        </w:tc>
        <w:tc>
          <w:tcPr>
            <w:vAlign w:val="center"/>
          </w:tcPr>
          <w:p>
            <w:r>
              <w:t>SDB1.3. Kendine Uyarlama (Öz Yansıtma), SDB2.2. İş Birliği</w:t>
            </w:r>
          </w:p>
        </w:tc>
        <w:tc>
          <w:tcPr>
            <w:vAlign w:val="center"/>
          </w:tcPr>
          <w:p>
            <w:r>
              <w:t>D3. Çalışkanlık OB1. Bilgi Okuryazarlığı</w:t>
            </w:r>
          </w:p>
        </w:tc>
        <w:tc>
          <w:tcPr>
            <w:vAlign w:val="center"/>
          </w:tcPr>
          <w:p>
            <w:r>
              <w:t>Öğrenme çıktıları; dereceli puanlama anahtarı, grup değerlendirme formu, kontrol listesi, öğrenme günlüğü, 3-2-1 kartı, Frayer diyagramı, doğru yanlış soruları, açık uçlu sorular ve performans görevi kullanılarak değerlendirilebilir. Öğrencilerden performans görevi olarak hadislerin anlaşılmasında dikkat edilmesi gereken esaslara dair etkileşimli pano hazırlamaları istenebilir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Hadis ve Sünnetin Anlaşılması</w:t>
            </w:r>
          </w:p>
        </w:tc>
        <w:tc>
          <w:tcPr>
            <w:vAlign w:val="center"/>
          </w:tcPr>
          <w:p>
            <w:r>
              <w:t>Hadis ve Sünnetin Anlaşılmasında Dikkat Edilmesi Gereken Esaslar</w:t>
            </w:r>
          </w:p>
        </w:tc>
        <w:tc>
          <w:tcPr>
            <w:vAlign w:val="center"/>
          </w:tcPr>
          <w:p>
            <w:r>
              <w:t>HDS.10.4.2. Hadis ve sünnetin anlaşılmasında dikkat edilmesi gereken esaslarla ilgili analitik düşünebilme a) Hadis ve sünnetin anlaşılmasında kullanılan esaslar arasında ilişki kurar. b) Hadis ve sünnetin anlaşılmasında kullanılan esaslar arasında kurduğu ilişkiyle ilgili akıl yürütür. c) Akıl yürütme ile ulaştığı çıkarımları tartışır. ç) Tercih edilebilir görüş ve argümanları gerekçeleriyle belirler</w:t>
            </w:r>
          </w:p>
        </w:tc>
        <w:tc>
          <w:tcPr>
            <w:vAlign w:val="center"/>
          </w:tcPr>
          <w:p>
            <w:r>
              <w:t>SDB1.3. Kendine Uyarlama (Öz Yansıtma), SDB2.2. İş Birliği</w:t>
            </w:r>
          </w:p>
        </w:tc>
        <w:tc>
          <w:tcPr>
            <w:vAlign w:val="center"/>
          </w:tcPr>
          <w:p>
            <w:r>
              <w:t>D3. Çalışkanlık OB1. Bilgi Okuryazarlığı</w:t>
            </w:r>
          </w:p>
        </w:tc>
        <w:tc>
          <w:tcPr>
            <w:vAlign w:val="center"/>
          </w:tcPr>
          <w:p>
            <w:r>
              <w:t>Öğrenme çıktıları; dereceli puanlama anahtarı, grup değerlendirme formu, kontrol listesi, öğrenme günlüğü, 3-2-1 kartı, Frayer diyagramı, doğru yanlış soruları, açık uçlu sorular ve performans görevi kullanılarak değerlendirilebilir. Öğrencilerden performans görevi olarak hadislerin anlaşılmasında dikkat edilmesi gereken esaslara dair etkileşimli pano hazırlamaları istenebilir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Hadis ve Sünnetin Anlaşılması</w:t>
            </w:r>
          </w:p>
        </w:tc>
        <w:tc>
          <w:tcPr>
            <w:vAlign w:val="center"/>
          </w:tcPr>
          <w:p>
            <w:r>
              <w:t>Hadis Kaynaklarında İlim</w:t>
            </w:r>
          </w:p>
        </w:tc>
        <w:tc>
          <w:tcPr>
            <w:vAlign w:val="center"/>
          </w:tcPr>
          <w:p>
            <w:r>
              <w:t>HDS. 10.4.3. İlimle ilgili hadis rivayetlerinde hadis kaynaklarına başvurabilme a) İlimle ilgili hadisleri tespit eder. b) Hadislerde geçen olay/şahıs/yer/konu/kavramları belirler. c) Hadisleri içeriklerine göre sınıflandırır. ç) Hadisler doğrultusunda olay/konu/durumla ilgili çıkarım yapar. d) Hadislerle ilgili yaptığı çıkarımlara olay/konu/durumlarda yer verir</w:t>
            </w:r>
          </w:p>
        </w:tc>
        <w:tc>
          <w:tcPr>
            <w:vAlign w:val="center"/>
          </w:tcPr>
          <w:p>
            <w:r>
              <w:t>SDB1.3. Kendine Uyarlama (Öz Yansıtma), SDB2.2. İş Birliği</w:t>
            </w:r>
          </w:p>
        </w:tc>
        <w:tc>
          <w:tcPr>
            <w:vAlign w:val="center"/>
          </w:tcPr>
          <w:p>
            <w:r>
              <w:t>D3. Çalışkanlık OB1. Bilgi Okuryazarlığı</w:t>
            </w:r>
          </w:p>
        </w:tc>
        <w:tc>
          <w:tcPr>
            <w:vAlign w:val="center"/>
          </w:tcPr>
          <w:p>
            <w:pPr>
              <w:rPr>
                <w:b/>
              </w:rPr>
            </w:pPr>
            <w:r>
              <w:t>Öğrenme çıktıları; dereceli puanlama anahtarı, grup değerlendirme formu, kontrol listesi, öğrenme günlüğü, 3-2-1 kartı, Frayer diyagramı, doğru yanlış soruları, açık uçlu sorular ve performans görevi kullanılarak değerlendirilebilir. Öğrencilerden performans görevi olarak hadislerin anlaşılmasında dikkat edilmesi gereken esaslara dair etkileşimli pano hazırlamaları istenebilir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Hadis ve Sünnetin Anlaşılması</w:t>
            </w:r>
          </w:p>
        </w:tc>
        <w:tc>
          <w:tcPr>
            <w:vAlign w:val="center"/>
          </w:tcPr>
          <w:p>
            <w:r>
              <w:t>2. Dönem 2. Yazılı SINAV HAFTASI Hadis Kaynaklarında İlim</w:t>
            </w:r>
          </w:p>
        </w:tc>
        <w:tc>
          <w:tcPr>
            <w:vAlign w:val="center"/>
          </w:tcPr>
          <w:p>
            <w:r>
              <w:t>HDS. 10.4.3. İlimle ilgili hadis rivayetlerinde hadis kaynaklarına başvurabilme a) İlimle ilgili hadisleri tespit eder. b) Hadislerde geçen olay/şahıs/yer/konu/kavramları belirler. c) Hadisleri içeriklerine göre sınıflandırır. ç) Hadisler doğrultusunda olay/konu/durumla ilgili çıkarım yapar. d) Hadislerle ilgili yaptığı çıkarımlara olay/konu/durumlarda yer verir</w:t>
            </w:r>
          </w:p>
        </w:tc>
        <w:tc>
          <w:tcPr>
            <w:vAlign w:val="center"/>
          </w:tcPr>
          <w:p>
            <w:r>
              <w:t>SDB1.3. Kendine Uyarlama (Öz Yansıtma), SDB2.2. İş Birliği</w:t>
            </w:r>
          </w:p>
        </w:tc>
        <w:tc>
          <w:tcPr>
            <w:vAlign w:val="center"/>
          </w:tcPr>
          <w:p>
            <w:r>
              <w:t>D3. Çalışkanlık OB1. Bilgi Okuryazarlığı</w:t>
            </w:r>
          </w:p>
        </w:tc>
        <w:tc>
          <w:tcPr>
            <w:vAlign w:val="center"/>
          </w:tcPr>
          <w:p>
            <w:r>
              <w:t>Öğrenme çıktıları; dereceli puanlama anahtarı, grup değerlendirme formu, kontrol listesi, öğrenme günlüğü, 3-2-1 kartı, Frayer diyagramı, doğru yanlış soruları, açık uçlu sorular ve performans görevi kullanılarak değerlendirilebilir. Öğrencilerden performans görevi olarak hadislerin anlaşılmasında dikkat edilmesi gereken esaslara dair etkileşimli pano hazırlamaları istenebilir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Hadis ve Sünnetin Anlaşılması</w:t>
            </w:r>
          </w:p>
        </w:tc>
        <w:tc>
          <w:tcPr>
            <w:vAlign w:val="center"/>
          </w:tcPr>
          <w:p>
            <w:r>
              <w:t>Hadislerden Mesajlar: İlim</w:t>
            </w:r>
          </w:p>
        </w:tc>
        <w:tc>
          <w:tcPr>
            <w:vAlign w:val="center"/>
          </w:tcPr>
          <w:p>
            <w:r>
              <w:t>HDS.10.4.4. İlimle ilgili hadisi yorumlayabilme a) Hadis usulüne göre ilimle ilgili hadisi yorumlamada yararlanılacak ölçütleri belirler. b) Belirlenen ilke ve usuller çerçevesinde ilimle ilgili hadisi inceler. c) İlimle ilgili hadisi bağlamı içinde kendi cümleleri ile ifade eder</w:t>
            </w:r>
          </w:p>
        </w:tc>
        <w:tc>
          <w:tcPr>
            <w:vAlign w:val="center"/>
          </w:tcPr>
          <w:p>
            <w:r>
              <w:t>SDB1.3. Kendine Uyarlama (Öz Yansıtma), SDB2.2. İş Birliği</w:t>
            </w:r>
          </w:p>
        </w:tc>
        <w:tc>
          <w:tcPr>
            <w:vAlign w:val="center"/>
          </w:tcPr>
          <w:p>
            <w:r>
              <w:t>D3. Çalışkanlık OB1. Bilgi Okuryazarlığı</w:t>
            </w:r>
          </w:p>
        </w:tc>
        <w:tc>
          <w:tcPr>
            <w:vAlign w:val="center"/>
          </w:tcPr>
          <w:p>
            <w:pPr>
              <w:rPr>
                <w:b/>
              </w:rPr>
            </w:pPr>
            <w:r>
              <w:t>Öğrenme çıktıları; dereceli puanlama anahtarı, grup değerlendirme formu, kontrol listesi, öğrenme günlüğü, 3-2-1 kartı, Frayer diyagramı, doğru yanlış soruları, açık uçlu sorular ve performans görevi kullanılarak değerlendirilebilir. Öğrencilerden performans görevi olarak hadislerin anlaşılmasında dikkat edilmesi gereken esaslara dair etkileşimli pano hazırlamaları istenebilir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