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MESLEK RESMİ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725"/>
        <w:gridCol w:w="3833"/>
        <w:gridCol w:w="1913"/>
        <w:gridCol w:w="132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Standart makine elemanlarını tanır,standartlarını öğrenir, yapım resimlerini çizebilir ve standart elemanlarla birleştirme çizimleri yapabilir ve okuyabilir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MODÜL: STANDART MAKİNE ELEMANLARI A. STANDART MAKİNE ELEMANLARINI ÇİZME</w:t>
              <w:br/>
              <w:t>1. STANDARDİZASYON 1.1. Standardizasyonun Önemi 1.2. TSE, DIN ve ISO Standartları</w:t>
              <w:br/>
              <w:t>1.3. Çeşitli standart makine elemanları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Bilgisayar destekli çizim ortamı, projeksiyon cihazı.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Standart makine elemanlarını tanır,standartlarını öğrenir, yapım resimlerini çizebilir ve standart elemanlarla birleştirme çizimleri yapabilir ve okuyabilir</w:t>
            </w:r>
          </w:p>
        </w:tc>
        <w:tc>
          <w:tcPr>
            <w:vAlign w:val="center"/>
          </w:tcPr>
          <w:p>
            <w:r>
              <w:t>1.3.1. Yaylar. 1.3.2. Kasnaklar 1.3.3. Yataklar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Standart makine elemanlarını tanır,standartlarını öğrenir, yapım resimlerini çizebilir ve standart elemanlarla birleştirme çizimleri yapabilir ve okuyabilir</w:t>
            </w:r>
          </w:p>
        </w:tc>
        <w:tc>
          <w:tcPr>
            <w:vAlign w:val="center"/>
          </w:tcPr>
          <w:p>
            <w:r>
              <w:t>1.3.4. Pernolar 1.3.5.Kavramalar 1.3.6.Gupilyalar 1.3.7 .Kamalar 1.3.7.1. Kamalar, Çeşitleri ve Ölçüleri</w:t>
              <w:br/>
              <w:t>1.9.7.2. Kamalı Birleştirme Çizimleri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Standart makine elemanlarını tanır,standartlarını öğrenir, yapım resimlerini çizebilir ve standart elemanlarla birleştirme çizimleri yapabilir ve okuyabilir</w:t>
            </w:r>
          </w:p>
        </w:tc>
        <w:tc>
          <w:tcPr>
            <w:vAlign w:val="center"/>
          </w:tcPr>
          <w:p>
            <w:r>
              <w:t>B. .Sökülebilen Birleştirmenin Önemi ve Çeşitleri</w:t>
              <w:br/>
              <w:t>1.1. Vidalı Birleştirmeler ve Çeşitleri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Standart makine elemanlarını tanır,standartlarını öğrenir, yapım resimlerini çizebilir ve standart elemanlarla birleştirme çizimleri yapabilir ve okuyabilir</w:t>
            </w:r>
          </w:p>
        </w:tc>
        <w:tc>
          <w:tcPr>
            <w:vAlign w:val="center"/>
          </w:tcPr>
          <w:p>
            <w:r>
              <w:t>1.2. Cıvata ve Somun Çizimleri 29 Ekim Cumhuriyet Bayramı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Standart makine elemanlarını tanır,standartlarını öğrenir, yapım resimlerini çizebilir ve standart elemanlarla birleştirme çizimleri yapabilir ve okuyabilir</w:t>
            </w:r>
            <w:r>
              <w:t>Standart makine elemanlarını tanır,standartlarını öğrenir, yapım resimlerini çizebilir ve standart elemanlarla birleştirme çizimleri yapabilir ve okuyabilir</w:t>
            </w:r>
          </w:p>
        </w:tc>
        <w:tc>
          <w:tcPr>
            <w:vAlign w:val="center"/>
          </w:tcPr>
          <w:p>
            <w:r>
              <w:t xml:space="preserve">1.3. Birleştirme(Montaj) Çizimleri 1.3.1. Vida ile Birleştirme </w:t>
              <w:br/>
              <w:t>1.3.2. Somunları Emniyete Alınması Atatürk Haftası</w:t>
            </w:r>
            <w:r>
              <w:t xml:space="preserve">1.3. Birleştirme(Montaj) Çizimleri 1.3.1. Vida ile Birleştirme </w:t>
              <w:br/>
              <w:t>1.3.2. Somunları Emniyete Alınması Atatürk Haftası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  <w:r>
              <w:t>Bilgisayar destekli çizim ortamı, projeksiyon cihazı.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Standart makine elemanlarını tanır,standartlarını öğrenir, yapım resimlerini çizebilir ve standart elemanlarla birleştirme çizimleri yapabilir ve okuyabilir</w:t>
            </w:r>
          </w:p>
        </w:tc>
        <w:tc>
          <w:tcPr>
            <w:vAlign w:val="center"/>
          </w:tcPr>
          <w:p>
            <w:r>
              <w:t>.4. Kamalı Birleştirmeler ve Çeşitleri</w:t>
              <w:br/>
              <w:t>1.4.1. Kamalar, Çeşitleri ve Ölçüleri 1.5. Pimli Birleştirmeler ve Çeşitleri TS 2337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Standart makine elemanlarını tanır,standartlarını öğrenir, yapım resimlerini çizebilir ve standart elemanlarla birleştirme çizimleri yapabilir ve okuyabilir</w:t>
            </w:r>
          </w:p>
        </w:tc>
        <w:tc>
          <w:tcPr>
            <w:vAlign w:val="center"/>
          </w:tcPr>
          <w:p>
            <w:r>
              <w:t>C. Sökülemeyen Birleştirme Elemanları 1.1. Perçinli Birleştirmeler ve Çeşitleri 1.2. Kaynaklı Birleştirmeler ve Çeşitleri 24 KASIM ÖĞRETMENLER GÜNÜ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Makine parçalarına ait komple ( montaj )ve detay resimleri belirtilen sürede çizebilir.</w:t>
            </w:r>
          </w:p>
        </w:tc>
        <w:tc>
          <w:tcPr>
            <w:vAlign w:val="center"/>
          </w:tcPr>
          <w:p>
            <w:r>
              <w:t>MODÜL:KOMPLE VE DETAY RESİMLERİ A. Komple Resim Çizme</w:t>
              <w:br/>
              <w:t>1. Komple ve Grup Komple Resimlerin İncelenmesi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Makine parçalarına ait komple ( montaj )ve detay resimleri belirtilen sürede çizebilir.</w:t>
            </w:r>
          </w:p>
        </w:tc>
        <w:tc>
          <w:tcPr>
            <w:vAlign w:val="center"/>
          </w:tcPr>
          <w:p>
            <w:r>
              <w:t>2. Komple Resim Antedinin Doldurulması ve Parça Resimlerinin Numaralandırılması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Makine parçalarına ait komple ( montaj )ve detay resimleri belirtilen sürede çizebilir.</w:t>
            </w:r>
          </w:p>
        </w:tc>
        <w:tc>
          <w:tcPr>
            <w:vAlign w:val="center"/>
          </w:tcPr>
          <w:p>
            <w:r>
              <w:t>3. Komple ve grup resimlerinin çizilmesi 4. Komple Resimlerin Okunması, Detayların İncelenmesi</w:t>
              <w:br/>
              <w:t>5. Perspektiflerden veya Parçalardan Görünüş Sayısını Belirleme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Makine parçalarına ait komple ( montaj )ve detay resimleri belirtilen sürede çizebilir.</w:t>
            </w:r>
          </w:p>
        </w:tc>
        <w:tc>
          <w:tcPr>
            <w:vAlign w:val="center"/>
          </w:tcPr>
          <w:p>
            <w:r>
              <w:t>B. Detay Resmi Çizme</w:t>
              <w:br/>
              <w:t>1. Yapım resmi tanımı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Makine parçalarına ait komple ( montaj )ve detay resimleri belirtilen sürede çizebilir.</w:t>
            </w:r>
          </w:p>
        </w:tc>
        <w:tc>
          <w:tcPr>
            <w:vAlign w:val="center"/>
          </w:tcPr>
          <w:p>
            <w:r>
              <w:t>2. Yapım resimlerinde bulunması gereken özellikler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Makine parçalarına ait komple ( montaj )ve detay resimleri belirtilen sürede çizebilir.</w:t>
            </w:r>
          </w:p>
        </w:tc>
        <w:tc>
          <w:tcPr>
            <w:vAlign w:val="center"/>
          </w:tcPr>
          <w:p>
            <w:r>
              <w:t>3. Yapım resimlerinin çizilmesi YILBAŞI TATİLİ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Makine parçalarına ait komple ( montaj )ve detay resimleri belirtilen sürede çizebilir.</w:t>
            </w:r>
          </w:p>
        </w:tc>
        <w:tc>
          <w:tcPr>
            <w:vAlign w:val="center"/>
          </w:tcPr>
          <w:p>
            <w:r>
              <w:t>3. Yapım resimlerinin çizilmesi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Üç boyutlu çizim programında taslak çizim komutlarını kullanarak taslak çizim yapabilir.Üç boyutlu katı modelleme yapabilir.</w:t>
            </w:r>
          </w:p>
        </w:tc>
        <w:tc>
          <w:tcPr>
            <w:vAlign w:val="center"/>
          </w:tcPr>
          <w:p>
            <w:r>
              <w:t>MODÜL:ÜÇ BOYUTLU KATI MODELLEME A. Çizim Programları 1. 3 Boyutlu Çizim Programları 2. Programın Yüklenmesi 3. Çizim Ekranı 4. Çizim Ayarları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Üç boyutlu çizim programında taslak çizim komutlarını kullanarak taslak çizim yapabilir.Üç boyutlu katı modelleme yapabilir.</w:t>
            </w:r>
          </w:p>
        </w:tc>
        <w:tc>
          <w:tcPr>
            <w:vAlign w:val="center"/>
          </w:tcPr>
          <w:p>
            <w:r>
              <w:t>B. Taslak Çizim Komutları 1. Çizgi 2. Daire 3. Çokgenler</w:t>
              <w:br/>
              <w:t>4. Eksen Çizgisi 5. Nesne İzdüşümü 6. Yaylar</w:t>
              <w:br/>
              <w:t>7. Elips 8. Eğri 9. Yazı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Üç boyutlu çizim programında taslak çizim komutlarını kullanarak taslak çizim yapabilir.Üç boyutlu katı modelleme yapabilir.</w:t>
            </w:r>
          </w:p>
        </w:tc>
        <w:tc>
          <w:tcPr>
            <w:vAlign w:val="center"/>
          </w:tcPr>
          <w:p>
            <w:r>
              <w:t>10. Nokta 11. Pah 12. Kavis 13. Kopyalama 14. Çoğaltma 15. Koşutlama 16. Uzatma 17. Budama 18. Aynalama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Üç boyutlu çizim programında taslak çizim komutlarını kullanarak taslak çizim yapabilir.Üç boyutlu katı modelleme yapabilir.</w:t>
            </w:r>
          </w:p>
        </w:tc>
        <w:tc>
          <w:tcPr>
            <w:vAlign w:val="center"/>
          </w:tcPr>
          <w:p>
            <w:r>
              <w:t>19. Ölçülendirme</w:t>
              <w:br/>
              <w:t>20. Nesne Kenetleme Modları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Üç boyutlu çizim programında taslak çizim komutlarını kullanarak taslak çizim yapabilir.Üç boyutlu katı modelleme yapabilir.</w:t>
            </w:r>
          </w:p>
        </w:tc>
        <w:tc>
          <w:tcPr>
            <w:vAlign w:val="center"/>
          </w:tcPr>
          <w:p>
            <w:r>
              <w:t>C. 3 Boyut Katı Modelleme</w:t>
              <w:br/>
              <w:t>1. Kalınlık Atama 2. Katıları Birbirinden Çıkarma</w:t>
              <w:br/>
              <w:t>3. Döndürerek Katı Oluşturma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Üç boyutlu çizim programında taslak çizim komutlarını kullanarak taslak çizim yapabilir.Üç boyutlu katı modelleme yapabilir.</w:t>
            </w:r>
          </w:p>
        </w:tc>
        <w:tc>
          <w:tcPr>
            <w:vAlign w:val="center"/>
          </w:tcPr>
          <w:p>
            <w:r>
              <w:t>4. Döndürerek Katıları Birbirinden Çıkarma</w:t>
              <w:br/>
              <w:t>5. Yol Kullanarak Katı Cisim Oluşturma</w:t>
              <w:br/>
              <w:t>6. İki Yüzey Arasında Katı Oluşturma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Üç boyutlu çizim programında taslak çizim komutlarını kullanarak taslak çizim yapabilir.Üç boyutlu katı modelleme yapabilir.</w:t>
            </w:r>
          </w:p>
        </w:tc>
        <w:tc>
          <w:tcPr>
            <w:vAlign w:val="center"/>
          </w:tcPr>
          <w:p>
            <w:r>
              <w:t>7. Katılarda Kavis ve Pah Oluşturma 8. Katılarda Et Kalınlığı Oluşturma 9. Katılarda Aynalama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Üç boyutlu çizim programında taslak çizim komutlarını kullanarak taslak çizim yapabilir.Üç boyutlu katı modelleme yapabilir.</w:t>
            </w:r>
          </w:p>
        </w:tc>
        <w:tc>
          <w:tcPr>
            <w:vAlign w:val="center"/>
          </w:tcPr>
          <w:p>
            <w:r>
              <w:t>10. Katılarda Dairesel Çoğaltma</w:t>
              <w:br/>
              <w:t>11. Katılarda Dikdörtgensel Çoğaltma 12. Katılarda Diş Oluşturma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Bilgisayarda üç boyutta yüzey oluşturabilir.</w:t>
              <w:br/>
              <w:t>2. Bilgisayarda CAD programları arasında dönüşüm yapabilir.</w:t>
            </w:r>
          </w:p>
        </w:tc>
        <w:tc>
          <w:tcPr>
            <w:vAlign w:val="center"/>
          </w:tcPr>
          <w:p>
            <w:r>
              <w:t>MODÜL:ÜÇ BOYUTLU YÜZEY MODELLEME A. 3 Boyutta Yüzey Oluşturma 1. Yüzey Döndürme</w:t>
              <w:br/>
              <w:t>2. Yüzey Öteleme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Bilgisayarda üç boyutta yüzey oluşturabilir.</w:t>
              <w:br/>
              <w:t>2. Bilgisayarda CAD programları arasında dönüşüm yapabilir.</w:t>
            </w:r>
          </w:p>
        </w:tc>
        <w:tc>
          <w:tcPr>
            <w:vAlign w:val="center"/>
          </w:tcPr>
          <w:p>
            <w:r>
              <w:t>3. Yüzey Birleştirme 4. Yüzey Düzeltme 5. Yüzey Kesme</w:t>
              <w:br/>
              <w:t>6. Yol Kullanarak Katı Yüzey Oluşturma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Bilgisayarda üç boyutta yüzey oluşturabilir.</w:t>
              <w:br/>
              <w:t>2. Bilgisayarda CAD programları arasında dönüşüm yapabilir.</w:t>
            </w:r>
          </w:p>
        </w:tc>
        <w:tc>
          <w:tcPr>
            <w:vAlign w:val="center"/>
          </w:tcPr>
          <w:p>
            <w:r>
              <w:t>7. Yüzey Oluşturma 8. Yüzeyleri Silme</w:t>
              <w:br/>
              <w:t>9. Farklı İki Geometrik Şekil Arasında Yüzey Oluşturma</w:t>
              <w:br/>
              <w:t>10. Yol Kullanarak Yüzey Oluşturma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 Bilgisayarda üç boyutta yüzey oluşturabilir.</w:t>
              <w:br/>
              <w:t>2. Bilgisayarda CAD programları arasında dönüşüm yapabilir.</w:t>
            </w:r>
          </w:p>
        </w:tc>
        <w:tc>
          <w:tcPr>
            <w:vAlign w:val="center"/>
          </w:tcPr>
          <w:p>
            <w:r>
              <w:t>B. CAD Programlar Arası Dönüşümler</w:t>
              <w:br/>
              <w:t>1. Dönüşüm Programlarının Neden Gerektiği</w:t>
              <w:br/>
              <w:t>2. Dxf Dosyaları ve Özellikleri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 Bilgisayarda üç boyutta yüzey oluşturabilir.</w:t>
              <w:br/>
              <w:t>2. Bilgisayarda CAD programları arasında dönüşüm yapabilir.</w:t>
            </w:r>
          </w:p>
        </w:tc>
        <w:tc>
          <w:tcPr>
            <w:vAlign w:val="center"/>
          </w:tcPr>
          <w:p>
            <w:r>
              <w:t>3. Iges Dosyaları ve Özellikleri 4. Sat 5. Acis Dosya Uzantıları ve Özellikleri 6. Diğer Dönüşüm Dosya Uzantıları ve Özellikler 23 Nisan Ulusal Egemenlik ve Çocuk Bayramı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Bilgisayarda katıların montajını yapabilir.Katıların teknik resmini oluşturabilir.Makine montaj tasarımını yapabilir.</w:t>
            </w:r>
          </w:p>
        </w:tc>
        <w:tc>
          <w:tcPr>
            <w:vAlign w:val="center"/>
          </w:tcPr>
          <w:p>
            <w:r>
              <w:t xml:space="preserve">MODÜL:KATILARIN MONTAJI VE TEKNİK RESMİNİ ALMA </w:t>
              <w:br/>
              <w:t>A. Katıların Montajı 1. Katıların Montaj Ortamına Alınması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Bilgisayarda katıların montajını yapabilir.Katıların teknik resmini oluşturabilir.Makine montaj tasarımını yapabilir.</w:t>
            </w:r>
          </w:p>
        </w:tc>
        <w:tc>
          <w:tcPr>
            <w:vAlign w:val="center"/>
          </w:tcPr>
          <w:p>
            <w:r>
              <w:t>2.StandartMakineElemanlarınınMontaj Ortamına Alınması</w:t>
              <w:br/>
              <w:t>3. Montajın Yapılması ve İlişkilendirilmesi</w:t>
              <w:br/>
              <w:t>EMEK VE DAYANIŞMA GÜNÜ TATİLİ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Bilgisayarda katıların montajını yapabilir.Katıların teknik resmini oluşturabilir.Makine montaj tasarımını yapabilir.</w:t>
            </w:r>
          </w:p>
        </w:tc>
        <w:tc>
          <w:tcPr>
            <w:vAlign w:val="center"/>
          </w:tcPr>
          <w:p>
            <w:r>
              <w:t>4. Montajın Analizi ve Simülasyonu</w:t>
              <w:br/>
              <w:t>5. Montajı Yapılmış Sistemin Demontajı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Bilgisayarda katıların montajını yapabilir.Katıların teknik resmini oluşturabilir.Makine montaj tasarımını yapabilir.</w:t>
            </w:r>
          </w:p>
        </w:tc>
        <w:tc>
          <w:tcPr>
            <w:vAlign w:val="center"/>
          </w:tcPr>
          <w:p>
            <w:r>
              <w:t>. Katıların Teknik Resimlerinin Oluşturulması</w:t>
              <w:br/>
              <w:t>1. Çizim Sayfası Oluşturma 2. Antedin Düzenlenmesi</w:t>
              <w:br/>
              <w:t>3. Görünüşlerin Çizim Sayfasına Aktarılması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Bilgisayarda katıların montajını yapabilir.Katıların teknik resmini oluşturabilir.Makine montaj tasarımını yapabilir.</w:t>
            </w:r>
          </w:p>
        </w:tc>
        <w:tc>
          <w:tcPr>
            <w:vAlign w:val="center"/>
          </w:tcPr>
          <w:p>
            <w:r>
              <w:t>4. Ölçülendirme</w:t>
              <w:br/>
              <w:t>5. Katıların İzometrik Görüntülerinin Çizim Sayfasına Eklenmesi</w:t>
              <w:br/>
              <w:t xml:space="preserve"> 19 Mayıs Atatürk'ü Anma Gençlik ve Spor Bayramı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Bilgisayarda katıların montajını yapabilir.Katıların teknik resmini oluşturabilir.Makine montaj tasarımını yapabilir.</w:t>
            </w:r>
          </w:p>
        </w:tc>
        <w:tc>
          <w:tcPr>
            <w:vAlign w:val="center"/>
          </w:tcPr>
          <w:p>
            <w:r>
              <w:t>6. Yüzey Pürüzlülüğü ve Toleransların Eklenmesi</w:t>
              <w:br/>
              <w:t>7. Montaj Numaraları ve Özel Açıklamaların Yapılması</w:t>
              <w:br/>
              <w:t>8. Kesit Alınması 9. Detay Görünüşler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Bilgisayarda katıların montajını yapabilir.Katıların teknik resmini oluşturabilir.Makine montaj tasarımını yapabilir.</w:t>
            </w:r>
          </w:p>
        </w:tc>
        <w:tc>
          <w:tcPr>
            <w:vAlign w:val="center"/>
          </w:tcPr>
          <w:p>
            <w:r>
              <w:t>10. Ölçeklendirme 11. Teknik Resimlerin Farklı Dosya Uzantılarında Kaydedilmesi</w:t>
              <w:br/>
              <w:t xml:space="preserve">12. Çizilen Resimlerin Çıktısının Alınması C. Makine Montajı Tasarımı 1. Makine Elemanlarının Katı Modellenmesi 2. Standart Makine Elemanlarının Montaja Eklenmesi </w:t>
              <w:br/>
              <w:t>3. Montajın Oluşturulması ve Analizi</w:t>
            </w:r>
          </w:p>
        </w:tc>
        <w:tc>
          <w:tcPr>
            <w:vAlign w:val="center"/>
          </w:tcPr>
          <w:p>
            <w:r>
              <w:t>Gösteri, Soru-Cevap, Problem Çözme, Programlı Öğretim, Bilgisayarlı öğretim</w:t>
            </w:r>
          </w:p>
        </w:tc>
        <w:tc>
          <w:tcPr>
            <w:vAlign w:val="center"/>
          </w:tcPr>
          <w:p>
            <w:r>
              <w:t>Bilgisayar destekli çizim ortamı, projeksiyon cihazı.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