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DİKSİYON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022"/>
        <w:gridCol w:w="2960"/>
        <w:gridCol w:w="3465"/>
        <w:gridCol w:w="23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Sesleri telaffuz yöntemlerine göre seslendirir.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GÜZEL KONUŞMA 1. DİKSİYON SANATININ ÖNEMİ VE SES 1.1. Diksiyon Sanatının Önemi Demokrasinin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1.1.1. Dil ve Diksiyon 1.1.2. Diksiyon ve Ses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1.2. Ses 1.2.1. Ses Olayı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1.2.2. Solunum 1.2.3. Selen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1.2.6. Ses Bükümü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Sesleri telaffuz yöntemlerine göre seslendirir.</w:t>
            </w:r>
          </w:p>
        </w:tc>
        <w:tc>
          <w:tcPr>
            <w:vAlign w:val="center"/>
          </w:tcPr>
          <w:p>
            <w:r>
              <w:t>2. KELİME VE SÖZ NOKTALARI 2.1. Kelime Atatürk'ün Cumhuriyetçilik İlkesi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</w:t>
            </w:r>
          </w:p>
        </w:tc>
        <w:tc>
          <w:tcPr>
            <w:vAlign w:val="center"/>
          </w:tcPr>
          <w:p>
            <w:r>
              <w:t>2.1.1. Kelimenin Elemanları 2.1.2. Türkçedeki Kalın Ünlülerin ve Yabancı Kelimelerdeki İncelerin Çıkarılması Atatürk'ün eğitime ve bilime verdiği önem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2.1.3. Söyleniş 2.1.4. Yazı Dili İle Konuşma Dili Arasındaki Farklar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2.1.5. Boğumlanma 2.1.6. Ulama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2.1.7. Sağdeyi 2.2. Söz Noktaları</w:t>
            </w:r>
            <w:r>
              <w:t>2.1.7. Sağdeyi 2.2. Söz Noktaları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seslendirir.</w:t>
            </w:r>
          </w:p>
        </w:tc>
        <w:tc>
          <w:tcPr>
            <w:vAlign w:val="center"/>
          </w:tcPr>
          <w:p>
            <w:r>
              <w:t>2.2.1. Kısa Süreli Duraklar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</w:t>
            </w:r>
          </w:p>
        </w:tc>
        <w:tc>
          <w:tcPr>
            <w:vAlign w:val="center"/>
          </w:tcPr>
          <w:p>
            <w:r>
              <w:t>2.2.2. Normal Duraklar 2.2.3. Uzun Süreli Duraklar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Kelimeleri telaffuz yöntemlerine göre seslendirir</w:t>
            </w:r>
          </w:p>
        </w:tc>
        <w:tc>
          <w:tcPr>
            <w:vAlign w:val="center"/>
          </w:tcPr>
          <w:p>
            <w:r>
              <w:t>Modül: BEDEN DİLİ VE HİTABET 1. ANLATIM 1.1. Anlatıma Hazırlık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1.1.1. Doğallık 1.1.2. Üslûp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1.1.3. Açıklık 2.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1.1.4. Kuvvet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1.1.5. İmge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1.1.6. İncelik Birinci Dönemin Sona Ermesi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1.1.6. İncelik 1.1.7. Duygunluk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Anlatım yöntemlerine uygun olarak anlatım yapar</w:t>
            </w:r>
          </w:p>
        </w:tc>
        <w:tc>
          <w:tcPr>
            <w:vAlign w:val="center"/>
          </w:tcPr>
          <w:p>
            <w:r>
              <w:t>1.1.8. Hareket 1.1.9. Taklit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Beden dilini iletişimde etkili ve doğru kullanır</w:t>
            </w:r>
          </w:p>
        </w:tc>
        <w:tc>
          <w:tcPr>
            <w:vAlign w:val="center"/>
          </w:tcPr>
          <w:p>
            <w:r>
              <w:t>2. JEST VE MİMİKLER 2.1. Mimikte Anlatım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Beden dilini iletişimde etkili ve doğru kullanır</w:t>
            </w:r>
          </w:p>
        </w:tc>
        <w:tc>
          <w:tcPr>
            <w:vAlign w:val="center"/>
          </w:tcPr>
          <w:p>
            <w:r>
              <w:t>2.2. Mimikte Güzellik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C. Hitabet kuralları doğrultusunda konuşma yapar.</w:t>
            </w:r>
          </w:p>
        </w:tc>
        <w:tc>
          <w:tcPr>
            <w:vAlign w:val="center"/>
          </w:tcPr>
          <w:p>
            <w:r>
              <w:t>3. HİTABET 3.1. Hitabet sanatının çeşitleri ve özellikleri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C. Hitabet kuralları doğrultusunda konuşma yapar.</w:t>
            </w:r>
          </w:p>
        </w:tc>
        <w:tc>
          <w:tcPr>
            <w:vAlign w:val="center"/>
          </w:tcPr>
          <w:p>
            <w:r>
              <w:t>3.2. İyi bir konuşmacıda bulunması gereken özellikler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C. Hitabet kuralları doğrultusunda konuşma yapar.</w:t>
            </w:r>
          </w:p>
        </w:tc>
        <w:tc>
          <w:tcPr>
            <w:vAlign w:val="center"/>
          </w:tcPr>
          <w:p>
            <w:r>
              <w:t>3.2.Hitabet kurallarına uygun konuşma yapma Atatürk’ün vatan ve millet sevgisi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Modül: SUNUM 1. SUNUŞ TEKNİKLERİ 1.1. Sunum türleri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1.2. Sunuşu planlamak 1.3. Dinleyicilerin/katılımcıların tanımı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1.4. Amaçları belirlemek 1.5. Kullanılacak görsel ve işitsel araçlar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A. Sunu konusunun amacına uygun sunum planı hazırlar.</w:t>
            </w:r>
          </w:p>
        </w:tc>
        <w:tc>
          <w:tcPr>
            <w:vAlign w:val="center"/>
          </w:tcPr>
          <w:p>
            <w:r>
              <w:t>1.6. Sunuş mekânının kontrolü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 SUNUŞU HAZIRLAMAK 2.1. Veri toplama 2.2. Verilerin düzenlenmesi Çocuk, insan sevgisi ve evrensellik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2.3. Plan çıkarma 2.4. Metni yazma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2.5. Görsel yardımcıları kararlaştırma 2.6. Metni konuşturmaya dönüştürme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2.7. Sunuşu prova etmek Atatürkçü düşüncede yer alan temel fikirler 2.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2.8. Sunuşu yapmak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2.9. Beden dili ve ses kullanımı 2.10. Dinleyici profiller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B. Amaca uygun etkili sunum yapar.</w:t>
            </w:r>
          </w:p>
        </w:tc>
        <w:tc>
          <w:tcPr>
            <w:vAlign w:val="center"/>
          </w:tcPr>
          <w:p>
            <w:r>
              <w:t>2.11. Dinleyici Davranışı. Sunumların değerlendirilmesi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