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39"/>
        <w:gridCol w:w="1188"/>
        <w:gridCol w:w="86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TEMA: Günlük Hayat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1. Ders: Yeni Öğretmen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2. Ders: Yaz Tatili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2.Ders: Yaz Tatili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3.Ders: Dilin Önemi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3.Ders: Dilin Önemi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1. Ders: Sevilen Ders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1. Ders: Sevilen Ders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2. Ders: Eğitsel Kulüp Seçimi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  <w:r>
              <w:t>2. TEMA: Okul ve Eğitim</w:t>
            </w:r>
          </w:p>
        </w:tc>
        <w:tc>
          <w:tcPr>
            <w:vAlign w:val="center"/>
          </w:tcPr>
          <w:p>
            <w:r>
              <w:t>2. Ders: Eğitsel Kulüp Seçimi</w:t>
            </w:r>
            <w:r>
              <w:t>2. Ders: Eğitsel Kulüp Seçimi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3. Ders: Milli Kütüphane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3. Ders: Milli Kütüphane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1. Ders: Sabah Kahvaltısında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1. Ders: Sabah Kahvaltısında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2. Ders: Öğle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2. Ders: Öğle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3. Ders: Akşam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3. Ders: Akşam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1. Ders: Sporun Önemi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1. Ders: Sporun Önemi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2. Ders: Hastanede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2. Ders: Hastanede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3. Ders: Hasta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3. Ders: Hasta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1. Ders: Okula Varış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1. Ders: Okula Varış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2. Ders: Yol Sorma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2. Ders: Yol Sorma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3. Ders: Ulaşım Araçlarının Türleri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3. Ders: Ulaşım Araçlarının Türleri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1. Ders: İnsan İlişkileri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1. Ders: İnsan İlişkileri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2. Ders: Bayramlar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2. Ders: Bayramlar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3. Ders: Vatan Sevgisi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3. Ders: Vatan Sevgisi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