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61"/>
        <w:gridCol w:w="1394"/>
        <w:gridCol w:w="706"/>
        <w:gridCol w:w="1262"/>
        <w:gridCol w:w="2496"/>
        <w:gridCol w:w="700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EKİM</w:t>
            </w:r>
          </w:p>
        </w:tc>
        <w:tc>
          <w:tcPr>
            <w:textDirection w:val="btLr"/>
          </w:tcPr>
          <w:p>
            <w:pPr>
              <w:ind w:left="113" w:right="113"/>
              <w:jc w:val="center"/>
              <w:rPr>
                <w:b/>
              </w:rPr>
            </w:pPr>
            <w:r>
              <w:t>1.HAFTA(01-07)</w:t>
            </w:r>
          </w:p>
        </w:tc>
        <w:tc>
          <w:tcPr>
            <w:textDirection w:val="btLr"/>
          </w:tcPr>
          <w:p>
            <w:pPr>
              <w:ind w:left="113" w:right="113"/>
              <w:jc w:val="center"/>
              <w:rPr>
                <w:b/>
              </w:rPr>
            </w:pPr>
            <w:r>
              <w:t>2 SAAT</w:t>
            </w:r>
          </w:p>
        </w:tc>
        <w:tc>
          <w:tcPr>
            <w:vAlign w:val="center"/>
          </w:tcPr>
          <w:p>
            <w:pPr>
              <w:rPr>
                <w:b/>
              </w:rPr>
            </w:pPr>
            <w:r>
              <w:t>1. Kuran’ı Doğru ve Güzel Okumanın Önemi "2. Harfler ve Özellikleri " " 2.1. Harfler ve İsimleri" 2.2. Harflerin Yazılışları (Başta, Ortada, Sonda)</w:t>
            </w:r>
          </w:p>
        </w:tc>
        <w:tc>
          <w:tcPr>
            <w:vAlign w:val="center"/>
          </w:tcPr>
          <w:p>
            <w:pPr>
              <w:rPr>
                <w:b/>
              </w:rPr>
            </w:pPr>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p>
        </w:tc>
        <w:tc>
          <w:tcPr>
            <w:vAlign w:val="center"/>
          </w:tcPr>
          <w:p>
            <w:pPr>
              <w:rPr>
                <w:b/>
              </w:rPr>
            </w:pPr>
            <w:r>
              <w:t>Bu ünite işlenirken öğrencilerin okuma, dinleme ve uygulama etkinliklerine önem verilecektir. 6. Kazanım işlenirken peltek, kalın ve ince harfler ile asar ve çeker işaretlerine dikkat çekilecektir. Öncelikle verilecek değer; • Bilimsellik, • Kur’an’a Saygı. Öncelikle verilecek beceriler; • Harfleri mahreçlerine uygun olarak telaffuz etme, • Kur’an-ı Kerim’i doğru ve güzel okuma, • Dinleme, • Taklit ve tekrar, • Uygulama, • Bilgi teknolojilerini kullanma.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2.HAFTA(08-14)</w:t>
            </w:r>
          </w:p>
        </w:tc>
        <w:tc>
          <w:tcPr>
            <w:textDirection w:val="btLr"/>
          </w:tcPr>
          <w:p>
            <w:pPr>
              <w:ind w:left="113" w:right="113"/>
              <w:jc w:val="center"/>
            </w:pPr>
            <w:r>
              <w:t>2 SAAT</w:t>
            </w:r>
          </w:p>
        </w:tc>
        <w:tc>
          <w:tcPr>
            <w:vAlign w:val="center"/>
          </w:tcPr>
          <w:p>
            <w:r>
              <w:t>2.2. Harflerin Yazılışları (Başta, Ortada, Sonda) 2.3. Harflerin Mahreçleri 2.3. Harflerin Mahreçleri 2.4. İnce ve Kalın Sesli Harfler</w:t>
            </w:r>
          </w:p>
        </w:tc>
        <w:tc>
          <w:tcPr>
            <w:vAlign w:val="center"/>
          </w:tcPr>
          <w:p>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p>
        </w:tc>
        <w:tc>
          <w:tcPr>
            <w:vAlign w:val="center"/>
          </w:tcPr>
          <w:p>
            <w:r>
              <w:t>Bu ünite işlenirken öğrencilerin okuma, dinleme ve uygulama etkinliklerine önem verilecektir. 6. Kazanım işlenirken peltek, kalın ve ince harfler ile asar ve çeker işaretlerine dikkat çekilecektir. Öncelikle verilecek değer; • Bilimsellik, • Kur’an’a Saygı. Öncelikle verilecek beceriler; • Harfleri mahreçlerine uygun olarak telaffuz etme, • Kur’an-ı Kerim’i doğru ve güzel okuma, • Dinleme, • Taklit ve tekrar, • Uygulama, • Bilgi teknolojilerini kullanma.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3.HAFTA(15-21)</w:t>
            </w:r>
          </w:p>
        </w:tc>
        <w:tc>
          <w:tcPr>
            <w:textDirection w:val="btLr"/>
          </w:tcPr>
          <w:p>
            <w:pPr>
              <w:ind w:left="113" w:right="113"/>
              <w:jc w:val="center"/>
            </w:pPr>
            <w:r>
              <w:t>2 SAAT</w:t>
            </w:r>
          </w:p>
        </w:tc>
        <w:tc>
          <w:tcPr>
            <w:vAlign w:val="center"/>
          </w:tcPr>
          <w:p>
            <w:r>
              <w:t>2.4. İnce ve Kalın Sesli Harfler "3. Harflerin Okunuşu 3.1. Harekeler: Üstün, Esre, Ötre" "3. Harflerin Okunuşu 3.1. Harekeler: Üstün, Esre, Ötre" 3.2. Cezim (Sükun)</w:t>
            </w:r>
          </w:p>
        </w:tc>
        <w:tc>
          <w:tcPr>
            <w:vAlign w:val="center"/>
          </w:tcPr>
          <w:p>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p>
        </w:tc>
        <w:tc>
          <w:tcPr>
            <w:vAlign w:val="center"/>
          </w:tcPr>
          <w:p>
            <w:r>
              <w:t>Bu ünite işlenirken öğrencilerin okuma, dinleme ve uygulama etkinliklerine önem verilecektir. 6. Kazanım işlenirken peltek, kalın ve ince harfler ile asar ve çeker işaretlerine dikkat çekilecektir. Öncelikle verilecek değer; • Bilimsellik, • Kur’an’a Saygı. Öncelikle verilecek beceriler; • Harfleri mahreçlerine uygun olarak telaffuz etme, • Kur’an-ı Kerim’i doğru ve güzel okuma, • Dinleme, • Taklit ve tekrar, • Uygulama, • Bilgi teknolojilerini kullanma.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4.HAFTA(22-28)</w:t>
            </w:r>
          </w:p>
        </w:tc>
        <w:tc>
          <w:tcPr>
            <w:textDirection w:val="btLr"/>
          </w:tcPr>
          <w:p>
            <w:pPr>
              <w:ind w:left="113" w:right="113"/>
              <w:jc w:val="center"/>
            </w:pPr>
            <w:r>
              <w:t>2 SAAT</w:t>
            </w:r>
          </w:p>
        </w:tc>
        <w:tc>
          <w:tcPr>
            <w:vAlign w:val="center"/>
          </w:tcPr>
          <w:p>
            <w:r>
              <w:t>3.2. Cezim (Sükun) 3.3. Şedde 3.3. Şedde 3.4. Tenvin</w:t>
            </w:r>
          </w:p>
        </w:tc>
        <w:tc>
          <w:tcPr>
            <w:vAlign w:val="center"/>
          </w:tcPr>
          <w:p>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p>
        </w:tc>
        <w:tc>
          <w:tcPr>
            <w:vAlign w:val="center"/>
          </w:tcPr>
          <w:p>
            <w:r>
              <w:t>Bu ünite işlenirken öğrencilerin okuma, dinleme ve uygulama etkinliklerine önem verilecektir. 6. Kazanım işlenirken peltek, kalın ve ince harfler ile asar ve çeker işaretlerine dikkat çekilecektir. Öncelikle verilecek değer; • Bilimsellik, • Kur’an’a Saygı. Öncelikle verilecek beceriler; • Harfleri mahreçlerine uygun olarak telaffuz etme, • Kur’an-ı Kerim’i doğru ve güzel okuma, • Dinleme, • Taklit ve tekrar, • Uygulama, • Bilgi teknolojilerini kullanma.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5.HAFTA(29-04)</w:t>
            </w:r>
          </w:p>
        </w:tc>
        <w:tc>
          <w:tcPr>
            <w:textDirection w:val="btLr"/>
          </w:tcPr>
          <w:p>
            <w:pPr>
              <w:ind w:left="113" w:right="113"/>
              <w:jc w:val="center"/>
            </w:pPr>
            <w:r>
              <w:t>2 SAAT</w:t>
            </w:r>
          </w:p>
        </w:tc>
        <w:tc>
          <w:tcPr>
            <w:vAlign w:val="center"/>
          </w:tcPr>
          <w:p>
            <w:r>
              <w:t>3.4. Tenvin 3.5. Med Harfleri: Elif, Vav, Ya 3.5. Med Harfleri: Elif, Vav, Ya 3.6. Vav ve Ya Şeklinde Yazılan Elif</w:t>
            </w:r>
            <w:r>
              <w:t>3.4. Tenvin 3.5. Med Harfleri: Elif, Vav, Ya 3.5. Med Harfleri: Elif, Vav, Ya 3.6. Vav ve Ya Şeklinde Yazılan Elif</w:t>
            </w:r>
          </w:p>
        </w:tc>
        <w:tc>
          <w:tcPr>
            <w:vAlign w:val="center"/>
          </w:tcPr>
          <w:p>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p>
        </w:tc>
        <w:tc>
          <w:tcPr>
            <w:vAlign w:val="center"/>
          </w:tcPr>
          <w:p>
            <w:r>
              <w:t>Bu ünite işlenirken öğrencilerin okuma, dinleme ve uygulama etkinliklerine önem verilecektir. 6. Kazanım işlenirken peltek, kalın ve ince harfler ile asar ve çeker işaretlerine dikkat çekilecektir. Öncelikle verilecek değer; • Bilimsellik, • Kur’an’a Saygı. Öncelikle verilecek beceriler; • Harfleri mahreçlerine uygun olarak telaffuz etme, • Kur’an-ı Kerim’i doğru ve güzel okuma, • Dinleme, • Taklit ve tekrar, • Uygulama, • Bilgi teknolojilerini kullanma.</w:t>
            </w:r>
            <w:r>
              <w:t>Bu ünite işlenirken öğrencilerin okuma, dinleme ve uygulama etkinliklerine önem verilecektir. 6. Kazanım işlenirken peltek, kalın ve ince harfler ile asar ve çeker işaretlerine dikkat çekilecektir. Öncelikle verilecek değer; • Bilimsellik, • Kur’an’a Saygı. Öncelikle verilecek beceriler; • Harfleri mahreçlerine uygun olarak telaffuz etme, • Kur’an-ı Kerim’i doğru ve güzel okuma, • Dinleme, • Taklit ve tekrar, • Uygulama, • Bilgi teknolojilerini kullanma.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6.HAFTA(05-11)</w:t>
            </w:r>
          </w:p>
        </w:tc>
        <w:tc>
          <w:tcPr>
            <w:textDirection w:val="btLr"/>
          </w:tcPr>
          <w:p>
            <w:pPr>
              <w:ind w:left="113" w:right="113"/>
              <w:jc w:val="center"/>
            </w:pPr>
            <w:r>
              <w:t>2 SAAT</w:t>
            </w:r>
          </w:p>
        </w:tc>
        <w:tc>
          <w:tcPr>
            <w:vAlign w:val="center"/>
          </w:tcPr>
          <w:p>
            <w:r>
              <w:t>3.6. Vav ve Ya Şeklinde Yazılan Elif 3.7. Uzatma (Asar-Çeker) İşareti 3.7. Uzatma (Asar-Çeker) İşareti "4. Okunuşla İlgili Özel Durumlar 4.1. Elif Lam Takısı "</w:t>
            </w:r>
          </w:p>
        </w:tc>
        <w:tc>
          <w:tcPr>
            <w:vAlign w:val="center"/>
          </w:tcPr>
          <w:p>
            <w:r>
              <w:t>1. Kur’an’ı doğru ve güzel okumanın önemini kavrar. 2. Harflerin isimlerini söyler. 3. Harflerin kelime içindeki yazılış biçimlerini tanır. 4. Harfleri mahreçlerine uygun olarak telaffuz eder. 5. Harfleri harekelerine ve med durumlarına göre seslendirir. 6. Okunuşu özel olan harf ve işaretleri kuralına uygun olarak okur.</w:t>
            </w:r>
          </w:p>
        </w:tc>
        <w:tc>
          <w:tcPr>
            <w:vAlign w:val="center"/>
          </w:tcPr>
          <w:p>
            <w:r>
              <w:t>Bu ünite işlenirken öğrencilerin okuma, dinleme ve uygulama etkinliklerine önem verilecektir. 6. Kazanım işlenirken peltek, kalın ve ince harfler ile asar ve çeker işaretlerine dikkat çekilecektir. Öncelikle verilecek değer; • Bilimsellik, • Kur’an’a Saygı. Öncelikle verilecek beceriler; • Harfleri mahreçlerine uygun olarak telaffuz etme, • Kur’an-ı Kerim’i doğru ve güzel okuma, • Dinleme, • Taklit ve tekrar, • Uygulama, • Bilgi teknolojilerini kullanma.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7.HAFTA(12-18)</w:t>
            </w:r>
          </w:p>
        </w:tc>
        <w:tc>
          <w:tcPr>
            <w:textDirection w:val="btLr"/>
          </w:tcPr>
          <w:p>
            <w:pPr>
              <w:ind w:left="113" w:right="113"/>
              <w:jc w:val="center"/>
            </w:pPr>
            <w:r>
              <w:t>2 SAAT</w:t>
            </w:r>
          </w:p>
        </w:tc>
        <w:tc>
          <w:tcPr>
            <w:vAlign w:val="center"/>
          </w:tcPr>
          <w:p>
            <w:r>
              <w:t>"4. Okunuşla İlgili Özel Durumlar 4.1. Elif Lam Takısı " 4.2. Zamir ve Okunuşu 4.2. Zamir ve Okunuşu 4.3. Med-Kasr Kelimeleri</w:t>
            </w:r>
            <w:r>
              <w:t>"4. Okunuşla İlgili Özel Durumlar 4.1. Elif Lam Takısı " 4.2. Zamir ve Okunuşu 4.2. Zamir ve Okunuşu 4.3. Med-Kasr Kelimeleri</w:t>
            </w:r>
            <w:r>
              <w:t>"4. Okunuşla İlgili Özel Durumlar 4.1. Elif Lam Takısı " 4.2. Zamir ve Okunuşu 4.2. Zamir ve Okunuşu 4.3. Med-Kasr Kelimeleri</w:t>
            </w:r>
            <w:r>
              <w:t>"4. Okunuşla İlgili Özel Durumlar 4.1. Elif Lam Takısı " 4.2. Zamir ve Okunuşu 4.2. Zamir ve Okunuşu 4.3. Med-Kasr Kelimeleri</w:t>
            </w:r>
            <w:r>
              <w:t>"4. Okunuşla İlgili Özel Durumlar 4.1. Elif Lam Takısı " 4.2. Zamir ve Okunuşu 4.2. Zamir ve Okunuşu 4.3. Med-Kasr Kelimeleri</w:t>
            </w:r>
          </w:p>
        </w:tc>
        <w:tc>
          <w:tcPr>
            <w:vAlign w:val="center"/>
          </w:tcPr>
          <w:p>
            <w:r>
              <w:t>1. Söz ve duaları doğru bir şekilde okur. 2. Söz ve duaların hangi durumlarda okunacağını açıklar. 3. Ezberlenen söz ve duaların anlamlarını bilir.</w:t>
            </w:r>
            <w:r>
              <w:t>1. Söz ve duaları doğru bir şekilde okur. 2. Söz ve duaların hangi durumlarda okunacağını açıklar. 3. Ezberlenen söz ve duaların anlamlarını bilir.</w:t>
            </w:r>
            <w:r>
              <w:t>1. Söz ve duaları doğru bir şekilde okur. 2. Söz ve duaların hangi durumlarda okunacağını açıklar. 3. Ezberlenen söz ve duaların anlamlarını bilir.</w:t>
            </w:r>
            <w:r>
              <w:t>1. Söz ve duaları doğru bir şekilde okur. 2. Söz ve duaların hangi durumlarda okunacağını açıklar. 3. Ezberlenen söz ve duaların anlamlarını bilir.</w:t>
            </w:r>
            <w:r>
              <w:t>1. Söz ve duaları doğru bir şekilde okur. 2. Söz ve duaların hangi durumlarda okunacağını açıklar. 3. Ezberlenen söz ve duaların anlamlarını bilir.</w:t>
            </w:r>
          </w:p>
        </w:tc>
        <w:tc>
          <w:tcPr>
            <w:vAlign w:val="center"/>
          </w:tcPr>
          <w:p>
            <w:r>
              <w:t>Bu ünitedeki söz ve duaların öğrenciler tarafından ezberlenmesi sağlanacaktır. Bu ünite yer alan “Sözler” konusunda ile Kelime-i Tevhit, Kelime-i Şehadet, Tekbir ve Salatü Selam, Rabbi Yessir ve anlamları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Dinleme, • Taklit ve tekrar, • Uygulama, • Yorumlama • Bilgi teknolojilerini kullanma.</w:t>
            </w:r>
            <w:r>
              <w:t>Bu ünitedeki söz ve duaların öğrenciler tarafından ezberlenmesi sağlanacaktır. Bu ünite yer alan “Sözler” konusunda ile Kelime-i Tevhit, Kelime-i Şehadet, Tekbir ve Salatü Selam, Rabbi Yessir ve anlamları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Dinleme, • Taklit ve tekrar, • Uygulama, • Yorumlama • Bilgi teknolojilerini kullanma.</w:t>
            </w:r>
            <w:r>
              <w:t>Bu ünitedeki söz ve duaların öğrenciler tarafından ezberlenmesi sağlanacaktır. Bu ünite yer alan “Sözler” konusunda ile Kelime-i Tevhit, Kelime-i Şehadet, Tekbir ve Salatü Selam, Rabbi Yessir ve anlamları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Dinleme, • Taklit ve tekrar, • Uygulama, • Yorumlama • Bilgi teknolojilerini kullanma.</w:t>
            </w:r>
            <w:r>
              <w:t>Bu ünitedeki söz ve duaların öğrenciler tarafından ezberlenmesi sağlanacaktır. Bu ünite yer alan “Sözler” konusunda ile Kelime-i Tevhit, Kelime-i Şehadet, Tekbir ve Salatü Selam, Rabbi Yessir ve anlamları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Dinleme, • Taklit ve tekrar, • Uygulama, • Yorumlama • Bilgi teknolojilerini kullanma.</w:t>
            </w:r>
            <w:r>
              <w:t>Bu ünitedeki söz ve duaların öğrenciler tarafından ezberlenmesi sağlanacaktır. Bu ünite yer alan “Sözler” konusunda ile Kelime-i Tevhit, Kelime-i Şehadet, Tekbir ve Salatü Selam, Rabbi Yessir ve anlamları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Dinleme, • Taklit ve tekrar, • Uygulama, • Yorumlama • Bilgi teknolojilerini kullanma.</w:t>
            </w:r>
          </w:p>
        </w:tc>
        <w:tc>
          <w:tcPr>
            <w:vAlign w:val="center"/>
          </w:tcPr>
          <w:p>
            <w:pPr>
              <w:rPr>
                <w:b/>
              </w:rPr>
            </w:pPr>
            <w:r>
              <w:br/>
            </w:r>
            <w:r>
              <w:rPr>
                <w:b/>
              </w:rPr>
              <w:t>Öğretmenlerin Göreve Başlaması ve uyum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8.HAFTA(19-25)</w:t>
            </w:r>
          </w:p>
        </w:tc>
        <w:tc>
          <w:tcPr>
            <w:textDirection w:val="btLr"/>
          </w:tcPr>
          <w:p>
            <w:pPr>
              <w:ind w:left="113" w:right="113"/>
              <w:jc w:val="center"/>
            </w:pPr>
            <w:r>
              <w:t>2 SAAT</w:t>
            </w:r>
          </w:p>
        </w:tc>
        <w:tc>
          <w:tcPr>
            <w:vAlign w:val="center"/>
          </w:tcPr>
          <w:p>
            <w:r>
              <w:t>4.4. Okunmayan Elif 4.5. Hurûf-ı Mukattaa 1. Kelime-i Tevhit - Kelime-i Şehadet ve Anlamları 2. Eûzü Besmele ve Anlamı</w:t>
            </w:r>
            <w:r>
              <w:t>4.4. Okunmayan Elif 4.5. Hurûf-ı Mukattaa 1. Kelime-i Tevhit - Kelime-i Şehadet ve Anlamları 2. Eûzü Besmele ve Anlamı</w:t>
            </w:r>
          </w:p>
        </w:tc>
        <w:tc>
          <w:tcPr>
            <w:vAlign w:val="center"/>
          </w:tcPr>
          <w:p>
            <w:r>
              <w:t>1. Söz ve duaları doğru bir şekilde okur. 2. Söz ve duaların hangi durumlarda okunacağını açıklar. 3. Ezberlenen söz ve duaların anlamlarını bilir.</w:t>
            </w:r>
            <w:r>
              <w:t>1. Söz ve duaları doğru bir şekilde okur. 2. Söz ve duaların hangi durumlarda okunacağını açıklar. 3. Ezberlenen söz ve duaların anlamlarını bilir.</w:t>
            </w:r>
          </w:p>
        </w:tc>
        <w:tc>
          <w:tcPr>
            <w:vAlign w:val="center"/>
          </w:tcPr>
          <w:p>
            <w:r>
              <w:t>Bu ünitedeki söz ve duaların öğrenciler tarafından ezberlenmesi sağlanacaktır. Bu ünite yer alan “Sözler” konusunda ile Kelime-i Tevhit, Kelime-i Şehadet, Tekbir ve Salatü Selam, Rabbi Yessir ve anlamları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Dinleme, • Taklit ve tekrar, • Uygulama, • Yorumlama • Bilgi teknolojilerini kullanma.</w:t>
            </w:r>
            <w:r>
              <w:t>Bu ünitedeki söz ve duaların öğrenciler tarafından ezberlenmesi sağlanacaktır. Bu ünite yer alan “Sözler” konusunda ile Kelime-i Tevhit, Kelime-i Şehadet, Tekbir ve Salatü Selam, Rabbi Yessir ve anlamları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Dinleme, • Taklit ve tekrar, • Uygulama, • Yorumlama • Bilgi teknolojilerini kullanma.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9.HAFTA(26-02)</w:t>
            </w:r>
          </w:p>
        </w:tc>
        <w:tc>
          <w:tcPr>
            <w:textDirection w:val="btLr"/>
          </w:tcPr>
          <w:p>
            <w:pPr>
              <w:ind w:left="113" w:right="113"/>
              <w:jc w:val="center"/>
            </w:pPr>
            <w:r>
              <w:t>2 SAAT</w:t>
            </w:r>
          </w:p>
        </w:tc>
        <w:tc>
          <w:tcPr>
            <w:vAlign w:val="center"/>
          </w:tcPr>
          <w:p>
            <w:r>
              <w:t>3. Tekbir ve Anlamı 4. Salatü Selam ve Anlamı 5. “Rabbi Yessir” Duası ve Anlamı 6. Amentü ve Anlamı</w:t>
            </w:r>
          </w:p>
        </w:tc>
        <w:tc>
          <w:tcPr>
            <w:vAlign w:val="center"/>
          </w:tcPr>
          <w:p>
            <w:r>
              <w:t>1. Söz ve duaları doğru bir şekilde okur. 2. Söz ve duaların hangi durumlarda okunacağını açıklar. 3. Ezberlenen söz ve duaların anlamlarını bilir.</w:t>
            </w:r>
          </w:p>
        </w:tc>
        <w:tc>
          <w:tcPr>
            <w:vAlign w:val="center"/>
          </w:tcPr>
          <w:p>
            <w:r>
              <w:t>Bu ünitedeki söz ve duaların öğrenciler tarafından ezberlenmesi sağlanacaktır. Bu ünite yer alan “Sözler” konusunda ile Kelime-i Tevhit, Kelime-i Şehadet, Tekbir ve Salatü Selam, Rabbi Yessir ve anlamları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10.HAFTA(03-09)</w:t>
            </w:r>
          </w:p>
        </w:tc>
        <w:tc>
          <w:tcPr>
            <w:textDirection w:val="btLr"/>
          </w:tcPr>
          <w:p>
            <w:pPr>
              <w:ind w:left="113" w:right="113"/>
              <w:jc w:val="center"/>
            </w:pPr>
            <w:r>
              <w:t>2 SAAT</w:t>
            </w:r>
          </w:p>
        </w:tc>
        <w:tc>
          <w:tcPr>
            <w:vAlign w:val="center"/>
          </w:tcPr>
          <w:p>
            <w:r>
              <w:t>7. Ezan ve Kamet ve Anlamı 8. Tahiyyât Duası ve Anlamı 9. Salli ve Bârik Duaları ve Anlamı 10. Rabbena Duaları ve Anlamı</w:t>
            </w:r>
          </w:p>
        </w:tc>
        <w:tc>
          <w:tcPr>
            <w:vAlign w:val="center"/>
          </w:tcPr>
          <w:p>
            <w:r>
              <w:t>1. Söz ve duaları doğru bir şekilde okur. 2. Söz ve duaların hangi durumlarda okunacağını açıklar. 3. Ezberlenen söz ve duaların anlamlarını bilir.</w:t>
            </w:r>
          </w:p>
        </w:tc>
        <w:tc>
          <w:tcPr>
            <w:vAlign w:val="center"/>
          </w:tcPr>
          <w:p>
            <w:r>
              <w:t>Bu ünitedeki söz ve duaların öğrenciler tarafından ezberlenmesi sağlanacaktır. Bu ünite yer alan “Sözler” konusunda ile Kelime-i Tevhit, Kelime-i Şehadet, Tekbir ve Salatü Selam, Rabbi Yessir ve anlamları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Dinleme, • Taklit ve tekrar, • Uygulama, • Yorumlama • Bilgi teknolojilerini kullanma.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11.HAFTA(10-16)</w:t>
            </w:r>
          </w:p>
        </w:tc>
        <w:tc>
          <w:tcPr>
            <w:textDirection w:val="btLr"/>
          </w:tcPr>
          <w:p>
            <w:pPr>
              <w:ind w:left="113" w:right="113"/>
              <w:jc w:val="center"/>
            </w:pPr>
            <w:r>
              <w:t>2 SAAT</w:t>
            </w:r>
          </w:p>
        </w:tc>
        <w:tc>
          <w:tcPr>
            <w:vAlign w:val="center"/>
          </w:tcPr>
          <w:p>
            <w:r>
              <w:t>11. Namazdaki Tesbihler ve Anlamı 12. Kunut Duaları ve Anlamı 12. Kunut Duaları ve Anlamı 13. Cenaze Namazı Duaları ve Anlamı</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12.HAFTA(17-23)</w:t>
            </w:r>
          </w:p>
        </w:tc>
        <w:tc>
          <w:tcPr>
            <w:textDirection w:val="btLr"/>
          </w:tcPr>
          <w:p>
            <w:pPr>
              <w:ind w:left="113" w:right="113"/>
              <w:jc w:val="center"/>
            </w:pPr>
            <w:r>
              <w:t>2 SAAT</w:t>
            </w:r>
          </w:p>
        </w:tc>
        <w:tc>
          <w:tcPr>
            <w:vAlign w:val="center"/>
          </w:tcPr>
          <w:p>
            <w:r>
              <w:t>13. Cenaze Namazı Duaları ve Anlamı 1. Tecvidin Tanımı, Amacı ve Önemi 1. Fâtiha Suresi ve Anlamı 1. Fâtiha Suresi ve Anlamı</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13.HAFTA(24-30)</w:t>
            </w:r>
          </w:p>
        </w:tc>
        <w:tc>
          <w:tcPr>
            <w:textDirection w:val="btLr"/>
          </w:tcPr>
          <w:p>
            <w:pPr>
              <w:ind w:left="113" w:right="113"/>
              <w:jc w:val="center"/>
            </w:pPr>
            <w:r>
              <w:t>2 SAAT</w:t>
            </w:r>
          </w:p>
        </w:tc>
        <w:tc>
          <w:tcPr>
            <w:vAlign w:val="center"/>
          </w:tcPr>
          <w:p>
            <w:r>
              <w:t>2. Tecvidi Öğrenmede Öğreticiye (Fem-i Muhsin) Olan İhtiyaç 2. Âl-i İmrân Suresi ve Anlamı (1-15) 2. Fil Suresi ve Anlamı 3. Kureyş Suresi ve Anlamı</w:t>
            </w:r>
            <w:r>
              <w:t>2. Tecvidi Öğrenmede Öğreticiye (Fem-i Muhsin) Olan İhtiyaç 2. Âl-i İmrân Suresi ve Anlamı (1-15) 2. Fil Suresi ve Anlamı 3. Kureyş Suresi ve Anlamı</w:t>
            </w:r>
            <w:r>
              <w:t>2. Tecvidi Öğrenmede Öğreticiye (Fem-i Muhsin) Olan İhtiyaç 2. Âl-i İmrân Suresi ve Anlamı (1-15) 2. Fil Suresi ve Anlamı 3. Kureyş Suresi ve Anlamı</w:t>
            </w:r>
            <w:r>
              <w:t>2. Tecvidi Öğrenmede Öğreticiye (Fem-i Muhsin) Olan İhtiyaç 2. Âl-i İmrân Suresi ve Anlamı (1-15) 2. Fil Suresi ve Anlamı 3. Kureyş Suresi ve Anlamı</w:t>
            </w:r>
            <w:r>
              <w:t>2. Tecvidi Öğrenmede Öğreticiye (Fem-i Muhsin) Olan İhtiyaç 2. Âl-i İmrân Suresi ve Anlamı (1-15) 2. Fil Suresi ve Anlamı 3. Kureyş Suresi ve Anlamı</w:t>
            </w:r>
            <w:r>
              <w:t>2. Tecvidi Öğrenmede Öğreticiye (Fem-i Muhsin) Olan İhtiyaç 2. Âl-i İmrân Suresi ve Anlamı (1-15) 2. Fil Suresi ve Anlamı 3. Kureyş Suresi ve Anlamı</w:t>
            </w:r>
            <w:r>
              <w:t>2. Tecvidi Öğrenmede Öğreticiye (Fem-i Muhsin) Olan İhtiyaç 2. Âl-i İmrân Suresi ve Anlamı (1-15) 2. Fil Suresi ve Anlamı 3. Kureyş Suresi ve Anlamı</w:t>
            </w:r>
            <w:r>
              <w:t>2. Tecvidi Öğrenmede Öğreticiye (Fem-i Muhsin) Olan İhtiyaç 2. Âl-i İmrân Suresi ve Anlamı (1-15) 2. Fil Suresi ve Anlamı 3. Kureyş Suresi ve Anlamı</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pPr>
              <w:rPr>
                <w:b/>
              </w:rPr>
            </w:pPr>
            <w:r>
              <w:br/>
            </w:r>
            <w:r>
              <w:rPr>
                <w:b/>
              </w:rPr>
              <w:t>Öğretmenlerin Göreve Başlaması ve uyum haftası</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14.HAFTA(31-06)</w:t>
            </w:r>
          </w:p>
        </w:tc>
        <w:tc>
          <w:tcPr>
            <w:textDirection w:val="btLr"/>
          </w:tcPr>
          <w:p>
            <w:pPr>
              <w:ind w:left="113" w:right="113"/>
              <w:jc w:val="center"/>
            </w:pPr>
            <w:r>
              <w:t>2 SAAT</w:t>
            </w:r>
          </w:p>
        </w:tc>
        <w:tc>
          <w:tcPr>
            <w:vAlign w:val="center"/>
          </w:tcPr>
          <w:p>
            <w:r>
              <w:t>"3. Uzatma (Med) ve Çeşitleri 3.1. Medd-i Tabiî" 2. Âl-i İmrân Suresi ve Anlamı (16-29) 4. Mâ’ûn Suresi ve Anlamı 5. Kevser Suresi ve Anlamı</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15.HAFTA(07-13)</w:t>
            </w:r>
          </w:p>
        </w:tc>
        <w:tc>
          <w:tcPr>
            <w:textDirection w:val="btLr"/>
          </w:tcPr>
          <w:p>
            <w:pPr>
              <w:ind w:left="113" w:right="113"/>
              <w:jc w:val="center"/>
            </w:pPr>
            <w:r>
              <w:t>2 SAAT</w:t>
            </w:r>
          </w:p>
        </w:tc>
        <w:tc>
          <w:tcPr>
            <w:vAlign w:val="center"/>
          </w:tcPr>
          <w:p>
            <w:r>
              <w:t>3.2. Medd-i Muttasıl 2. Âl-i İmrân Suresi ve Anlamı (30-45) 6. Kâfirûn Suresi ve Anlamı 7. Nasr Suresi ve Anlamı</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16.HAFTA(25-03)</w:t>
            </w:r>
          </w:p>
        </w:tc>
        <w:tc>
          <w:tcPr>
            <w:textDirection w:val="btLr"/>
          </w:tcPr>
          <w:p>
            <w:pPr>
              <w:ind w:left="113" w:right="113"/>
              <w:jc w:val="center"/>
            </w:pPr>
            <w:r>
              <w:t>2 SAAT</w:t>
            </w:r>
          </w:p>
        </w:tc>
        <w:tc>
          <w:tcPr>
            <w:vAlign w:val="center"/>
          </w:tcPr>
          <w:p>
            <w:r>
              <w:t>3.2. Medd-i Muttasıl 2. Âl-i İmrân Suresi ve Anlamı (46-61) 8. Tebbet Suresi ve Anlamı 2. Âl-i İmrân Suresi ve Anlamı (62-77)</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17.HAFTA(04-10)</w:t>
            </w:r>
          </w:p>
        </w:tc>
        <w:tc>
          <w:tcPr>
            <w:textDirection w:val="btLr"/>
          </w:tcPr>
          <w:p>
            <w:pPr>
              <w:ind w:left="113" w:right="113"/>
              <w:jc w:val="center"/>
            </w:pPr>
            <w:r>
              <w:t>2 SAAT</w:t>
            </w:r>
          </w:p>
        </w:tc>
        <w:tc>
          <w:tcPr>
            <w:vAlign w:val="center"/>
          </w:tcPr>
          <w:p>
            <w:r>
              <w:t>3.3. Medd-i Munfasıl 2. Âl-i İmrân Suresi ve Anlamı (78-91) 8. Tebbet Suresi ve Anlamı 2. Âl-i İmrân Suresi ve Anlamı (92-108)</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18.HAFTA(11-17)</w:t>
            </w:r>
          </w:p>
        </w:tc>
        <w:tc>
          <w:tcPr>
            <w:textDirection w:val="btLr"/>
          </w:tcPr>
          <w:p>
            <w:pPr>
              <w:ind w:left="113" w:right="113"/>
              <w:jc w:val="center"/>
            </w:pPr>
            <w:r>
              <w:t>2 SAAT</w:t>
            </w:r>
          </w:p>
        </w:tc>
        <w:tc>
          <w:tcPr>
            <w:vAlign w:val="center"/>
          </w:tcPr>
          <w:p>
            <w:r>
              <w:t>3.3. Medd-i Munfasıl 2. Âl-i İmrân Suresi ve Anlamı (109-131) 8. Tebbet Suresi ve Anlamı 2. Âl-i İmrân Suresi ve Anlamı (132-140)</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19.HAFTA(18-24)</w:t>
            </w:r>
          </w:p>
        </w:tc>
        <w:tc>
          <w:tcPr>
            <w:textDirection w:val="btLr"/>
          </w:tcPr>
          <w:p>
            <w:pPr>
              <w:ind w:left="113" w:right="113"/>
              <w:jc w:val="center"/>
            </w:pPr>
            <w:r>
              <w:t>2 SAAT</w:t>
            </w:r>
          </w:p>
        </w:tc>
        <w:tc>
          <w:tcPr>
            <w:vAlign w:val="center"/>
          </w:tcPr>
          <w:p>
            <w:r>
              <w:t>3.4. Medd-i Ârız 2. Âl-i İmrân Suresi ve Anlamı (141-153) 9. İhlâs Suresi ve Anlamı 2. Âl-i İmrân Suresi ve Anlamı (154-165)</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20.HAFTA(25-31)</w:t>
            </w:r>
          </w:p>
        </w:tc>
        <w:tc>
          <w:tcPr>
            <w:textDirection w:val="btLr"/>
          </w:tcPr>
          <w:p>
            <w:pPr>
              <w:ind w:left="113" w:right="113"/>
              <w:jc w:val="center"/>
            </w:pPr>
            <w:r>
              <w:t>2 SAAT</w:t>
            </w:r>
          </w:p>
        </w:tc>
        <w:tc>
          <w:tcPr>
            <w:vAlign w:val="center"/>
          </w:tcPr>
          <w:p>
            <w:r>
              <w:t>3.4. Medd-i Ârız 2. Âl-i İmrân Suresi ve Anlamı (166-180) 10.Felak Suresi ve Anlamı 2. Âl-i İmrân Suresi ve Anlamı (181-194)</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3.5. Medd-i Lâzım 2. Âl-i İmrân Suresi ve Anlamı (195-200) 3. Nisa Suresi ve Anlamı (1-6) 11.Nâs Suresi ve Anlamı 3. Nisa Suresi ve Anlamı (7-14)</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3.5. Medd-i Lâzım 2. Âl-i İmrân Suresi ve Anlamı (195-200) 3. Nisa Suresi ve Anlamı (1-6) 11.Nâs Suresi ve Anlamı 3. Nisa Suresi ve Anlamı (7-14)</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4. Tenvin ve Sakin Nun 3. Nisa Suresi ve Anlamı (34-44) 12.Kadir Suresi ve Anlamı 3. Nisa Suresi ve Anlamı (45-59)</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5. İhfa 3. Nisa Suresi ve Anlamı (60-74) 13.Tekasür Suresi ve Anlamı 3. Nisa Suresi ve Anlamı (75-86)</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25.HAFTA(29-05)</w:t>
            </w:r>
          </w:p>
        </w:tc>
        <w:tc>
          <w:tcPr>
            <w:textDirection w:val="btLr"/>
          </w:tcPr>
          <w:p>
            <w:pPr>
              <w:ind w:left="113" w:right="113"/>
              <w:jc w:val="center"/>
            </w:pPr>
            <w:r>
              <w:t>2 SAAT</w:t>
            </w:r>
          </w:p>
        </w:tc>
        <w:tc>
          <w:tcPr>
            <w:vAlign w:val="center"/>
          </w:tcPr>
          <w:p>
            <w:r>
              <w:t>5. İhfa 3. Nisa Suresi ve Anlamı (87-94) 13.Tekasür Suresi ve Anlamı 3. Nisa Suresi ve Anlamı (95-105)</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26.HAFTA(06-12)</w:t>
            </w:r>
          </w:p>
        </w:tc>
        <w:tc>
          <w:tcPr>
            <w:textDirection w:val="btLr"/>
          </w:tcPr>
          <w:p>
            <w:pPr>
              <w:ind w:left="113" w:right="113"/>
              <w:jc w:val="center"/>
            </w:pPr>
            <w:r>
              <w:t>2 SAAT</w:t>
            </w:r>
          </w:p>
        </w:tc>
        <w:tc>
          <w:tcPr>
            <w:vAlign w:val="center"/>
          </w:tcPr>
          <w:p>
            <w:r>
              <w:t>6. İzhar 3. Nisa Suresi ve Anlamı (106-121) 14.Asr Suresi ve Anlamı 3. Nisa Suresi ve Anlamı (122-134)</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27.HAFTA(13-19)</w:t>
            </w:r>
          </w:p>
        </w:tc>
        <w:tc>
          <w:tcPr>
            <w:textDirection w:val="btLr"/>
          </w:tcPr>
          <w:p>
            <w:pPr>
              <w:ind w:left="113" w:right="113"/>
              <w:jc w:val="center"/>
            </w:pPr>
            <w:r>
              <w:t>2 SAAT</w:t>
            </w:r>
          </w:p>
        </w:tc>
        <w:tc>
          <w:tcPr>
            <w:vAlign w:val="center"/>
          </w:tcPr>
          <w:p>
            <w:r>
              <w:t>7. İklab 3. Nisa Suresi ve Anlamı (135-147) 15.Hümeze Suresi ve Anlamı 3. Nisa Suresi ve Anlamı (148-162)</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28.HAFTA(20-26)</w:t>
            </w:r>
          </w:p>
        </w:tc>
        <w:tc>
          <w:tcPr>
            <w:textDirection w:val="btLr"/>
          </w:tcPr>
          <w:p>
            <w:pPr>
              <w:ind w:left="113" w:right="113"/>
              <w:jc w:val="center"/>
            </w:pPr>
            <w:r>
              <w:t>2 SAAT</w:t>
            </w:r>
          </w:p>
        </w:tc>
        <w:tc>
          <w:tcPr>
            <w:vAlign w:val="center"/>
          </w:tcPr>
          <w:p>
            <w:r>
              <w:t>"8. İdgamlar 8.1. İdgam-ı Mea’l-gunne" 3. Nisa Suresi ve Anlamı (163-175) 15.Hümeze Suresi ve Anlamı 3. Nisa Suresi ve Anlamı (186) 4. Mâide Suresi ve Anlamı (1-5)</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29.HAFTA(27-02)</w:t>
            </w:r>
          </w:p>
        </w:tc>
        <w:tc>
          <w:tcPr>
            <w:textDirection w:val="btLr"/>
          </w:tcPr>
          <w:p>
            <w:pPr>
              <w:ind w:left="113" w:right="113"/>
              <w:jc w:val="center"/>
            </w:pPr>
            <w:r>
              <w:t>2 SAAT</w:t>
            </w:r>
          </w:p>
        </w:tc>
        <w:tc>
          <w:tcPr>
            <w:vAlign w:val="center"/>
          </w:tcPr>
          <w:p>
            <w:r>
              <w:t>"8. İdgamlar 8.1. İdgam-ı Mea’l-gunne" 4. Mâide Suresi ve Anlamı (6-13) 16.Ayete’l-Kürsi ve Anlamı 4. Mâide Suresi ve Anlamı (14-23)</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30.HAFTA(03-09)</w:t>
            </w:r>
          </w:p>
        </w:tc>
        <w:tc>
          <w:tcPr>
            <w:textDirection w:val="btLr"/>
          </w:tcPr>
          <w:p>
            <w:pPr>
              <w:ind w:left="113" w:right="113"/>
              <w:jc w:val="center"/>
            </w:pPr>
            <w:r>
              <w:t>2 SAAT</w:t>
            </w:r>
          </w:p>
        </w:tc>
        <w:tc>
          <w:tcPr>
            <w:vAlign w:val="center"/>
          </w:tcPr>
          <w:p>
            <w:r>
              <w:t>8.2. İdgam-ı Bila-gunne 4. Mâide Suresi ve Anlamı (24-32) 16.Ayete’l-Kürsi ve Anlamı 4. Mâide Suresi ve Anlamı (33-45)</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31.HAFTA(10-16)</w:t>
            </w:r>
          </w:p>
        </w:tc>
        <w:tc>
          <w:tcPr>
            <w:textDirection w:val="btLr"/>
          </w:tcPr>
          <w:p>
            <w:pPr>
              <w:ind w:left="113" w:right="113"/>
              <w:jc w:val="center"/>
            </w:pPr>
            <w:r>
              <w:t>2 SAAT</w:t>
            </w:r>
          </w:p>
        </w:tc>
        <w:tc>
          <w:tcPr>
            <w:vAlign w:val="center"/>
          </w:tcPr>
          <w:p>
            <w:r>
              <w:t>8.2. İdgam-ı Bila-gunne 4. Mâide Suresi ve Anlamı (46-57) 17. Bakara Suresi (1-5) Ayetler ve Anlamı 4. Mâide Suresi ve Anlamı (58-70)</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pPr>
              <w:rPr>
                <w:b/>
              </w:rPr>
            </w:pPr>
            <w:r>
              <w:br/>
            </w:r>
            <w:r>
              <w:rPr>
                <w:b/>
              </w:rPr>
              <w:t>Ders Yılının Sona ermesi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32.HAFTA(17-23)</w:t>
            </w:r>
          </w:p>
        </w:tc>
        <w:tc>
          <w:tcPr>
            <w:textDirection w:val="btLr"/>
          </w:tcPr>
          <w:p>
            <w:pPr>
              <w:ind w:left="113" w:right="113"/>
              <w:jc w:val="center"/>
            </w:pPr>
            <w:r>
              <w:t>2 SAAT</w:t>
            </w:r>
          </w:p>
        </w:tc>
        <w:tc>
          <w:tcPr>
            <w:vAlign w:val="center"/>
          </w:tcPr>
          <w:p>
            <w:r>
              <w:t>8.3. İdgam-ı Misleyn 4. Mâide Suresi ve Anlamı (71-76) 17. Bakara Suresi (1-5) Ayetler ve Anlamı 4. Mâide Suresi ve Anlamı (77-82)</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33.HAFTA(24-30)</w:t>
            </w:r>
          </w:p>
        </w:tc>
        <w:tc>
          <w:tcPr>
            <w:textDirection w:val="btLr"/>
          </w:tcPr>
          <w:p>
            <w:pPr>
              <w:ind w:left="113" w:right="113"/>
              <w:jc w:val="center"/>
            </w:pPr>
            <w:r>
              <w:t>2 SAAT</w:t>
            </w:r>
          </w:p>
        </w:tc>
        <w:tc>
          <w:tcPr>
            <w:vAlign w:val="center"/>
          </w:tcPr>
          <w:p>
            <w:r>
              <w:t>8.3. İdgam-ı Misleyn 4. Mâide Suresi ve Anlamı (83-89) 18. Bakara Suresi (285-286) Ayetler ve Anlamı 4. Mâide Suresi ve Anlamı (90-95)</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TEMMUZ</w:t>
            </w:r>
          </w:p>
        </w:tc>
        <w:tc>
          <w:tcPr>
            <w:textDirection w:val="btLr"/>
          </w:tcPr>
          <w:p>
            <w:pPr>
              <w:ind w:left="113" w:right="113"/>
              <w:jc w:val="center"/>
            </w:pPr>
            <w:r>
              <w:t>34.HAFTA(01-07)</w:t>
            </w:r>
          </w:p>
        </w:tc>
        <w:tc>
          <w:tcPr>
            <w:textDirection w:val="btLr"/>
          </w:tcPr>
          <w:p>
            <w:pPr>
              <w:ind w:left="113" w:right="113"/>
              <w:jc w:val="center"/>
            </w:pPr>
            <w:r>
              <w:t>2 SAAT</w:t>
            </w:r>
          </w:p>
        </w:tc>
        <w:tc>
          <w:tcPr>
            <w:vAlign w:val="center"/>
          </w:tcPr>
          <w:p>
            <w:r>
              <w:t>8.4. İdgam-ı Mütecaniseyn 4. Mâide Suresi ve Anlamı (96-103) 18. Bakara Suresi (285-286) Ayetler ve Anlamı 4. Mâide Suresi ve Anlamı (104-108)</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TEMMUZ</w:t>
            </w:r>
          </w:p>
        </w:tc>
        <w:tc>
          <w:tcPr>
            <w:textDirection w:val="btLr"/>
          </w:tcPr>
          <w:p>
            <w:pPr>
              <w:ind w:left="113" w:right="113"/>
              <w:jc w:val="center"/>
            </w:pPr>
            <w:r>
              <w:t>35.HAFTA(08-14)</w:t>
            </w:r>
          </w:p>
        </w:tc>
        <w:tc>
          <w:tcPr>
            <w:textDirection w:val="btLr"/>
          </w:tcPr>
          <w:p>
            <w:pPr>
              <w:ind w:left="113" w:right="113"/>
              <w:jc w:val="center"/>
            </w:pPr>
            <w:r>
              <w:t>2 SAAT</w:t>
            </w:r>
          </w:p>
        </w:tc>
        <w:tc>
          <w:tcPr>
            <w:vAlign w:val="center"/>
          </w:tcPr>
          <w:p>
            <w:r>
              <w:t>8.5. İdgam-ı Mütekaribeyn 8.6. İdgam-ı Şemsiye 19. Haşr Suresi (21-24) Ayetler ve Anlamı 4. Mâide Suresi ve Anlamı (109-113)</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TEMMUZ</w:t>
            </w:r>
          </w:p>
        </w:tc>
        <w:tc>
          <w:tcPr>
            <w:textDirection w:val="btLr"/>
          </w:tcPr>
          <w:p>
            <w:pPr>
              <w:ind w:left="113" w:right="113"/>
              <w:jc w:val="center"/>
            </w:pPr>
            <w:r>
              <w:t>36.HAFTA(15-21)</w:t>
            </w:r>
          </w:p>
        </w:tc>
        <w:tc>
          <w:tcPr>
            <w:textDirection w:val="btLr"/>
          </w:tcPr>
          <w:p>
            <w:pPr>
              <w:ind w:left="113" w:right="113"/>
              <w:jc w:val="center"/>
            </w:pPr>
            <w:r>
              <w:t>2 SAAT</w:t>
            </w:r>
          </w:p>
        </w:tc>
        <w:tc>
          <w:tcPr>
            <w:vAlign w:val="center"/>
          </w:tcPr>
          <w:p>
            <w:r>
              <w:t>8.7. İzhar-ı Kameriye 8.7. İzhar-ı Kameriye 19. Haşr Suresi (21-24) Ayetler ve Anlamı 4. Mâide Suresi ve Anlamı (114-120)</w:t>
            </w:r>
          </w:p>
        </w:tc>
        <w:tc>
          <w:tcPr>
            <w:vAlign w:val="center"/>
          </w:tcPr>
          <w:p>
            <w:r>
              <w:t>EZBER 1. Söz ve duaları doğru bir şekilde okur. 2. Söz ve duaların hangi durumlarda okunacağını açıklar. 3. Ezberlenen söz ve duaların anlamlarını bilir. YÜZÜNDEN OKUMA 1. Kur’an-ı Kerim’i doğru ve güzel okumada tecvidin önemini kavrar. 2. Kur’an öğreniminde öğreticinin rolünü fark eder. 3. Med çeşitlerini söyler. 4. Med ve çeşitleri ile ilgili kuralları açıklar. 5. Med ve çeşitlerinin uygulamasını yapar. 6. Tenvin ve sakin nun’u tanır. 7. İhfa, izhar ve iklabla ilgili tecvid kurallarını açıklar. 8. İdgam ve çeşitleri ile ilgili kuralları açıklar. 9. “Sakin mim” ile ilgili okunuş kurallarını açıklar. 10. Kalkale harflerini ve okunuş kuralını açıklar. 11. “Ra” harfinin hükümlerini açıklar. 12. “Lafzatullah”ı kuralına uygun olarak okur. 13. “Sekte” yapılacak yerleri kuralına uygun olarak okur.</w:t>
            </w:r>
          </w:p>
        </w:tc>
        <w:tc>
          <w:tcPr>
            <w:vAlign w:val="center"/>
          </w:tcPr>
          <w:p>
            <w:r>
              <w:t>Med çeşitlerinin uygulaması öğrenilen metinler üzerinde yaptırılacaktır. 2. Kazanım işlenirken öğretmen önce kendisi okumalı veya meşhur bir okuyucudan örnekler dinlettirmelidir. Öncelikle verilecek değer; • Bilimsellik, • Kur’an’a saygı. Öncelikle verilecek beceriler; • Harfleri mahreçlerine uygun olarak telaffuz etme, • Kur’an-ı Kerim’i tecvit kurallarına göre doğru ve güzel okuma, • Dinleme, • Taklit ve tekrar, • Uygulama, • Bilgi teknolojilerini kullanma. ----- Yüzünden okumalarda öncelikle öğretmen okuyacak daha sonra öğrencilerin okuması istenecek ve koro çalışması yapılacaktır.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 ----- 4. Kazanım işlenirken surenin Mekkî–Medenî oluşu, ismini nasıl aldığı, nüzul sebebi ve ana konuları hakkında bilgi verilecektir.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Öncelikle verilecek değer; • Bilimsellik, • Kur’an’a saygı. Öncelikle verilecek beceriler; • Harfleri mahreçlerine uygun olarak telaffuz etme, • Kur’an-ı Kerim’i tecvit kurallarına göre doğru ve güzel okuma, • Kur’an-ı Kerim mealini kullanma, • Dinleme, • Taklit ve tekrar, • Uygulama, • Yorumlama, • Bilgi teknolojilerini kullanma.</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