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1756"/>
        <w:gridCol w:w="3403"/>
        <w:gridCol w:w="5656"/>
        <w:gridCol w:w="144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ETKİNLİKLERVE KAZANIMLAR</w:t>
            </w:r>
          </w:p>
        </w:tc>
        <w:tc>
          <w:tcPr>
            <w:vAlign w:val="center"/>
          </w:tcPr>
          <w:p>
            <w:pPr>
              <w:rPr>
                <w:b/>
              </w:rPr>
            </w:pPr>
            <w:r>
              <w:rPr>
                <w:b/>
              </w:rPr>
              <w:t>AÇIKLAMALAR</w:t>
            </w:r>
          </w:p>
        </w:tc>
        <w:tc>
          <w:tcPr>
            <w:vAlign w:val="center"/>
          </w:tcPr>
          <w:p>
            <w:pPr>
              <w:rPr>
                <w:b/>
              </w:rPr>
            </w:pPr>
            <w:r>
              <w:rPr>
                <w:b/>
              </w:rPr>
              <w:t>ARAÇ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1.13. Resim sanatında kullanılan araç, gereç ve teknikleri bilir. 2.1.1. Resim sanatı tarihini bilir. 1.1. Resim çalışmasını oluştururken sanat elemanlarını ve tasarım ilkelerini bilir .</w:t>
            </w:r>
          </w:p>
        </w:tc>
        <w:tc>
          <w:tcPr>
            <w:vAlign w:val="center"/>
          </w:tcPr>
          <w:p>
            <w:pPr>
              <w:rPr>
                <w:b/>
              </w:rPr>
            </w:pPr>
            <w:r>
              <w:t>(RESİM SANATI) Öğrencinin düzeyine uygun olarak belirlenen Dünya ve Türk sanatına ait bilgiler kazanımlara göre seçilen konuların sanat tarihi boyutuna bağlı olarak verilir. Öğrencinin düzeyine uygun olarak belirlenen Dünya ve Türk sanatına ait bilgiler kazanımlara göre seçilen konuların sanat tarihi boyutuna bağlı olarak verilir. (ÇİZGİSEL VE NOKTASAL ÇALIŞMALAR) Sanat elemanları; çizgi, renk, biçim/form, doku, mekân Tasarım ilkeleri; ritim, denge, oran-orantı, vurgu, birlik, çeşitlilik, hareket, zıtlık kullanması sağlanır.</w:t>
            </w:r>
          </w:p>
        </w:tc>
        <w:tc>
          <w:tcPr>
            <w:vAlign w:val="center"/>
          </w:tcPr>
          <w:p>
            <w:pPr>
              <w:rPr>
                <w:b/>
              </w:rPr>
            </w:pPr>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pPr>
              <w:rPr>
                <w:b/>
              </w:rPr>
            </w:pPr>
            <w:r>
              <w:t>Öğrenciler görsel sanat çalışmalarından oluşan bir Sunum dosyası oluşturur. Resim Dosyası Resim kâğıdı,35*50 Resim kalemi,2-4/B Pastel Boya Guaj Boya Palet 2-6-10nolu fırçalar Keçeli boya kalemi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1.13. Resim sanatında kullanılan araç, gereç ve teknikleri bilir. 2.1.1. Resim sanatı tarihini bilir. 1.1. Resim çalışmasını oluştururken sanat elemanlarını ve tasarım ilkelerini bilir .</w:t>
            </w:r>
          </w:p>
        </w:tc>
        <w:tc>
          <w:tcPr>
            <w:vAlign w:val="center"/>
          </w:tcPr>
          <w:p>
            <w:r>
              <w:t>(RESİM SANATI) Öğrencinin düzeyine uygun olarak belirlenen Dünya ve Türk sanatına ait bilgiler kazanımlara göre seçilen konuların sanat tarihi boyutuna bağlı olarak verilir. Öğrencinin düzeyine uygun olarak belirlenen Dünya ve Türk sanatına ait bilgiler kazanımlara göre seçilen konuların sanat tarihi boyutuna bağlı olarak verilir. (ÇİZGİSEL VE NOKTASAL ÇALIŞMALAR) Sanat elemanları; çizgi, renk, biçim/form, doku, mekân Tasarım ilkeleri; ritim, denge, oran-orantı, vurgu, birlik, çeşitlilik, hareket, zıtlık kullanması sağlanır.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1.2. Resim çalışmasını oluştururken çizgiyi kullanır 1.13. Resim sanatında kullanılan araç, gereç ve teknikleri bilir. 2.1.2. Bir resmi tarihsel bilgi edinmek için 4 basamaklı sisteme göre inceler. 3.15. Bir resmi (sanat eserini) tercih etme gerekçesini açıklar.</w:t>
            </w:r>
          </w:p>
        </w:tc>
        <w:tc>
          <w:tcPr>
            <w:vAlign w:val="center"/>
          </w:tcPr>
          <w:p>
            <w:r>
              <w:t>ÇİZGİSEL ÇALIŞMALAR) Öğrencinin, yakın çevresinde ve doğada gördüğü çizgileri söylemesi, çizgi türlerini bilmesi, gözlemlerinden yola çıkarak kontur, anlık ve kaligrafik çizgiler oluşturması, çalışmalarında farklı çizgi değerlerini kullanması, incelediği sanat eserlerinde çizgilerin anlamlarını fark etmesi üzerinde durulur. Betimleme basamağında sanat eseri ne zaman, nerede ve kim tarafından yapılmıştır, çözümlemede sanat eserinin üslubunun ve eserin kendisine ait özelliklerinin belirlenmesi ve diğer eserlerle karşılaştırılması, yorumlamada sanatçı yaşadığı çevresinden nasıl etkilenmiştir? (özellikle sanatçının içinde yaşadığı yer ve zaman açısından), yargılama basamağında eserin sanat tarihi içerisindeki önemi hakkındaki sorular üzerinde durulur.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1.2. Resim çalışmasını oluştururken çizgiyi kullanır 1.13. Resim sanatında kullanılan araç, gereç ve teknikleri bilir. 2.1.2. Bir resmi tarihsel bilgi edinmek için 4 basamaklı sisteme göre inceler. 3.15. Bir resmi (sanat eserini) tercih etme gerekçesini açıklar.</w:t>
            </w:r>
          </w:p>
        </w:tc>
        <w:tc>
          <w:tcPr>
            <w:vAlign w:val="center"/>
          </w:tcPr>
          <w:p>
            <w:r>
              <w:t>ÇİZGİSEL ÇALIŞMALAR) Öğrencinin, yakın çevresinde ve doğada gördüğü çizgileri söylemesi, çizgi türlerini bilmesi, gözlemlerinden yola çıkarak kontur, anlık ve kaligrafik çizgiler oluşturması, çalışmalarında farklı çizgi değerlerini kullanması, incelediği sanat eserlerinde çizgilerin anlamlarını fark etmesi üzerinde durulur. Betimleme basamağında sanat eseri ne zaman, nerede ve kim tarafından yapılmıştır, çözümlemede sanat eserinin üslubunun ve eserin kendisine ait özelliklerinin belirlenmesi ve diğer eserlerle karşılaştırılması, yorumlamada sanatçı yaşadığı çevresinden nasıl etkilenmiştir? (özellikle sanatçının içinde yaşadığı yer ve zaman açısından), yargılama basamağında eserin sanat tarihi içerisindeki önemi hakkındaki sorular üzerinde durulur.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1.2. Resim çalışmasını oluştururken çizgiyi kullanır 1.13. Resim sanatında kullanılan araç, gereç ve teknikleri bilir. 2.1.2. Bir resmi tarihsel bilgi edinmek için 4 basamaklı sisteme göre inceler. 3.15. Bir resmi (sanat eserini) tercih etme gerekçesini açıklar.</w:t>
            </w:r>
          </w:p>
        </w:tc>
        <w:tc>
          <w:tcPr>
            <w:vAlign w:val="center"/>
          </w:tcPr>
          <w:p>
            <w:r>
              <w:t>ÇİZGİSEL ÇALIŞMALAR) Öğrencinin, yakın çevresinde ve doğada gördüğü çizgileri söylemesi, çizgi türlerini bilmesi, gözlemlerinden yola çıkarak kontur, anlık ve kaligrafik çizgiler oluşturması, çalışmalarında farklı çizgi değerlerini kullanması, incelediği sanat eserlerinde çizgilerin anlamlarını fark etmesi üzerinde durulur. Betimleme basamağında sanat eseri ne zaman, nerede ve kim tarafından yapılmıştır, çözümlemede sanat eserinin üslubunun ve eserin kendisine ait özelliklerinin belirlenmesi ve diğer eserlerle karşılaştırılması, yorumlamada sanatçı yaşadığı çevresinden nasıl etkilenmiştir? (özellikle sanatçının içinde yaşadığı yer ve zaman açısından), yargılama basamağında eserin sanat tarihi içerisindeki önemi hakkındaki sorular üzerinde durulur.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1.2. Resim çalışmasını oluştururken çizgiyi kullanır 1.13. Resim sanatında kullanılan araç, gereç ve teknikleri bilir. 2.1.2. Bir resmi tarihsel bilgi edinmek için 4 basamaklı sisteme göre inceler. 3.15. Bir resmi (sanat eserini) tercih etme gerekçesini açıklar.</w:t>
            </w:r>
          </w:p>
        </w:tc>
        <w:tc>
          <w:tcPr>
            <w:vAlign w:val="center"/>
          </w:tcPr>
          <w:p>
            <w:r>
              <w:t>ÇİZGİSEL ÇALIŞMALAR) Öğrencinin, yakın çevresinde ve doğada gördüğü çizgileri söylemesi, çizgi türlerini bilmesi, gözlemlerinden yola çıkarak kontur, anlık ve kaligrafik çizgiler oluşturması, çalışmalarında farklı çizgi değerlerini kullanması, incelediği sanat eserlerinde çizgilerin anlamlarını fark etmesi üzerinde durulur. Betimleme basamağında sanat eseri ne zaman, nerede ve kim tarafından yapılmıştır, çözümlemede sanat eserinin üslubunun ve eserin kendisine ait özelliklerinin belirlenmesi ve diğer eserlerle karşılaştırılması, yorumlamada sanatçı yaşadığı çevresinden nasıl etkilenmiştir? (özellikle sanatçının içinde yaşadığı yer ve zaman açısından), yargılama basamağında eserin sanat tarihi içerisindeki önemi hakkındaki sorular üzerinde durulur.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1.3. Resim çalışmasını oluştururken biçim/formu kullanır 3.17. Bilgi ve deneyimlerin sanat eserine yönelik bakış açısını nasıl etkilediğini fark eder.</w:t>
            </w:r>
          </w:p>
        </w:tc>
        <w:tc>
          <w:tcPr>
            <w:vAlign w:val="center"/>
          </w:tcPr>
          <w:p>
            <w:r>
              <w:t>OBJE ÇİZİMLERİ Öğrencinin, biçim/form arasındaki ilişkiyi açıklaması, çalışmalarında biçim (geometrik, orgaik) ve formu (iç bükey, dış bükey, negatif, pozitif) kullanması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1.3. Resim çalışmasını oluştururken biçim/formu kullanır 3.17. Bilgi ve deneyimlerin sanat eserine yönelik bakış açısını nasıl etkilediğini fark eder.</w:t>
            </w:r>
            <w:r>
              <w:t>1.3. Resim çalışmasını oluştururken biçim/formu kullanır 3.17. Bilgi ve deneyimlerin sanat eserine yönelik bakış açısını nasıl etkilediğini fark eder.</w:t>
            </w:r>
            <w:r>
              <w:t>1.3. Resim çalışmasını oluştururken biçim/formu kullanır 3.17. Bilgi ve deneyimlerin sanat eserine yönelik bakış açısını nasıl etkilediğini fark eder.</w:t>
            </w:r>
          </w:p>
        </w:tc>
        <w:tc>
          <w:tcPr>
            <w:vAlign w:val="center"/>
          </w:tcPr>
          <w:p>
            <w:r>
              <w:t>OBJE ÇİZİMLERİ Öğrencinin, biçim/form arasındaki ilişkiyi açıklaması, çalışmalarında biçim (geometrik, orgaik) ve formu (iç bükey, dış bükey, negatif, pozitif) kullanması sağlanır.</w:t>
            </w:r>
            <w:r>
              <w:t>OBJE ÇİZİMLERİ Öğrencinin, biçim/form arasındaki ilişkiyi açıklaması, çalışmalarında biçim (geometrik, orgaik) ve formu (iç bükey, dış bükey, negatif, pozitif) kullanması sağlanır.</w:t>
            </w:r>
            <w:r>
              <w:t>OBJE ÇİZİMLERİ Öğrencinin, biçim/form arasındaki ilişkiyi açıklaması, çalışmalarında biçim (geometrik, orgaik) ve formu (iç bükey, dış bükey, negatif, pozitif) kullanması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r>
              <w:t>Testi, şişe ,tuğla, demlik….</w:t>
            </w:r>
            <w:r>
              <w:t>Testi, şişe ,tuğla, demlik….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1.5. Resim çalışmasını oluştururken dokuyu kullanır. 1.14. Resim çalışmasının uygulama sürecinin basamaklarını eskiz defterinde gösterir. 1.4. Resim çalışmasını oluştururken rengi kullanır</w:t>
            </w:r>
          </w:p>
        </w:tc>
        <w:tc>
          <w:tcPr>
            <w:vAlign w:val="center"/>
          </w:tcPr>
          <w:p>
            <w:r>
              <w:t>Etüt Çalışması (BİTKİ ETÜTLERİ) Dokunun gerçek, yapay özellikleri; görsel, dokunsal gibi doku türleri; dokunun insanın duyularını nasıl etkilediği; dokunun yüzey süslemesinde kullanılması vurgulanır ve doku kullanılarak özgün çalışmaların oluşturulması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1.5. Resim çalışmasını oluştururken dokuyu kullanır. 1.14. Resim çalışmasının uygulama sürecinin basamaklarını eskiz defterinde gösterir. 1.4. Resim çalışmasını oluştururken rengi kullanır</w:t>
            </w:r>
          </w:p>
        </w:tc>
        <w:tc>
          <w:tcPr>
            <w:vAlign w:val="center"/>
          </w:tcPr>
          <w:p>
            <w:r>
              <w:t>Etüt Çalışması (BİTKİ ETÜTLERİ) Dokunun gerçek, yapay özellikleri; görsel, dokunsal gibi doku türleri; dokunun insanın duyularını nasıl etkilediği; dokunun yüzey süslemesinde kullanılması vurgulanır ve doku kullanılarak özgün çalışmaların oluşturulması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 3.12. Sanat eserleri ve zanaat ürünlerini ayırt eder. 2.2.4. Müzelerdeki eserlerin korunmasının önemini kavrar.</w:t>
            </w:r>
          </w:p>
        </w:tc>
        <w:tc>
          <w:tcPr>
            <w:vAlign w:val="center"/>
          </w:tcPr>
          <w:p>
            <w:r>
              <w:t>RENK BİLGİSİ VE RENKLİ ÇALIŞMALAR Rengin nasıl oluştuğu; ana, ara, zıt, sıcak-soğuk, akromatik, açık-koyu, ton, armoni, tamamlayıcı, kromatik vb. renk özellikleri; rengin ifadeci yönü (sosyolojik, psikolojik vb. etkisi vurgulanır; Ayrıca sanatçıların eserlerinde anlamı vurgulamak için rengi nasıl kullandıkları üzerinde durulur .</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 3.12. Sanat eserleri ve zanaat ürünlerini ayırt eder. 2.2.4. Müzelerdeki eserlerin korunmasının önemini kavrar.</w:t>
            </w:r>
          </w:p>
        </w:tc>
        <w:tc>
          <w:tcPr>
            <w:vAlign w:val="center"/>
          </w:tcPr>
          <w:p>
            <w:r>
              <w:t>RENK BİLGİSİ VE RENKLİ ÇALIŞMALAR Rengin nasıl oluştuğu; ana, ara, zıt, sıcak-soğuk, akromatik, açık-koyu, ton, armoni, tamamlayıcı, kromatik vb. renk özellikleri; rengin ifadeci yönü (sosyolojik, psikolojik vb. etkisi vurgulanır; Ayrıca sanatçıların eserlerinde anlamı vurgulamak için rengi nasıl kullandıkları üzerinde durulur .</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1.7. Resim çalışmasını oluştururken ritmi kullanır. 3.13. Sanat eseri ve sanat değeri olmayan nesneler arasındaki farklılıkları ifade eder.</w:t>
            </w:r>
          </w:p>
        </w:tc>
        <w:tc>
          <w:tcPr>
            <w:vAlign w:val="center"/>
          </w:tcPr>
          <w:p>
            <w:r>
              <w:t>(AYNISINDAN NELER OLDU) Ritim türlerinin bilinmesi; yakın çevresinde ve doğada gördüğü ritim özelliklerinin tanınması; motif ve birim tekrarının kavranması; sanatçıların eserlerinde ritim kullanarak hareketi nasıl sağladıklarının fark edilmesi; ritim ilkelerinin kullanılarak özgün çalışmaların oluşturması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1.7. Resim çalışmasını oluştururken ritmi kullanır. 3.13. Sanat eseri ve sanat değeri olmayan nesneler arasındaki farklılıkları ifade eder.</w:t>
            </w:r>
          </w:p>
        </w:tc>
        <w:tc>
          <w:tcPr>
            <w:vAlign w:val="center"/>
          </w:tcPr>
          <w:p>
            <w:r>
              <w:t>(AYNISINDAN NELER OLDU) Ritim türlerinin bilinmesi; yakın çevresinde ve doğada gördüğü ritim özelliklerinin tanınması; motif ve birim tekrarının kavranması; sanatçıların eserlerinde ritim kullanarak hareketi nasıl sağladıklarının fark edilmesi; ritim ilkelerinin kullanılarak özgün çalışmaların oluşturması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1.6. Resim çalışmasını oluştururken mekân kavramını kullanır. 2.2.6. Sanat galerilerinin, müzelerin, kültürel kurumların vb. bireyin yaşamını, hayal gücünü zenginleştirdiğini fark eder.</w:t>
            </w:r>
          </w:p>
        </w:tc>
        <w:tc>
          <w:tcPr>
            <w:vAlign w:val="center"/>
          </w:tcPr>
          <w:p>
            <w:r>
              <w:t>(PERSPEKTİF ODA ÇİZİMLERİ) Öğrencinin düzeyine göre çalışmalarında çizgi, hava (renk) perspektifini ve negatif- pozitif (boşluk-doluluk) alanı kullanma- ları sağlanır. Örneğin; mekânda derinlik etkisi yaratmak için tek kaçışlı / iki kaçışlı perspektif ve hava perspektifi kullanılır.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1.6. Resim çalışmasını oluştururken mekân kavramını kullanır. 2.2.6. Sanat galerilerinin, müzelerin, kültürel kurumların vb. bireyin yaşamını, hayal gücünü zenginleştirdiğini fark eder.</w:t>
            </w:r>
            <w:r>
              <w:t>1.6. Resim çalışmasını oluştururken mekân kavramını kullanır. 2.2.6. Sanat galerilerinin, müzelerin, kültürel kurumların vb. bireyin yaşamını, hayal gücünü zenginleştirdiğini fark eder.</w:t>
            </w:r>
          </w:p>
        </w:tc>
        <w:tc>
          <w:tcPr>
            <w:vAlign w:val="center"/>
          </w:tcPr>
          <w:p>
            <w:r>
              <w:t>(PERSPEKTİF ODA ÇİZİMLERİ) Öğrencinin düzeyine göre çalışmalarında çizgi, hava (renk) perspektifini ve negatif- pozitif (boşluk-doluluk) alanı kullanma- ları sağlanır. Örneğin; mekânda derinlik etkisi yaratmak için tek kaçışlı / iki kaçışlı perspektif ve hava perspektifi kullanılır.</w:t>
            </w:r>
            <w:r>
              <w:t>(PERSPEKTİF ODA ÇİZİMLERİ) Öğrencinin düzeyine göre çalışmalarında çizgi, hava (renk) perspektifini ve negatif- pozitif (boşluk-doluluk) alanı kullanma- ları sağlanır. Örneğin; mekânda derinlik etkisi yaratmak için tek kaçışlı / iki kaçışlı perspektif ve hava perspektifi kullanılır.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r>
              <w:t>Testi, şişe ,tuğla, demlik….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1.6. Resim çalışmasını oluştururken mekân kavramını kullanır. 2.2.6. Sanat galerilerinin, müzelerin, kültürel kurumların vb. bireyin yaşamını, hayal gücünü zenginleştirdiğini fark eder.</w:t>
            </w:r>
          </w:p>
        </w:tc>
        <w:tc>
          <w:tcPr>
            <w:vAlign w:val="center"/>
          </w:tcPr>
          <w:p>
            <w:r>
              <w:t>(PERSPEKTİF ODA ÇİZİMLERİ) Öğrencinin düzeyine göre çalışmalarında çizgi, hava (renk) perspektifini ve negatif- pozitif (boşluk-doluluk) alanı kullanma- ları sağlanır. Örneğin; mekânda derinlik etkisi yaratmak için tek kaçışlı / iki kaçışlı perspektif ve hava perspektifi kullanılır.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1.8. Resim çalışmasını oluştururken dengeyi kullanır. 2.1.5. Ressamların topluma sağladığı katkıları açıklar. 3.14. Sanat dünyası içerisinde yer alan kişi ve kurumları bilir.</w:t>
            </w:r>
            <w:r>
              <w:t>1.8. Resim çalışmasını oluştururken dengeyi kullanır. 2.1.5. Ressamların topluma sağladığı katkıları açıklar. 3.14. Sanat dünyası içerisinde yer alan kişi ve kurumları bilir.</w:t>
            </w:r>
          </w:p>
        </w:tc>
        <w:tc>
          <w:tcPr>
            <w:vAlign w:val="center"/>
          </w:tcPr>
          <w:p>
            <w:r>
              <w:t>Pazar Yeri (ASİMETRİK İZLER) Öğrencinin denge türlerini (simetrik, asimetrik, merkezi) bilmesi, doğada ve sanat eserlerindeki denge türlerini tanıması, sanat eserinde denge ilkesinin neden önemli olduğunu anlaması, resimlerde kullanılan farklı denge türlerinin anlamlarını fark etmesi ve çalışmalarında denge türlerini kullanması sağlanır. Ressamların kültürel, sosyal, ekonomik, eğitsel vb. açılardan topluma yaptığı katkılar tartışılır.</w:t>
            </w:r>
            <w:r>
              <w:t>Pazar Yeri (ASİMETRİK İZLER) Öğrencinin denge türlerini (simetrik, asimetrik, merkezi) bilmesi, doğada ve sanat eserlerindeki denge türlerini tanıması, sanat eserinde denge ilkesinin neden önemli olduğunu anlaması, resimlerde kullanılan farklı denge türlerinin anlamlarını fark etmesi ve çalışmalarında denge türlerini kullanması sağlanır. Ressamların kültürel, sosyal, ekonomik, eğitsel vb. açılardan topluma yaptığı katkılar tartışılır.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1.8. Resim çalışmasını oluştururken dengeyi kullanır. 2.1.5. Ressamların topluma sağladığı katkıları açıklar. 3.14. Sanat dünyası içerisinde yer alan kişi ve kurumları bilir.</w:t>
            </w:r>
          </w:p>
        </w:tc>
        <w:tc>
          <w:tcPr>
            <w:vAlign w:val="center"/>
          </w:tcPr>
          <w:p>
            <w:r>
              <w:t>Pazar Yeri (ASİMETRİK İZLER) Öğrencinin denge türlerini (simetrik, asimetrik, merkezi) bilmesi, doğada ve sanat eserlerindeki denge türlerini tanıması, sanat eserinde denge ilkesinin neden önemli olduğunu anlaması, resimlerde kullanılan farklı denge türlerinin anlamlarını fark etmesi ve çalışmalarında denge türlerini kullanması sağlanır. Ressamların kültürel, sosyal, ekonomik, eğitsel vb. açılardan topluma yaptığı katkılar tartışılır.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1.14. Resim çalışmasının uygulama sürecinin basamaklarını eskiz defterinde gösterir. 3.16. Estetik tercihlerin kişilere göre değiştiğini fark eder.</w:t>
            </w:r>
          </w:p>
        </w:tc>
        <w:tc>
          <w:tcPr>
            <w:vAlign w:val="center"/>
          </w:tcPr>
          <w:p>
            <w:r>
              <w:t>Farklı sanat kuramlarına (yansıtmacı, ifadeci, biçimci gibi) göre oluşturulmuş sanat eseri örnekleri öğrencilere seçtirilir. Öğrencilerin seçtikleri o eseri niçin tercih ettiklerini açıklamaları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1.9. Resim çalışmasını oluştururken oran-orantıyı kullanır. 1.22. Bir sanatçı hakkında kısa bir belgesel hazırlar. 3.1. Sanat eseri inceleme becerilerini kullanır. 3.5. İncelenen eserde ressamın üslubunu fark eder. 3.6. Sanatçıların üsluplarını karşılaştırır.</w:t>
            </w:r>
          </w:p>
        </w:tc>
        <w:tc>
          <w:tcPr>
            <w:vAlign w:val="center"/>
          </w:tcPr>
          <w:p>
            <w:r>
              <w:t>(ANALİZ ve RÖPRODÜKSİYON İNCELEME) Oran-orantı ve ölçünün ne olduğunun bilinmesi, çevrede gözlemlenen canlı veya cansız varlıkların orantılarına göre çizilmesi, ressamın eserlerindeki (Neşet Günal’ın resimleri örnek verilebilir) ifadeyi güçlendirmek için oran-orantıyı gerçekçi veya abartılı olarak nasıl kullandığını fark etmesi sağlanır. Etkinlik için seçilen eser hakkında sanat eleştirisi yapıldıktan sonra bu eser hakkında eleştirmen tarafından yazılmış ve anlatım dili basit olan bir eleştiri yazısı okunabilir. Öğrencilerinkendi incelemeleri ile eleştirmenin yazısı arasında ilişki kurmaları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1.9. Resim çalışmasını oluştururken oran-orantıyı kullanır. 1.22. Bir sanatçı hakkında kısa bir belgesel hazırlar. 3.1. Sanat eseri inceleme becerilerini kullanır. 3.5. İncelenen eserde ressamın üslubunu fark eder. 3.6. Sanatçıların üsluplarını karşılaştırır.</w:t>
            </w:r>
          </w:p>
        </w:tc>
        <w:tc>
          <w:tcPr>
            <w:vAlign w:val="center"/>
          </w:tcPr>
          <w:p>
            <w:r>
              <w:t>(ANALİZ ve RÖPRODÜKSİYON İNCELEME) Oran-orantı ve ölçünün ne olduğunun bilinmesi, çevrede gözlemlenen canlı veya cansız varlıkların orantılarına göre çizilmesi, ressamın eserlerindeki (Neşet Günal’ın resimleri örnek verilebilir) ifadeyi güçlendirmek için oran-orantıyı gerçekçi veya abartılı olarak nasıl kullandığını fark etmesi sağlanır. Etkinlik için seçilen eser hakkında sanat eleştirisi yapıldıktan sonra bu eser hakkında eleştirmen tarafından yazılmış ve anlatım dili basit olan bir eleştiri yazısı okunabilir. Öğrencilerinkendi incelemeleri ile eleştirmenin yazısı arasında ilişki kurmaları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1.9. Resim çalışmasını oluştururken oran-orantıyı kullanır. 1.22. Bir sanatçı hakkında kısa bir belgesel hazırlar. 3.1. Sanat eseri inceleme becerilerini kullanır. 3.5. İncelenen eserde ressamın üslubunu fark eder. 3.6. Sanatçıların üsluplarını karşılaştırır.</w:t>
            </w:r>
          </w:p>
        </w:tc>
        <w:tc>
          <w:tcPr>
            <w:vAlign w:val="center"/>
          </w:tcPr>
          <w:p>
            <w:r>
              <w:t>(ANALİZ ve RÖPRODÜKSİYON İNCELEME) Oran-orantı ve ölçünün ne olduğunun bilinmesi, çevrede gözlemlenen canlı veya cansız varlıkların orantılarına göre çizilmesi, ressamın eserlerindeki (Neşet Günal’ın resimleri örnek verilebilir) ifadeyi güçlendirmek için oran-orantıyı gerçekçi veya abartılı olarak nasıl kullandığını fark etmesi sağlanır. Etkinlik için seçilen eser hakkında sanat eleştirisi yapıldıktan sonra bu eser hakkında eleştirmen tarafından yazılmış ve anlatım dili basit olan bir eleştiri yazısı okunabilir. Öğrencilerinkendi incelemeleri ile eleştirmenin yazısı arasında ilişki kurmaları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1.9. Resim çalışmasını oluştururken oran-orantıyı kullanır. 1.22. Bir sanatçı hakkında kısa bir belgesel hazırlar. 3.1. Sanat eseri inceleme becerilerini kullanır. 3.5. İncelenen eserde ressamın üslubunu fark eder. 3.6. Sanatçıların üsluplarını karşılaştırır.</w:t>
            </w:r>
          </w:p>
        </w:tc>
        <w:tc>
          <w:tcPr>
            <w:vAlign w:val="center"/>
          </w:tcPr>
          <w:p>
            <w:r>
              <w:t>(ANALİZ ve RÖPRODÜKSİYON İNCELEME) Oran-orantı ve ölçünün ne olduğunun bilinmesi, çevrede gözlemlenen canlı veya cansız varlıkların orantılarına göre çizilmesi, ressamın eserlerindeki (Neşet Günal’ın resimleri örnek verilebilir) ifadeyi güçlendirmek için oran-orantıyı gerçekçi veya abartılı olarak nasıl kullandığını fark etmesi sağlanır. Etkinlik için seçilen eser hakkında sanat eleştirisi yapıldıktan sonra bu eser hakkında eleştirmen tarafından yazılmış ve anlatım dili basit olan bir eleştiri yazısı okunabilir. Öğrencilerinkendi incelemeleri ile eleştirmenin yazısı arasında ilişki kurmaları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1.10. Resim çalışmasını oluştururken vurguyu kullanır. 2.1.2. Bir resmi tarihsel bilgi edinmek için 4 basamaklı sisteme göre inceler. 3.2. Öznel ve bağlamsal bilgiler temelinde sanat eserini inceler.</w:t>
            </w:r>
          </w:p>
        </w:tc>
        <w:tc>
          <w:tcPr>
            <w:vAlign w:val="center"/>
          </w:tcPr>
          <w:p>
            <w:r>
              <w:t>(ANALİZ ve RÖPRODÜKSİYON İNCELEME) Vurgunun ne olduğunun bilinmesi, yakın çevrede ve doğada görülen vurgu ilkesinin fark edilmesi, vurgu ilkesinin kullanılarak özgün çalışmalar üretilmesi, ressamın duygularını ve düşüncelerini çalışmalarına yansıtırken vurgu ilkesini nasıl kullandığını anlaması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1.10. Resim çalışmasını oluştururken vurguyu kullanır. 2.1.2. Bir resmi tarihsel bilgi edinmek için 4 basamaklı sisteme göre inceler. 3.2. Öznel ve bağlamsal bilgiler temelinde sanat eserini inceler.</w:t>
            </w:r>
          </w:p>
        </w:tc>
        <w:tc>
          <w:tcPr>
            <w:vAlign w:val="center"/>
          </w:tcPr>
          <w:p>
            <w:r>
              <w:t>(ANALİZ ve RÖPRODÜKSİYON İNCELEME) Vurgunun ne olduğunun bilinmesi, yakın çevrede ve doğada görülen vurgu ilkesinin fark edilmesi, vurgu ilkesinin kullanılarak özgün çalışmalar üretilmesi, ressamın duygularını ve düşüncelerini çalışmalarına yansıtırken vurgu ilkesini nasıl kullandığını anlaması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1.11. Resim çalışmasını oluştururken birlik ilkesini kullanır. 1.21. Görsel kültürün toplumu nasıl etkilediğini tartışır.</w:t>
            </w:r>
          </w:p>
        </w:tc>
        <w:tc>
          <w:tcPr>
            <w:vAlign w:val="center"/>
          </w:tcPr>
          <w:p>
            <w:r>
              <w:t>(NATÜRMORT ÇALIŞMASI) Birliğin (ahenk, uyum) ne olduğunun bilinmesi, yakın çevrede ve doğada görülen birlik (ahenk, uyum) ilkesinin fark edilmesi, birliğin (ahenk, uyum) kullanılarak özgün çalışmalar üretilmesi, ressamın duygularını ve düşüncelerini çalışmalarına yansıtırken birlik (ahenk, uyum) ilkesini nasıl kullandığını anlaması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1.11. Resim çalışmasını oluştururken birlik ilkesini kullanır. 1.21. Görsel kültürün toplumu nasıl etkilediğini tartışır.</w:t>
            </w:r>
          </w:p>
        </w:tc>
        <w:tc>
          <w:tcPr>
            <w:vAlign w:val="center"/>
          </w:tcPr>
          <w:p>
            <w:r>
              <w:t>(NATÜRMORT ÇALIŞMASI) Birliğin (ahenk, uyum) ne olduğunun bilinmesi, yakın çevrede ve doğada görülen birlik (ahenk, uyum) ilkesinin fark edilmesi, birliğin (ahenk, uyum) kullanılarak özgün çalışmalar üretilmesi, ressamın duygularını ve düşüncelerini çalışmalarına yansıtırken birlik (ahenk, uyum) ilkesini nasıl kullandığını anlaması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1.17. Hayal dünyasından esinlenerek çalışmasını oluşturur. 2.1.3. Farklı kültürlerdeki sanat eserleri arasındaki benzerlik ve farklılıkları bilir. 3.8. Sanat eserine sosyal ve kültürel inanışların etkisini fark eder. 2.1.6. Resim sanatının içinde bulunduğu tarihe, topluma ve kültüre etkisini inceler.</w:t>
            </w:r>
          </w:p>
        </w:tc>
        <w:tc>
          <w:tcPr>
            <w:vAlign w:val="center"/>
          </w:tcPr>
          <w:p>
            <w:r>
              <w:t>( KÜLTÜRLERİN BULUŞMASI ) Türk kültürü başta olmak üzere Avrupa, Asya, Afrika vb. farklı kültürlere ait sanat eserleri incelenir. Farklı kültürdeki inanışların, sosyal çevrenin eser üzerine etkisi karşılaştırılır ve yorumlanır.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1.17. Hayal dünyasından esinlenerek çalışmasını oluşturur. 2.1.3. Farklı kültürlerdeki sanat eserleri arasındaki benzerlik ve farklılıkları bilir. 3.8. Sanat eserine sosyal ve kültürel inanışların etkisini fark eder. 2.1.6. Resim sanatının içinde bulunduğu tarihe, topluma ve kültüre etkisini inceler.</w:t>
            </w:r>
          </w:p>
        </w:tc>
        <w:tc>
          <w:tcPr>
            <w:vAlign w:val="center"/>
          </w:tcPr>
          <w:p>
            <w:r>
              <w:t>( KÜLTÜRLERİN BULUŞMASI ) Türk kültürü başta olmak üzere Avrupa, Asya, Afrika vb. farklı kültürlere ait sanat eserleri incelenir. Farklı kültürdeki inanışların, sosyal çevrenin eser üzerine etkisi karşılaştırılır ve yorumlanır.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1.15. Çalışmasını temalardan, konulardan, fikirlerden, şiirlerden, hikâyelerden vb. esinlene- rek oluşturur. 3.3. Sanatçının eserine yansıttığı duygu ve düşünceleri açıklar</w:t>
            </w:r>
          </w:p>
        </w:tc>
        <w:tc>
          <w:tcPr>
            <w:vAlign w:val="center"/>
          </w:tcPr>
          <w:p>
            <w:r>
              <w:t>(HAYALİMDEKİ KÖY) Öğrencilerin düşüncelerini sözlü veya yazılı olarak açıklamalarının yanı sıra resmin sanat eleştirisi yöntemine göre incelenmesi sırasında diğer disiplinlerle ilişkilendirme yapılarak öğrencilerin hareket, dans vb. bağlantı kurması, eser hakkında şiir, kısa bir paragraf ve şarkı sözü yazması gibi etkinliklerde bulunması sağlanabilir.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1.15. Çalışmasını temalardan, konulardan, fikirlerden, şiirlerden, hikâyelerden vb. esinlene- rek oluşturur. 3.3. Sanatçının eserine yansıttığı duygu ve düşünceleri açıklar</w:t>
            </w:r>
          </w:p>
        </w:tc>
        <w:tc>
          <w:tcPr>
            <w:vAlign w:val="center"/>
          </w:tcPr>
          <w:p>
            <w:r>
              <w:t>(HAYALİMDEKİ KÖY) Öğrencilerin düşüncelerini sözlü veya yazılı olarak açıklamalarının yanı sıra resmin sanat eleştirisi yöntemine göre incelenmesi sırasında diğer disiplinlerle ilişkilendirme yapılarak öğrencilerin hareket, dans vb. bağlantı kurması, eser hakkında şiir, kısa bir paragraf ve şarkı sözü yazması gibi etkinliklerde bulunması sağlanabilir.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1.12. Resim çalışmasını oluştururken çeşitlilik ilkesini kullanır. 1.23. Resim çalışmasını oluştururken etik kurallara uyar. 2.2.7. Müze incelemelerine dayalı olarak proje hazırlar. 2.2.1. Müzeler ile resim sanatını ilişkilendirir.</w:t>
            </w:r>
          </w:p>
        </w:tc>
        <w:tc>
          <w:tcPr>
            <w:vAlign w:val="center"/>
          </w:tcPr>
          <w:p>
            <w:r>
              <w:t>(3D MÜZE GEZİSİ) Çeşitliliğin bir veya daha fazla sanat elemanının uyumlu birlikteliği olduğunun bilinmesi, yakın çevrede ve doğada görülen çeşitlilik ilkesinin fark edilmesi, çeşitliliğin kullanılarak özgün çalışmalar üretilmesi, ressamın duygularını ve düşüncelerini çalışmalarına yansıtırken çeşitlilik ilkesini nasıl kullandığını anlaması üzerinde durulur. Müze, müze türleri ve müzelerin kültürel mirasa katkıları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kâğıdı,35*50 Resim kalemi,2-4/B Pastel Boya Guaj Boya Palet 2-6-10nolu fırçalar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1.19. Güncel olayları çalışmasına yansıtır. 1.20. Resim çalışmasını oluşturmak için güncel sanattan faydalanır. 3.9. Popüler kültürün günümüz resim sanatına etkisini fark eder. 3.10. Çağdaş medyadaki imaj, yazı ve sembol gibi unsurların resim sanatına etkisini fark eder.</w:t>
            </w:r>
          </w:p>
        </w:tc>
        <w:tc>
          <w:tcPr>
            <w:vAlign w:val="center"/>
          </w:tcPr>
          <w:p>
            <w:r>
              <w:t>Toplumsal, ekonomi, doğal afetler, bilimsel gelişmeler, teknolojik gelişmeler vb. konulardan yararlanılabilir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kağıdı, Resim kalemi, Fotoğraflar,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1.18. Gözleme dayalı çizimler yapar. 3.19. Sanat eserlerinin neden farklı değerlendirildiğini bilir.</w:t>
            </w:r>
          </w:p>
        </w:tc>
        <w:tc>
          <w:tcPr>
            <w:vAlign w:val="center"/>
          </w:tcPr>
          <w:p>
            <w:r>
              <w:t>(OKUL BAHÇESİNDE PEYZAJ ÇALIŞMASI) Gözleme dayalı çizimlerde farklı bakış açılarının gösterilmesi üzerinde durulur. Çizimler; kuş bakışı, solucan bakışı, karşıdan bakış, balıkgözü gibi farklı bakış açılarıyla oluşturulur. Bir sanat eserinin duyusal, ekonomik, tarihsel, sosyo - kültürel, işlevsel vb. açılardan değerlendirilmesinde estetik yargıların farklı olabileceği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kâğıdı,35*50 Resim kalemi,2-4/B Pastel Boya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1.24. Resim çalışmalarından oluşan bir sunum dosyası hazırlar. 3.20. Kendisinin ve akranlarının çalışmalarını analiz eder.</w:t>
            </w:r>
          </w:p>
        </w:tc>
        <w:tc>
          <w:tcPr>
            <w:vAlign w:val="center"/>
          </w:tcPr>
          <w:p>
            <w:r>
              <w:t>(SENE SONU SERGİSİ) Beyin fırtınası ile başlayan, fikirleri sentezleme, tasarlama, eskiz yapma, detaylandırma ve resim çalışmasını oluşturmaya kadar devam eden süreci yansıtan sunum dosyası oluşturur.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Fon kartonu , bant , makas, yapıştırıcı…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1.24. Resim çalışmalarından oluşan bir sunum dosyası hazırlar. 3.20. Kendisinin ve akranlarının çalışmalarını analiz eder.</w:t>
            </w:r>
          </w:p>
        </w:tc>
        <w:tc>
          <w:tcPr>
            <w:vAlign w:val="center"/>
          </w:tcPr>
          <w:p>
            <w:r>
              <w:t>(SENE SONU SERGİSİ) Beyin fırtınası ile başlayan, fikirleri sentezleme, tasarlama, eskiz yapma, detaylandırma ve resim çalışmasını oluşturmaya kadar devam eden süreci yansıtan sunum dosyası oluşturur.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Fon kartonu , bant , makas, yapıştırıcı…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