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GENEL TURİZM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862"/>
        <w:gridCol w:w="1394"/>
        <w:gridCol w:w="706"/>
        <w:gridCol w:w="2610"/>
        <w:gridCol w:w="2932"/>
        <w:gridCol w:w="1263"/>
        <w:gridCol w:w="416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İnsanları turistik hareketlere yönelten sebepleri ve turizm çeşitlerini inceleyerek konuk beklentisine uygun ön hazırlık yapabilmek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MODÜL: TURİZM HAREKETLERİ A.TURİZM VE TURİST KAVRAMI 1-Turizm Kavramı Tanımı ve Çeşitleri Tarihsel Gelişimi Önemi 15 Temmuz Demokrasi Zaferi ve Şehitleri Anma Etkinlikleri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Tahta, modülders kitabı, internet ortamı, kütüphane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İnsanları turistik hareketlere yönelten sebepleri ve turizm çeşitlerini inceleyerek konuk beklentisine uygun ön hazırlık yapabilmek</w:t>
            </w:r>
          </w:p>
        </w:tc>
        <w:tc>
          <w:tcPr>
            <w:vAlign w:val="center"/>
          </w:tcPr>
          <w:p>
            <w:r>
              <w:t>2-Turist Kavramı Tanımı Turist Çeşitleri</w:t>
            </w:r>
          </w:p>
        </w:tc>
        <w:tc>
          <w:tcPr>
            <w:vAlign w:val="center"/>
          </w:tcPr>
          <w:p>
            <w:r>
              <w:t>Etkileşimli Tahta, modülders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İnsanları turistik hareketlere yönelten sebepleri ve turizm çeşitlerini inceleyerek konuk beklentisine uygun ön hazırlık yapabilmek</w:t>
            </w:r>
          </w:p>
        </w:tc>
        <w:tc>
          <w:tcPr>
            <w:vAlign w:val="center"/>
          </w:tcPr>
          <w:p>
            <w:r>
              <w:t>Yerli Turist Yabancı Turist Günübirlikçi (Excursionist) Turist sayılmayan yabancılar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İnsanları turistik hareketlere yönelten sebepleri ve turizm çeşitlerini inceleyerek konuk beklentisine uygun ön hazırlık yapabilmek</w:t>
            </w:r>
          </w:p>
        </w:tc>
        <w:tc>
          <w:tcPr>
            <w:vAlign w:val="center"/>
          </w:tcPr>
          <w:p>
            <w:r>
              <w:t>3-İnsanları turistik hareketlere yönelten sebepler: a. İç Faktörler Merak Din Kültür-Eğitim Dinlenme, Eğlenme İş Spor Sağlık Macera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İnsanları turistik hareketlere yönelten sebepleri ve turizm çeşitlerini inceleyerek konuk beklentisine uygun ön hazırlık yapabilmek</w:t>
            </w:r>
          </w:p>
        </w:tc>
        <w:tc>
          <w:tcPr>
            <w:vAlign w:val="center"/>
          </w:tcPr>
          <w:p>
            <w:r>
              <w:t>Ziyaret, taklit, gösteriş Kişisel alışveriş b. Dış Faktörler Tanıtma, reklam, propaganda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İnsanları turistik hareketlere yönelten sebepleri ve turizm çeşitlerini inceleyerek konuk beklentisine uygun ön hazırlık yapabilmek</w:t>
            </w:r>
          </w:p>
        </w:tc>
        <w:tc>
          <w:tcPr>
            <w:vAlign w:val="center"/>
          </w:tcPr>
          <w:p>
            <w:r>
              <w:t>Yeni Turistik bölgeler Cumhuriyetçilik İlkesinin Anlama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İnsanları turistik hareketlere yönelten sebepleri ve turizm çeşitlerini inceleyerek konuk beklentisine uygun ön hazırlık yapabilmek</w:t>
            </w:r>
          </w:p>
        </w:tc>
        <w:tc>
          <w:tcPr>
            <w:vAlign w:val="center"/>
          </w:tcPr>
          <w:p>
            <w:r>
              <w:t>4-Turizm Çeşitleri a- Katılan kişi sayısına göre Bireysel Turizm Grup Turizm Kitle Turizm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Haftası İnsanları turistik hareketlere yönelten sebepleri ve turizm çeşitlerini inceleyerek konuk beklentisine uygun ön hazırlık yapabilmek</w:t>
            </w:r>
            <w:r>
              <w:t>Haftası İnsanları turistik hareketlere yönelten sebepleri ve turizm çeşitlerini inceleyerek konuk beklentisine uygun ön hazırlık yapabilmek</w:t>
            </w:r>
          </w:p>
        </w:tc>
        <w:tc>
          <w:tcPr>
            <w:vAlign w:val="center"/>
          </w:tcPr>
          <w:p>
            <w:r>
              <w:t>Atatürk’ün Dünya Barışına Katkısı Atatürk’ün Fikir Hayatını b-Katılanların Yaşına göre Turizm Çeşitleri: Gençlik Turizmi Orta Yaş Turizmi Üçüncü Yaş Turizmi</w:t>
            </w:r>
            <w:r>
              <w:t>Atatürk’ün Dünya Barışına Katkısı Atatürk’ün Fikir Hayatını b-Katılanların Yaşına göre Turizm Çeşitleri: Gençlik Turizmi Orta Yaş Turizmi Üçüncü Yaş Turizmi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İnsanları turistik hareketlere yönelten sebepleri ve turizm çeşitlerini inceleyerek konuk beklentisine uygun ön hazırlık yapabilmek</w:t>
            </w:r>
          </w:p>
        </w:tc>
        <w:tc>
          <w:tcPr>
            <w:vAlign w:val="center"/>
          </w:tcPr>
          <w:p>
            <w:r>
              <w:t>c-Katılanların Sosyo-Ekonomik gücüne göre Sosyal Turizm Lüks Turizm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İnsanları turistik hareketlere yönelten sebepleri ve turizm çeşitlerini inceleyerek konuk beklentisine uygun ön hazırlık yapabilmek Halkçılık İlkesinin Anlama</w:t>
            </w:r>
          </w:p>
        </w:tc>
        <w:tc>
          <w:tcPr>
            <w:vAlign w:val="center"/>
          </w:tcPr>
          <w:p>
            <w:r>
              <w:t>d-Katılanların Amacına Göre: Tarih ve Kültür Turizmi İncentive (özendirme) Turizm Dağ Turizmi Kongre, Seminer Turizmi Sağlık Turizmi Yat Turizmi Av Turizmi Özel İlgi Turizmi Atatürk’ün Öğretmenlere Verdiği Önemin Açıklanması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Turizmin çeşitli alanlardaki faydalarını ve ekonomiye etkisini inceleyerek, eksiksiz ön hazırlık yapabilmek</w:t>
            </w:r>
          </w:p>
        </w:tc>
        <w:tc>
          <w:tcPr>
            <w:vAlign w:val="center"/>
          </w:tcPr>
          <w:p>
            <w:r>
              <w:t>B.TURİZMİN İŞLEVLERİ: 1.Turizmin İşlevleri Turizmin Sosyal İşlevi Turizmin Politik İşlevi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Turizmin çeşitli alanlardaki faydalarını ve ekonomiye etkisini inceleyerek, eksiksiz ön hazırlık yapabilmek</w:t>
            </w:r>
          </w:p>
        </w:tc>
        <w:tc>
          <w:tcPr>
            <w:vAlign w:val="center"/>
          </w:tcPr>
          <w:p>
            <w:r>
              <w:t>Turizmin Sağlık İşlevi Turizmin Kültürel İşlevi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Turizmin çeşitli alanlardaki faydalarını ve ekonomiye etkisini inceleyerek, eksiksiz ön hazırlık yapabilmek</w:t>
            </w:r>
          </w:p>
        </w:tc>
        <w:tc>
          <w:tcPr>
            <w:vAlign w:val="center"/>
          </w:tcPr>
          <w:p>
            <w:r>
              <w:t>Turizmin Finansal İşlevi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Turizmin çeşitli alanlardaki faydalarını ve ekonomiye etkisini inceleyerek, eksiksiz ön hazırlık yapabilmek</w:t>
            </w:r>
          </w:p>
        </w:tc>
        <w:tc>
          <w:tcPr>
            <w:vAlign w:val="center"/>
          </w:tcPr>
          <w:p>
            <w:r>
              <w:t>2-Turizm ve Ekonomi a-Turizmin Dünya Ekonomisine Etkileri Ödemeler Dengesine Olan Etkisi Gelir Yaratma Etkisi Alt ve Üst Yapı Yatırımlarına Olan Etkisi İnkılapçılık ilkesini anlama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Turizmin çeşitli alanlardaki faydalarını ve ekonomiye etkisini inceleyerek, eksiksiz ön hazırlık yapabilmek</w:t>
            </w:r>
          </w:p>
        </w:tc>
        <w:tc>
          <w:tcPr>
            <w:vAlign w:val="center"/>
          </w:tcPr>
          <w:p>
            <w:r>
              <w:t>İstihdam Yaratıcı Etkisi Diğer Sektörlere Etkisi b-Turizmin Türkiye Ekonomisine Etkisi Gelirler Yönünden Turizmin Yeri ve Önemi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Turizmin çeşitli alanlardaki faydalarını ve ekonomiye etkisini inceleyerek, eksiksiz ön hazırlık yapabilmek</w:t>
            </w:r>
          </w:p>
        </w:tc>
        <w:tc>
          <w:tcPr>
            <w:vAlign w:val="center"/>
          </w:tcPr>
          <w:p>
            <w:r>
              <w:t>İstihdam Yönünden Turizmin Yeri ve Önemi Diğer Etkiler Yönünden Turizmin Yeri ve Önemi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 endüstrisinde yer alan işletmelerin verdikleri hizmetleri doğru inceleyebilmek</w:t>
            </w:r>
          </w:p>
        </w:tc>
        <w:tc>
          <w:tcPr>
            <w:vAlign w:val="center"/>
          </w:tcPr>
          <w:p>
            <w:r>
              <w:t>MODÜL: TURİZM İŞLETMELERİ A.TURİZM ENDÜSTRİSİ 1-Tanımı 2-Özellikleri 3-Diğer Endüstrilerden Farkları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 endüstrisinde yer alan işletmelerin verdikleri hizmetleri doğru inceleyebilmek</w:t>
            </w:r>
          </w:p>
        </w:tc>
        <w:tc>
          <w:tcPr>
            <w:vAlign w:val="center"/>
          </w:tcPr>
          <w:p>
            <w:r>
              <w:t>4-Turizm Endüstrisinde Yer alan İşletmeler a- Seyahat İşletmeleri b- Konaklama İşletmeleri Çeşitleri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 endüstrisinde yer alan işletmelerin verdikleri hizmetleri doğru inceleyebilmek</w:t>
            </w:r>
          </w:p>
        </w:tc>
        <w:tc>
          <w:tcPr>
            <w:vAlign w:val="center"/>
          </w:tcPr>
          <w:p>
            <w:r>
              <w:t>Konaklama İşletmeleri Organizasyon Yapısı ve Departmanlar Ön büro Yiyecek içecek Kat Hizmetleri Personel Muhasebe Güvenlik Satın Alma Teknik Servis Halkla İlişkiler Eğlence ve aktivite (Animasyon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 endüstrisinde yer alan işletmelerin verdikleri hizmetleri doğru inceleyebilmek</w:t>
            </w:r>
          </w:p>
        </w:tc>
        <w:tc>
          <w:tcPr>
            <w:vAlign w:val="center"/>
          </w:tcPr>
          <w:p>
            <w:r>
              <w:t>Konaklama Tipleri Halkçılık ilkesini Anlama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 endüstrisinde yer alan işletmelerin verdikleri hizmetleri doğru inceleyebilmek</w:t>
            </w:r>
          </w:p>
        </w:tc>
        <w:tc>
          <w:tcPr>
            <w:vAlign w:val="center"/>
          </w:tcPr>
          <w:p>
            <w:r>
              <w:t>Oda Tipleri Yatak Tipine Göre Fiziki Yapılarına Göre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 endüstrisinde yer alan işletmelerin verdikleri hizmetleri doğru inceleyebilmek</w:t>
            </w:r>
          </w:p>
        </w:tc>
        <w:tc>
          <w:tcPr>
            <w:vAlign w:val="center"/>
          </w:tcPr>
          <w:p>
            <w:r>
              <w:t>c- Ulaştırma İşletmeleri d- Yiyecek-İçecek İşletmeleri Laiklik ilkesini Anlama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 endüstrisinde yer alan işletmelerin verdikleri hizmetleri doğru inceleyebilmek</w:t>
            </w:r>
          </w:p>
        </w:tc>
        <w:tc>
          <w:tcPr>
            <w:vAlign w:val="center"/>
          </w:tcPr>
          <w:p>
            <w:r>
              <w:t>e- Rekreasyon ( Eğlence-Dinlence )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 endüstrisinde yer alan işletmelerin verdikleri hizmetleri doğru inceleyebilmek</w:t>
            </w:r>
          </w:p>
        </w:tc>
        <w:tc>
          <w:tcPr>
            <w:vAlign w:val="center"/>
          </w:tcPr>
          <w:p>
            <w:r>
              <w:t>Milliyetçilik ilkesini anlama f- Hediyelik Eşya Satan İşletmeler g- Diğer Yan İşletmeler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 hareketlerine katılan konukların seyahat formalitelerini yasal düzenlemelere uygun olarak inceleyebilmek</w:t>
            </w:r>
          </w:p>
        </w:tc>
        <w:tc>
          <w:tcPr>
            <w:vAlign w:val="center"/>
          </w:tcPr>
          <w:p>
            <w:r>
              <w:t>B. SEYAHAT FORMALİTELERİ Pasaport İşlemleri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 hareketlerine katılan konukların seyahat formalitelerini yasal düzenlemelere uygun olarak inceleyebilmek</w:t>
            </w:r>
          </w:p>
        </w:tc>
        <w:tc>
          <w:tcPr>
            <w:vAlign w:val="center"/>
          </w:tcPr>
          <w:p>
            <w:r>
              <w:t>Devletçilik ilkesini Anlama Vize Formaliteleri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 hareketlerine katılan konukların seyahat formalitelerini yasal düzenlemelere uygun olarak inceleyebilmek</w:t>
            </w:r>
          </w:p>
        </w:tc>
        <w:tc>
          <w:tcPr>
            <w:vAlign w:val="center"/>
          </w:tcPr>
          <w:p>
            <w:r>
              <w:t>Gümrük Formaliteleri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 hareketlerine katılan konukların seyahat formalitelerini yasal düzenlemelere uygun olarak inceleyebilmek</w:t>
            </w:r>
          </w:p>
        </w:tc>
        <w:tc>
          <w:tcPr>
            <w:vAlign w:val="center"/>
          </w:tcPr>
          <w:p>
            <w:r>
              <w:t>Diğer Sınır Formaliteleri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