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467"/>
        <w:gridCol w:w="1076"/>
        <w:gridCol w:w="3361"/>
        <w:gridCol w:w="264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AÇIKLAMALAR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Masa tenisiun tarihsel gelişim sürecini araştırır.3.4. Masa tenisila ilgili gelenekleri (spora özgü etiket, ritüel vb.) kavrar.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Masa Tenis ’inin tarihi gelişimini öğrenelim’: Öğrenciler masa tenisinin tarihi gelişimi ile ilgili bilgileri çeşitli kaynaklardan (internet, sporcular, kütüphane, vs.) araştırırlar. Elde ettikleri bilgileri sınıfa (cd., sunu, slayt, seminer, vs.) sunarlar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3.1. Masa tenisi branşları ile ilgili müsabaka kurallarını bilir.3.2. Masa tenisi branşlarında kullanılan malzemeleri bilir.</w:t>
            </w:r>
          </w:p>
        </w:tc>
        <w:tc>
          <w:tcPr>
            <w:vAlign w:val="center"/>
          </w:tcPr>
          <w:p>
            <w:r>
              <w:t>Kitap, CD. Yazılı ve görsel dokümanlar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açıklar.2.1. Masa tenisi branşları ile ilgili fiziksel uygunluğunu geliştirir.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Masa Tenisinde Temel duruş ve raket tutuşu çalışması’: Öğrencilere temel duruş ve raket tutuşu çalışmaları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1.1.1. Masa tenisi ile ilgili hareket becerilerini sergiler.1.2.1. Masa tenisi ile ilgili kullandığı hareket kavramlarını açıklar.4.5. Sözlü, sözsüz ve yazılı iletişim becerileri sergiler.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Masa Tenisinde rakete alışma çalışması’: Öğrencilere temel duruş ve raket tutuşu çalışmaları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Mini Masa tenisi organizasyonu düzenliyoruz’: Öğrenciler, 29 Ekim Cumhuriyet Bayramı dolayısıyla mini masa tenisi organizasyonu düzenlenir.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Forehand vuruş’: Öğrencilere Forehand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açıklar.1.3.1. Masa tenisi branşları ile ilgili temel stratejileri ve taktikleri açıklar.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Forehand vuruş’: Öğrencilere Forehand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1.1.1. Masa tenisi ile ilgili hareket becerilerini sergiler.1.2.1. Masa tenisi ile ilgili kullandığı hareket kavramlarını açıklar.1.2.2. Masa tenisi ile ilgili becerilerin hareket evrelerini analiz eder.</w:t>
            </w:r>
            <w:r>
              <w:t>1.1.1. Masa tenisi ile ilgili hareket becerilerini sergiler.1.2.1. Masa tenisi ile ilgili kullandığı hareket kavramlarını açıklar.1.2.2. Masa tenisi ile ilgili becerilerin hareket evrelerini analiz eder.</w:t>
            </w:r>
          </w:p>
        </w:tc>
        <w:tc>
          <w:tcPr>
            <w:vAlign w:val="center"/>
          </w:tcPr>
          <w:p>
            <w:r>
              <w:t>Masa tenisi raketi, Masa tenisi topu, huni, vs.</w:t>
            </w:r>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açıklar.1.2.3. Masa tenisi ile ilgili hareket becerilerindeki biyomekanik ilkeleri kavrar.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Backhand vuruş’: Öğrencilere Backhand vuruşla ilgili çalışmalar yaptırılır.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açıklar.1.3.2. Masa tenisi branşları ile ilgili stratejileri ve taktikleri uygular.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Backhand vuruş’: Öğrencilere Backhand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açıklar.1.2.4. Masa tenisi branşlarına özgü hareket becerilerini öğrenme ilkelerini açıklar.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Backhand ve Forehand çalışması’: Öğrencilere Forehand ve Backhand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açıklar.2.2. Masa tenisi branşları ile ilgili fiziksel uygunluk kavramlarını açıklar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Backhand ve Forehand çalışması’: Öğrencilere Forehand ve Backhand vuruşla ilgili çalışmalar yaptırılır.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açıklar.2.3. Masa tenisi branşları ile ilgili fiziksel uygunluk geliştirme (antrenman) ilkelerini bilir.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Kesme Vuruş’: Öğrencilere Kesme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açıklar.2.4. Masa tenisi branşları ile ilgili fiziksel uygunluk gelişimini analiz eder.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açıklar.4.1. Güvenlik kurallarına uyar.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Kesme Vuruş’: Öğrencilere Kesme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açıklar.2.5. Masa tenisi branşlarında başarı için gerekli psikolojik özellikleri (motivasyon, odaklanma, çaba vb.) gösterir.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Kesme Vuruş’: Öğrencilere Kesme vuruşla ilgili çalışmalar yaptırılır.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açıklar.4.3. Aldığı sorumlulukları yerine getirir.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2015 yılındaki Masa Tenisi olayları’: Öğrencilere 2015 yılında gerçekleşen masa tenisi organizasyonlarını araştırmaları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kazalar ve ilkyardım’: öğrenciler birinci dönem masa tenisi derslerinde meydana gelen veya gelebilecek tarzdaki kazaları hatırlarlar. Bu kazaların ve voleyboldaki diğer kazaların ilkyardım bilgisi üzerine konuşulur (1. ve 2. kazanım).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açıklar.4.4. Takım/grup hedefleri doğrultusunda arkadaşları ile işbirliği yapar.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Spin vuruş’: Öğrencilere Spin vuruşla ilgili çalışmalar yaptırılır.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Masa tenisi ile ilgili hareket becerilerini sergiler.1.2.1. Masa tenisi ile ilgili kullandığı hareket kavramlarını açıklar.3.5. Masa tenisi içindeki farklı rollerin (sporcu, antrenör, hakem vb.) sorumluluklarını açıklar.4.5. Sözlü, sözsüz ve yazılı iletişim becerileri sergiler.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Spin vuruş’: Öğrencilere Spin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Lob Tekniği’: Öğrencilere Lop Tekniği vuruşu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açıklar.4.6. Etkinlikler öncesinde, sırasında ve sonrasında kişisel bakım ve temizlik yapmayı alışkanlık haline getirir.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Lob Tekniği’: Öğrencilere Lop Tekniği vuruşu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Flipping Tekniği’: Öğrencilere Flipping Tekniği vuruşu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Masa tenisi ile ilgili hareket becerilerini sergiler.1.2.1. Masa tenisi ile ilgili kullandığı hareket kavramlarını açıklar.3.6. Masa tenisia özgü organizasyonları inceler.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Flipping Tekniği’: Öğrencilere Flipping Tekniği vuruşu ilgili çalışmalar yaptırılır.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açıklar.4.8. Bireysel farklılıklara saygı gösterir.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Ölçme ve değerlendirme” Önceden hazırlanmış beceri testleri öğrencilere uygulanır. Beceri testinden sonra öğrencilerin yapmış olduğu hatalar belirtilir.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açıklar.4.7. Adil oyun (fairplay) davranışı sergiler.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‘Masa Tenisinde Ayak çalışması’: Öğrencilere masa tenisi ile ilgili ayak çalışmaları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açıklar.1.3.4. Masa tenisi branşlarında başkalarının kullandığı stratejileri ve taktikleri analiz eder.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açıklar.1.2.2. Masa tenisi ile ilgili becerilerin hareket evrelerini analiz eder.4.9. Dezavantajlı ve farklılıkları olan öğrenciler ile birlikte etkili çalışır.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Masa Tenisi Turnuvası Düzenleyelim’: Öğrenciler bir Masa Tenisi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açıklar.1.2.3. Masa tenisi ile ilgili hareket becerilerindeki biyomekanik ilkeleri kavrar.3.6. Masa tenisie özgü organizasyonları inceler.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Sınıf içi Masa Tenisi Ligi–1”: Öğrenciler kendi aralarında takınlar oluştururlar. Her takım kendine bir isim belirler. Takımlar kendi aralarında 5 hafta sürecek bir lig oluştururlar. Öğrenciler kendi aralarında kura çekilişi ile bir fikstür oluşturlar ve karşılaşmaya başlarlar.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açıklar.1.3.2. Masa tenisi branşları ile ilgili stratejileri ve taktikleri uygular.4.10. Okul içinde ve/veya dışında sporla ilgili etkinlik</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Masa Tenisi Ligi–2. Hafta”: Öğrenciler kendi aralarında belirledikleri fikstür doğrultusunda karşılaşmalara devam ederler.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açıklar.3.1. Masa tenisi branşları ile ilgili müsabaka kurallarını bilir.4.10. Okul içinde ve/veya dışında sporla ilgili etkinlik</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“Masa Tenisi Ligi–3.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açıklar.1.3.3. Masa tenisi branşları ile ilgili stratejiler ve taktikler geliştirir.3.6. Masa tenisie özgü organizasyonları inceler.4.6. Etkinlikler öncesinde, sırasında ve sonrasında kişisel bakım ve temizlik yapmayı alışkanlık haline getirir.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Masa tenisi ile ilgili hareket becerilerini etkinlikler içerisinde artan bir doğrulukla sergiler.1.2.1. Masa tenisi ile ilgili kullandığı hareket kavramlarını açıklar.1.3.3. Masa tenisi branşları ile ilgili stratejiler ve taktikler geliştirir.4.2. Kendisinin ve başkalarının sağlık ve güvenlik risklerini azaltacak düzenlemeler yapar.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Masa Tenisi Ligi–4. Hafta”: Öğrenciler kendi aralarında belirledikleri fikstür doğrultusunda karşılaşmalara devam ederler.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açıklar.1.3.4. Masa tenisi branşlarında başkalarının kullandığı stratejileri ve taktikleri analiz eder.3.2. Masa tenisi branşlarında kullanılan malzemeleri bilir 4.8. Bireysel farklılıklara saygı gösterir.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“Masa Tenisi Ligi–5.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açıklar.1.3.4. Masa tenisi branşlarında başkalarının kullandığı stratejileri ve taktikleri analiz eder.3.2. Masa tenisi branşlarında kullanılan malzemeleri bilir 4.8. Bireysel farklılıklara saygı gösterir.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“Masa Tenisi Ligi–6.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Masa tenisi ile ilgili becerilerin hareket evrelerini analiz eder.1.2.3. Masa tenisi ile ilgili hareket becerilerindeki biyomekanik ilkeleri kavrar.1.2.4. Masa tenisi branşlarına özgü hareket becerilerini öğrenme ilkelerini açıklar.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2015-2016 yılı Masa tenisi dersinin değerlendirilmesi’: Öğrencilere 2015-2016 yılı Masa tenisi dersini genel olarak değerlendirmeleri istenir. Dersin konularına, işlenişine, vs. çeşitli öneri ve çözümler sunulur.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Masa tenisi ile ilgili becerilerin hareket evrelerini analiz eder.1.2.3. Masa tenisi ile ilgili hareket becerilerindeki biyomekanik ilkeleri kavrar.1.2.4. Masa tenisi branşlarına özgü hareket becerilerini öğrenme ilkelerini açıklar.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2015-2016 yılı Masa tenisi dersinin değerlendirilmesi’: Öğrencilere 2015-2016 yılı Masa tenisi dersini genel olarak değerlendirmeleri istenir. Dersin konularına, işlenişine, vs. çeşitli öneri ve çözümler sunulur.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