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İLETİŞİM TEKNİKLERİ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27"/>
        <w:gridCol w:w="1948"/>
        <w:gridCol w:w="1982"/>
        <w:gridCol w:w="483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İletişimin tanımını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İLETİŞİM SÜRECİ VE TÜRLERİ</w:t>
              <w:br/>
              <w:t>ÖĞRENME FAALİYETİ– 1</w:t>
              <w:br/>
              <w:t>1. İLETİŞİM</w:t>
              <w:br/>
              <w:t>1.1. Neden İletişim Kurarız? 1.2. İletişimin Özellikleri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MODÜL,BİLGİSAYAR,PROJEKSİYON,TELEVİZYON,BASILI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İletişimin tanımını yapabilecektir.</w:t>
            </w:r>
          </w:p>
        </w:tc>
        <w:tc>
          <w:tcPr>
            <w:vAlign w:val="center"/>
          </w:tcPr>
          <w:p>
            <w:r>
              <w:t>1.3. İletişimin Fonksiyonları 1.4. İletişim Sürecinin Unsurları</w:t>
              <w:br/>
              <w:t>1.4.1. Kaynak (Gönderici)</w:t>
              <w:br/>
              <w:t>1.4.2. Mesaj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İletişim sürecinde yer alan öğeleri sıralayabilecektir.</w:t>
            </w:r>
          </w:p>
        </w:tc>
        <w:tc>
          <w:tcPr>
            <w:vAlign w:val="center"/>
          </w:tcPr>
          <w:p>
            <w:r>
              <w:t>1.4.3. Kodlama - Kod Açma 1.4.4. Kanal 1.4.5. Alıcı (Hedef)</w:t>
              <w:br/>
              <w:t>1.4.6. Algılama ve Değerlendirme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İletişim sürecinde yer alan öğeleri sıralayabilecektir. İletişim sürecinin işleyişini bilecektir.</w:t>
            </w:r>
          </w:p>
        </w:tc>
        <w:tc>
          <w:tcPr>
            <w:vAlign w:val="center"/>
          </w:tcPr>
          <w:p>
            <w:r>
              <w:t>1.4.7. Geri Bildirim (Feed-Back) 1.5. İletişim Sürecinin İşleyişi 1.5.1. Tek Yönlü İletişim</w:t>
              <w:br/>
              <w:t>1.5.2. İki Yönlü iletişim</w:t>
              <w:br/>
              <w:t>UYGULAMA FAALİYETİ</w:t>
              <w:br/>
              <w:t>ÖLÇME VE DEĞERLENDİRME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İletişim türlerini sıralayabilecektir.</w:t>
            </w:r>
          </w:p>
        </w:tc>
        <w:tc>
          <w:tcPr>
            <w:vAlign w:val="center"/>
          </w:tcPr>
          <w:p>
            <w:r>
              <w:t>ÖĞRENME FAALİYETİ– 2</w:t>
              <w:br/>
              <w:t>2. İLETİŞİM TÜRLERİ VE İLETİŞİMİ ENGELLEYEN UNSURLAR</w:t>
              <w:br/>
              <w:t>2.1. İletişim Türleri 2.1.1. Sözlü İletişim</w:t>
              <w:br/>
              <w:t>2.1.2. Sözsüz İletişim</w:t>
              <w:br/>
              <w:t>2.1.3. Yazılı İletişim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İletişim şekillerini sıralayabilecektir.</w:t>
            </w:r>
          </w:p>
        </w:tc>
        <w:tc>
          <w:tcPr>
            <w:vAlign w:val="center"/>
          </w:tcPr>
          <w:p>
            <w:r>
              <w:t>2.2. İletişim Şekilleri</w:t>
              <w:br/>
              <w:t>2.2.1. Kişinin Kendisi ile İletişimi</w:t>
              <w:br/>
              <w:t>2.2.2. Kişiler Arası İletişim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Farklı ortamlardaki iletişim türlerini sıralayabilecektir.</w:t>
            </w:r>
          </w:p>
        </w:tc>
        <w:tc>
          <w:tcPr>
            <w:vAlign w:val="center"/>
          </w:tcPr>
          <w:p>
            <w:r>
              <w:t>2.2.3. Grup İletişimi</w:t>
              <w:br/>
              <w:t>2.2.4. Örgütsel İletişim</w:t>
              <w:br/>
              <w:t>2.2.5. Kitle İletişimi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Farklı ortamlardaki iletişim türlerini sıralayabilecektir.</w:t>
            </w:r>
            <w:r>
              <w:t>Farklı ortamlardaki iletişim türlerini sıralayabilecektir.</w:t>
            </w:r>
          </w:p>
        </w:tc>
        <w:tc>
          <w:tcPr>
            <w:vAlign w:val="center"/>
          </w:tcPr>
          <w:p>
            <w:r>
              <w:t>2.3. Farklı Ortamlarda İletişim</w:t>
              <w:br/>
              <w:t>2.3.1. Okulda İletişim</w:t>
              <w:br/>
              <w:t>2.3.2. İş Hayatında İletişim</w:t>
            </w:r>
            <w:r>
              <w:t>2.3. Farklı Ortamlarda İletişim</w:t>
              <w:br/>
              <w:t>2.3.1. Okulda İletişim</w:t>
              <w:br/>
              <w:t>2.3.2. İş Hayatında İletişim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  <w:r>
              <w:t>MODÜL,BİLGİSAYAR,PROJEKSİYON,TELEVİZYON,BASILI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İletişimin engellerini sıralayabilecektir.</w:t>
            </w:r>
          </w:p>
        </w:tc>
        <w:tc>
          <w:tcPr>
            <w:vAlign w:val="center"/>
          </w:tcPr>
          <w:p>
            <w:r>
              <w:t>2.4. İletişim Engelleri</w:t>
              <w:br/>
              <w:t>2.4.1. İletişimin Yapıcı Engelleri 2.4.2. İletişimin Bozucu Engelleri</w:t>
              <w:br/>
              <w:t>2.4.3. İletişimin Kişisel Engelleri</w:t>
              <w:br/>
              <w:t>2.4.4. İletişimin Kanal Engelleri</w:t>
              <w:br/>
              <w:t>2.4.5. İletişimin Psikolojik Engelleri</w:t>
              <w:br/>
              <w:t>2.4.6. İletişimin Teknik Engelleri 2.4.7. Fiziksel Uzaklık 2.4.8. Zaman Baskısı</w:t>
              <w:br/>
              <w:t>2.4.9. Kesintiler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İletişimin engellerini sıralayabilecektir.</w:t>
            </w:r>
          </w:p>
        </w:tc>
        <w:tc>
          <w:tcPr>
            <w:vAlign w:val="center"/>
          </w:tcPr>
          <w:p>
            <w:r>
              <w:t>2.5. İletişim Engellerini Aşma Yolları 2.5.1. İletişimin Kişisel ve Çevresel Engellerini Aşmak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İletişimi engellerini aşma yollarını sıralayabilecektir.</w:t>
            </w:r>
          </w:p>
        </w:tc>
        <w:tc>
          <w:tcPr>
            <w:vAlign w:val="center"/>
          </w:tcPr>
          <w:p>
            <w:r>
              <w:t>2.5.2. Empatik İletişim</w:t>
              <w:br/>
              <w:t>2.5.3. Güdüleyici İletişim</w:t>
              <w:br/>
              <w:t>2.5.4. Etkin İletişim</w:t>
              <w:br/>
              <w:t>2.5.5. İkna Edici İletişim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Kitle iletişim sürecinin şemasını çizebilecektir.</w:t>
            </w:r>
          </w:p>
        </w:tc>
        <w:tc>
          <w:tcPr>
            <w:vAlign w:val="center"/>
          </w:tcPr>
          <w:p>
            <w:r>
              <w:t>UYGULAMA FAALİYETİ</w:t>
              <w:br/>
              <w:t>ÖLÇME VE DEĞERLENDİRME</w:t>
              <w:br/>
              <w:t>MODÜL DEĞERLENDİRME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Kitle iletişim sürecinin şemasını çizebilecektir.</w:t>
            </w:r>
          </w:p>
        </w:tc>
        <w:tc>
          <w:tcPr>
            <w:vAlign w:val="center"/>
          </w:tcPr>
          <w:p>
            <w:r>
              <w:t>MODÜL: KİTLE İLETİŞİMİ</w:t>
              <w:br/>
              <w:t>ÖĞRENME FAALİYETİ–1 1. KİTLE İLETİŞİMİNİN ÖZELLİKLERİ 1.1. Kitle İletişiminde Kaynak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Kitle iletişim sürecinin şemasını çizebilecektir.</w:t>
            </w:r>
          </w:p>
        </w:tc>
        <w:tc>
          <w:tcPr>
            <w:vAlign w:val="center"/>
          </w:tcPr>
          <w:p>
            <w:r>
              <w:t>1.2. Kitle İletişiminde Mesaj</w:t>
              <w:br/>
              <w:br/>
              <w:t>1.3. Kitle İletişiminde Hedef Kitle</w:t>
              <w:br/>
              <w:br/>
              <w:t>1.4. Kitle İletişiminde Kanal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Kitle iletişim sürecinin şemasını çizebilecektir.</w:t>
            </w:r>
          </w:p>
        </w:tc>
        <w:tc>
          <w:tcPr>
            <w:vAlign w:val="center"/>
          </w:tcPr>
          <w:p>
            <w:r>
              <w:t>1.5. Kitle İletişiminde Feedback (Geri Bildirim)</w:t>
              <w:br/>
              <w:br/>
              <w:t>1.6. Kitle İletişiminde Yabancılaşma ve Tekelleşme</w:t>
              <w:br/>
              <w:br/>
              <w:t>1.6.1. Yabancılaşma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Kitle iletişim araçlarını karşılaştırabilecektir</w:t>
            </w:r>
          </w:p>
        </w:tc>
        <w:tc>
          <w:tcPr>
            <w:vAlign w:val="center"/>
          </w:tcPr>
          <w:p>
            <w:r>
              <w:t>1.6.2.Tekelleşme</w:t>
              <w:br/>
              <w:br/>
              <w:t>UYGULAMA FAALİYETİ ÖLÇME VE DEĞERLENDİRME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Kitle iletişim araçlarını karşılaştırabilecektir.</w:t>
            </w:r>
          </w:p>
        </w:tc>
        <w:tc>
          <w:tcPr>
            <w:vAlign w:val="center"/>
          </w:tcPr>
          <w:p>
            <w:r>
              <w:t>ÖĞRENME FAALİYETİ– 2</w:t>
              <w:br/>
              <w:t>2.KİTLE İLETİŞİM ARAÇLARININ KARŞILAŞTIRILMASI</w:t>
              <w:br/>
              <w:t>UYGULAMA FAALİYETİ</w:t>
              <w:br/>
              <w:t>ÖLÇME VE DEĞERLENDİRME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Kitle iletişim araçlarının işlevlerini değerlendirebilecektir.</w:t>
            </w:r>
          </w:p>
        </w:tc>
        <w:tc>
          <w:tcPr>
            <w:vAlign w:val="center"/>
          </w:tcPr>
          <w:p>
            <w:r>
              <w:t>ÖĞRENME FAALİYETİ– 3</w:t>
              <w:br/>
              <w:t>3. KİTLE İLETİŞİM ARAÇLARININ İŞLEVLERİ</w:t>
              <w:br/>
              <w:t>3.1. Haber Vermek 3.2. Eğitmek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Kitle iletişim araçlarının işlevlerini değerlendirebilecektir.</w:t>
            </w:r>
          </w:p>
        </w:tc>
        <w:tc>
          <w:tcPr>
            <w:vAlign w:val="center"/>
          </w:tcPr>
          <w:p>
            <w:r>
              <w:t>3.3. Eğlence</w:t>
              <w:br/>
              <w:br/>
              <w:t>3.3. Eğlence</w:t>
              <w:br/>
              <w:br/>
              <w:t>3.3. Eğlence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Kitle iletişim araçlarının işlevlerini değerlendirebilecektir.</w:t>
            </w:r>
          </w:p>
        </w:tc>
        <w:tc>
          <w:tcPr>
            <w:vAlign w:val="center"/>
          </w:tcPr>
          <w:p>
            <w:r>
              <w:t>3.4. Denetlemek</w:t>
              <w:br/>
              <w:br/>
              <w:t>3.4. Denetlemek</w:t>
              <w:br/>
              <w:br/>
              <w:t>3.4. Denetlemek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Kitle iletişim araçlarının işlevlerini değerlendirebilecektir.</w:t>
            </w:r>
          </w:p>
        </w:tc>
        <w:tc>
          <w:tcPr>
            <w:vAlign w:val="center"/>
          </w:tcPr>
          <w:p>
            <w:r>
              <w:t>3.5. Kamuoyu Oluşturmak</w:t>
              <w:br/>
              <w:br/>
              <w:t>3.5. Kamuoyu Oluşturmak</w:t>
              <w:br/>
              <w:br/>
              <w:t>3.5. Kamuoyu Oluşturmak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Kitle iletişim araçlarının işlevlerini değerlendirebilecektir.</w:t>
            </w:r>
          </w:p>
        </w:tc>
        <w:tc>
          <w:tcPr>
            <w:vAlign w:val="center"/>
          </w:tcPr>
          <w:p>
            <w:r>
              <w:t>3.6. Reklam ve Tanıtım</w:t>
              <w:br/>
              <w:t>UYGULAMA FAALİYETİ ÖLÇME VE DEĞERLENDİRME MODÜL DEĞERLENDİRME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Santral ve telefonu cihazını kullanarak kurum politikasına uygun olarak telefonları karşılayabilir</w:t>
            </w:r>
          </w:p>
        </w:tc>
        <w:tc>
          <w:tcPr>
            <w:vAlign w:val="center"/>
          </w:tcPr>
          <w:p>
            <w:r>
              <w:t>MODÜL: TELEFONLA İLETİŞİM</w:t>
              <w:br/>
              <w:t>ÖĞRENME FAALİYETİ-1</w:t>
              <w:br/>
              <w:t>1. İLETİŞİM</w:t>
              <w:br/>
              <w:t>1.1. İletişimde Telefon</w:t>
              <w:br/>
              <w:t>1.1.1. Telefonunun Büro İletişimindeki Yeri Ve Önemi 1.1.2. Telefonu Etkin Kullanma ve Telefonla Konuşma Kuralları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Santral ve telefonu cihazını kullanarak kurum politikasına uygun olarak telefonları karşılayabilir.</w:t>
            </w:r>
          </w:p>
        </w:tc>
        <w:tc>
          <w:tcPr>
            <w:vAlign w:val="center"/>
          </w:tcPr>
          <w:p>
            <w:r>
              <w:t>1.1.3. Telefonda Not (Dikte) Alma Teknikleri</w:t>
              <w:br/>
              <w:br/>
              <w:t>1.2. Harf Kodlama ve Kısaltmalar 1.3. Mesaj Formları(Telefon Kayıt Formu) Kullanma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Santral ve telefonu cihazını kullanarak kurum politikasına uygun olarak telefonları karşılayabilir.</w:t>
            </w:r>
          </w:p>
        </w:tc>
        <w:tc>
          <w:tcPr>
            <w:vAlign w:val="center"/>
          </w:tcPr>
          <w:p>
            <w:r>
              <w:t>.4. Çizelge Oluşturma</w:t>
              <w:br/>
              <w:br/>
              <w:t>UYGULAMA FAALİYETİ ÖLÇME VE DEĞERLENDİRME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Telefonda yönetimi sağlar.</w:t>
            </w:r>
          </w:p>
        </w:tc>
        <w:tc>
          <w:tcPr>
            <w:vAlign w:val="center"/>
          </w:tcPr>
          <w:p>
            <w:r>
              <w:t>ÖĞRENME FAALİYETİ-2 2. TELEFON GÖRÜŞMELERİ</w:t>
              <w:br/>
              <w:t>2.1. Etkili Telefon Görüşmeleri İçin İlkeler</w:t>
              <w:br/>
              <w:t>2.1.1. Sesiniz</w:t>
              <w:br/>
              <w:t>2.1.2. Tavrınız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Telefonda yönetimi sağlar.</w:t>
            </w:r>
          </w:p>
        </w:tc>
        <w:tc>
          <w:tcPr>
            <w:vAlign w:val="center"/>
          </w:tcPr>
          <w:p>
            <w:r>
              <w:t>2.1.3. Nezaketiniz</w:t>
              <w:br/>
              <w:t>2.2. Telefon Görüşmelerini Yönetme</w:t>
              <w:br/>
              <w:t>2.2.1. Dinleme</w:t>
              <w:br/>
              <w:t>2.2.2. Soru Sorma</w:t>
              <w:br/>
              <w:t>2.2.3. Planlama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Telefonda yönetimi sağlar.</w:t>
            </w:r>
          </w:p>
        </w:tc>
        <w:tc>
          <w:tcPr>
            <w:vAlign w:val="center"/>
          </w:tcPr>
          <w:p>
            <w:r>
              <w:t>2.2.4. Arayanlar 2.2.5. Biz Aradığımızda</w:t>
              <w:br/>
              <w:t>2.2.6. Yazmalı mı, Telefon mu Etmeli?</w:t>
              <w:br/>
              <w:t>UYGULAMA FAALİYETİ ÖLÇME VE DEĞERLENDİRME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Santral ve telefonu cihazını kullanarak kurum politikasına uygun tele konferansın yapılmasını sağlar.</w:t>
            </w:r>
          </w:p>
        </w:tc>
        <w:tc>
          <w:tcPr>
            <w:vAlign w:val="center"/>
          </w:tcPr>
          <w:p>
            <w:r>
              <w:t>ÖĞRENME FAALİYETİ–3</w:t>
              <w:br/>
              <w:t>3. GÜNÜMÜZ TELEFON SANTRALLERİ 3.1. Telefon Aktarma Kuralları 3.2. Teknik Olarak Aktarma -Yönlendirme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Santral ve telefonu cihazını kullanarak kurum politikasına uygun tele konferansın yapılmasını sağlar.</w:t>
            </w:r>
          </w:p>
        </w:tc>
        <w:tc>
          <w:tcPr>
            <w:vAlign w:val="center"/>
          </w:tcPr>
          <w:p>
            <w:r>
              <w:t>3.3. Tele Sekreter Kullanımı UYGULAMA FAALİYETİ ÖLÇME VE DEĞERLENDİRME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Santral ve telefonu cihazını kullanarak kurum politikasına uygun fihrist ve kartvizitlik oluşturabilir.</w:t>
            </w:r>
          </w:p>
        </w:tc>
        <w:tc>
          <w:tcPr>
            <w:vAlign w:val="center"/>
          </w:tcPr>
          <w:p>
            <w:r>
              <w:t>ÖĞRENME FAALİYETİ–4</w:t>
              <w:br/>
              <w:t>4. TELEKONFERANS SİSTEMİ UYGULAMA FAALİYETİ ÖLÇME VE DEĞERLENDİRME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Santral ve telefonu cihazını kullanarak kurum politikasına uygun fihrist ve kartvizitlik oluşturabilir.</w:t>
            </w:r>
          </w:p>
        </w:tc>
        <w:tc>
          <w:tcPr>
            <w:vAlign w:val="center"/>
          </w:tcPr>
          <w:p>
            <w:r>
              <w:t>ÖĞRENME FAALİYETİ-5</w:t>
              <w:br/>
              <w:t>5. KARTVİZİTLİK MALZEME VE FİHRİST</w:t>
              <w:br/>
              <w:t>5.1. Resmi Kartvizitler</w:t>
              <w:br/>
              <w:t>5.2. Özel Kartvizitler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Santral ve telefonu cihazını kullanarak kurum politikasına uygun fihrist ve kartvizitlik oluşturabilir.</w:t>
            </w:r>
          </w:p>
        </w:tc>
        <w:tc>
          <w:tcPr>
            <w:vAlign w:val="center"/>
          </w:tcPr>
          <w:p>
            <w:r>
              <w:t>5.3. İş Kartvizitleri 5.4. Fihrist</w:t>
              <w:br/>
              <w:t>UYGULAMA FAALİYETİ ÖLÇME VE DEĞERLENDİRME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Santral ve telefonu cihazını kullanarak kurum politikasına uygun telefon görüşmeleri raporunu oluşturabilir.</w:t>
            </w:r>
          </w:p>
        </w:tc>
        <w:tc>
          <w:tcPr>
            <w:vAlign w:val="center"/>
          </w:tcPr>
          <w:p>
            <w:r>
              <w:t>ÖĞRENME FAALİYETİ–6</w:t>
              <w:br/>
              <w:t>6. TELEFON RAPORLAMA PROGRAMI</w:t>
              <w:br/>
              <w:t>UYGULAMA FAALİYETİ ÖLÇME VE DEĞERLENDİRME</w:t>
              <w:br/>
              <w:t>MODÜL DEĞERLENDİRME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Santral ve telefonu cihazını kullanarak kurum politikasına uygun telefon görüşmeleri raporunu oluşturabilir.</w:t>
            </w:r>
          </w:p>
        </w:tc>
        <w:tc>
          <w:tcPr>
            <w:vAlign w:val="center"/>
          </w:tcPr>
          <w:p>
            <w:r>
              <w:t>Telefonla İletişim Uygulamaları</w:t>
              <w:br/>
              <w:br/>
              <w:t>Telefon Görüşmesi Uygulaması</w:t>
              <w:br/>
              <w:br/>
              <w:t>Kartvizit ve Fihrist Uygulaması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Santral ve telefonu cihazını kullanarak kurum politikasına uygun telefon görüşmeleri raporunu oluşturabilir.</w:t>
            </w:r>
          </w:p>
        </w:tc>
        <w:tc>
          <w:tcPr>
            <w:vAlign w:val="center"/>
          </w:tcPr>
          <w:p>
            <w:r>
              <w:t>Telefonla İletişim Uygulamaları</w:t>
              <w:br/>
              <w:br/>
              <w:t>Telefon Görüşmesi Uygulaması</w:t>
              <w:br/>
              <w:br/>
              <w:t>Kartvizit ve Fihrist Uygulaması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Santral ve telefonu cihazını kullanarak kurum politikasına uygun telefon görüşmeleri raporunu oluşturabilir.</w:t>
            </w:r>
          </w:p>
        </w:tc>
        <w:tc>
          <w:tcPr>
            <w:vAlign w:val="center"/>
          </w:tcPr>
          <w:p>
            <w:r>
              <w:t>Telefonla İletişim Uygulamaları</w:t>
              <w:br/>
              <w:br/>
              <w:t>Telefon Görüşmesi Uygulaması</w:t>
              <w:br/>
              <w:br/>
              <w:t>Kartvizit ve Fihrist Uygulaması</w:t>
            </w:r>
          </w:p>
        </w:tc>
        <w:tc>
          <w:tcPr>
            <w:vAlign w:val="center"/>
          </w:tcPr>
          <w:p>
            <w:r>
              <w:t>ANLATIM,PROBLEM ÇÖZME,SORU CEVAP,GRUP ÇALIŞMASI,TARTIŞMA</w:t>
            </w:r>
          </w:p>
        </w:tc>
        <w:tc>
          <w:tcPr>
            <w:vAlign w:val="center"/>
          </w:tcPr>
          <w:p>
            <w:r>
              <w:t>MODÜL,BİLGİSAYAR,PROJEKSİYON,TELEVİZYON,BASILI KAYNAKLAR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