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373"/>
        <w:gridCol w:w="3680"/>
        <w:gridCol w:w="1549"/>
        <w:gridCol w:w="1857"/>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PRESENT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 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 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MODAL VERBS &amp; MODAL-LIKE EXPRESSIONS YAPILARININ FARKLILIK VE BENZERLİKLERİYLE KAVRATILMASI</w:t>
            </w:r>
            <w:r>
              <w:t>MODAL VERBS &amp; MODAL-LIKE EXPRESSIONS YAPILARININ FARKLILIK VE BENZERLİKLERİYLE KAVRATILMASI</w:t>
            </w:r>
          </w:p>
        </w:tc>
        <w:tc>
          <w:tcPr>
            <w:vAlign w:val="center"/>
          </w:tcPr>
          <w:p>
            <w:r>
              <w:t>Advice, Suggestion Preference Habitual Past Deduction-Possibility REVISION TESTS</w:t>
            </w:r>
            <w:r>
              <w:t>Advice, Suggestion Preference Habitual Past Deduction-Possibility REVISION TESTS</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Öğrenilen konularda ki öğrenci performansının değerlendirilmesi Phrasal verb konusu üzerinde anlam çalışması. Kullanma becerisinin geliştirilmesi.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Bağlaçlar konusunun karışık alıştırmalar yoluyla tekrar edilmesi.</w:t>
            </w:r>
          </w:p>
        </w:tc>
        <w:tc>
          <w:tcPr>
            <w:vAlign w:val="center"/>
          </w:tcPr>
          <w:p>
            <w:r>
              <w:t>Conjuctions, adverbial clauses and linking words with more exapmles asked in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Karışık formda gelecek sorulara cevap verebilme becerisinin kazandırılması.</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2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