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236"/>
        <w:gridCol w:w="1475"/>
        <w:gridCol w:w="2764"/>
        <w:gridCol w:w="1675"/>
        <w:gridCol w:w="387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Öğrencilere ders müfredatı ve vatan sevgisi hakkında bilgi vermek</w:t>
            </w:r>
          </w:p>
        </w:tc>
        <w:tc>
          <w:tcPr>
            <w:vAlign w:val="center"/>
          </w:tcPr>
          <w:p>
            <w:pPr>
              <w:rPr>
                <w:b/>
              </w:rPr>
            </w:pPr>
            <w:r>
              <w:t>Öğrencilerle tanışma, ders işlenişi hakkında genel bilgiler verme.</w:t>
            </w:r>
          </w:p>
        </w:tc>
        <w:tc>
          <w:tcPr>
            <w:vAlign w:val="center"/>
          </w:tcPr>
          <w:p>
            <w:pPr>
              <w:rPr>
                <w:b/>
              </w:rPr>
            </w:pPr>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 KUR’ÂN-I KERİM’İ TANIYALIM</w:t>
            </w:r>
          </w:p>
        </w:tc>
        <w:tc>
          <w:tcPr>
            <w:vAlign w:val="center"/>
          </w:tcPr>
          <w:p>
            <w:r>
              <w:t>Öğrencilerle tanışma, ders işlenişi hakkında genel bilgiler verme.</w:t>
            </w:r>
          </w:p>
        </w:tc>
        <w:tc>
          <w:tcPr>
            <w:vAlign w:val="center"/>
          </w:tcPr>
          <w:p>
            <w:r>
              <w:t>Öğrencilerle tanışma, ders işlenişi hakkında genel bilgiler verme.</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 KUR’ÂN-I KERİM’İ TANIYALIM</w:t>
            </w:r>
          </w:p>
        </w:tc>
        <w:tc>
          <w:tcPr>
            <w:vAlign w:val="center"/>
          </w:tcPr>
          <w:p>
            <w:r>
              <w:t>1. Kur’an-ı Kerim’in temel konularını kavrar.</w:t>
            </w:r>
          </w:p>
        </w:tc>
        <w:tc>
          <w:tcPr>
            <w:vAlign w:val="center"/>
          </w:tcPr>
          <w:p>
            <w:r>
              <w:t>I. K. KERİM’İN TEMEL KONULARI 1.Tevhit</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1-Kur’an okumanın amaçları hakkında bilgiler verilecek ve öğrencilerin Kur’an okumayı sevmeleri hedeflenecektir.</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 KUR’ÂN-I KERİM’İ TANIYALIM</w:t>
            </w:r>
          </w:p>
        </w:tc>
        <w:tc>
          <w:tcPr>
            <w:vAlign w:val="center"/>
          </w:tcPr>
          <w:p>
            <w:r>
              <w:t>1. Kur’an-ı Kerim’in temel konularını kavrar.</w:t>
            </w:r>
          </w:p>
        </w:tc>
        <w:tc>
          <w:tcPr>
            <w:vAlign w:val="center"/>
          </w:tcPr>
          <w:p>
            <w:r>
              <w:t>2. Risalet</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Kıssalar işlenirken temel mesajlara vurgu yapılacak ve bunların hayatla ilişkisi kurulacaktır</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 KUR’ÂN-I KERİM’İ TANIYALIM</w:t>
            </w:r>
          </w:p>
        </w:tc>
        <w:tc>
          <w:tcPr>
            <w:vAlign w:val="center"/>
          </w:tcPr>
          <w:p>
            <w:r>
              <w:t>1. Kur’an-ı Kerim’in temel konularını kavrar.</w:t>
            </w:r>
          </w:p>
        </w:tc>
        <w:tc>
          <w:tcPr>
            <w:vAlign w:val="center"/>
          </w:tcPr>
          <w:p>
            <w:r>
              <w:t>3. Ahiret</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 KUR’ÂN-I KERİM’İ TANIYALIM</w:t>
            </w:r>
          </w:p>
        </w:tc>
        <w:tc>
          <w:tcPr>
            <w:vAlign w:val="center"/>
          </w:tcPr>
          <w:p>
            <w:r>
              <w:t>2. Hz. Yakup, Hz. Yusuf kıssalarını temel özellikleriyle açıklar.</w:t>
            </w:r>
          </w:p>
        </w:tc>
        <w:tc>
          <w:tcPr>
            <w:vAlign w:val="center"/>
          </w:tcPr>
          <w:p>
            <w:r>
              <w:t>II. KUR’ANIN MESAJINI ANLIYORUM 1. Kur’an Kıssaları Öğreniyorum: Hz. Yakup, Hz. Yusuf -</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 KUR’ÂN-I KERİM’İ TANIYALIM</w:t>
            </w:r>
          </w:p>
        </w:tc>
        <w:tc>
          <w:tcPr>
            <w:vAlign w:val="center"/>
          </w:tcPr>
          <w:p>
            <w:r>
              <w:t>3. Hucurat suresini genel özellikleriyle tanır</w:t>
            </w:r>
          </w:p>
        </w:tc>
        <w:tc>
          <w:tcPr>
            <w:vAlign w:val="center"/>
          </w:tcPr>
          <w:p>
            <w:r>
              <w:t>2. Sureleri Tanıyorum: Hucurat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Kur’an-ı Kerim sevgisi ayet ve hadislerle açıklan malıdır.</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4. Neml suresinin 19. ayetinde yer alan duanın anlamını kavrar.</w:t>
            </w:r>
            <w:r>
              <w:t>4. Neml suresinin 19. ayetinde yer alan duanın anlamını kavrar.</w:t>
            </w:r>
          </w:p>
        </w:tc>
        <w:tc>
          <w:tcPr>
            <w:vAlign w:val="center"/>
          </w:tcPr>
          <w:p>
            <w:r>
              <w:t>3. Kur’an’dan Dualar Öğreniyorum (Neml 19) - 10 Kasım Atatürk’ü Anma Günü ( Salı )</w:t>
            </w:r>
            <w:r>
              <w:t>3. Kur’an’dan Dualar Öğreniyorum (Neml 19) - 10 Kasım Atatürk’ü Anma Günü ( Salı )</w:t>
            </w:r>
          </w:p>
        </w:tc>
        <w:tc>
          <w:tcPr>
            <w:vAlign w:val="center"/>
          </w:tcPr>
          <w:p>
            <w:r>
              <w:t>Ortaokul-İHL Ortaokulu Kur’an-ı Kerim Dersi (5-8.Sınıflar) Öğretim Programı - Tecvidli Kur’an-ı Kerim Elif-Bâsı (Diyanet İşleri Başkanlığı Yayınları) - Kur’an-ı Kerim ve Meali - Projeksiyon - Akıllı Tahta</w:t>
            </w:r>
            <w:r>
              <w:t>Ortaokul-İHL Ortaokulu Kur’an-ı Kerim Dersi (5-8.Sınıflar) Öğretim Programı - Tecvidli Kur’an-ı Kerim Elif-Bâsı (Diyanet İşleri Başkanlığı Yayınları) - Kur’an-ı Kerim ve Meali - Projeksiyon - Akıllı Tahta</w:t>
            </w:r>
          </w:p>
        </w:tc>
        <w:tc>
          <w:tcPr>
            <w:vAlign w:val="center"/>
          </w:tcPr>
          <w:p>
            <w:r>
              <w:t>4- Tanıtılacak sure hakkında genel bilgiler verilecektir</w:t>
            </w:r>
            <w:r>
              <w:t>4- Tanıtılacak sure hakkında genel bilgiler verilecektir</w:t>
            </w: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ÜNİTE : KUR’ÂN-I KERİM’İ TANIYALIM</w:t>
            </w:r>
          </w:p>
        </w:tc>
        <w:tc>
          <w:tcPr>
            <w:vAlign w:val="center"/>
          </w:tcPr>
          <w:p>
            <w:r>
              <w:t>5. İslam, Takva, Sabır, Sulh kavramlarının anlamlarını ifade eder.</w:t>
            </w:r>
          </w:p>
        </w:tc>
        <w:tc>
          <w:tcPr>
            <w:vAlign w:val="center"/>
          </w:tcPr>
          <w:p>
            <w:r>
              <w:t>4. Kur’an Kavramlarını Öğreniyorum: İslam, Takva, Sabır, Sulh</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5- Kavramlar genel hatları ve anlamlarıyla ele alınıp ayrıntılardan kaçınılacaktır.</w:t>
            </w: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w:t>
            </w:r>
          </w:p>
        </w:tc>
        <w:tc>
          <w:tcPr>
            <w:vAlign w:val="center"/>
          </w:tcPr>
          <w:p>
            <w:r>
              <w:t>I. OKUNACAK SURE VE AYETLER 1. Furkan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w:t>
            </w:r>
          </w:p>
        </w:tc>
        <w:tc>
          <w:tcPr>
            <w:vAlign w:val="center"/>
          </w:tcPr>
          <w:p>
            <w:r>
              <w:t>2. Hucurat Suresi2. Hucurat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Koro halinde harflerin seslendirilmesi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w:t>
            </w:r>
          </w:p>
        </w:tc>
        <w:tc>
          <w:tcPr>
            <w:vAlign w:val="center"/>
          </w:tcPr>
          <w:p>
            <w:r>
              <w:t>3. Rahman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yapılarak her öğrencinin katılımı sağlanacaktır.</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w:t>
            </w:r>
          </w:p>
        </w:tc>
        <w:tc>
          <w:tcPr>
            <w:vAlign w:val="center"/>
          </w:tcPr>
          <w:p>
            <w:r>
              <w:t>4. Cuma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Görsel ve işitsel materyaller kullanılarak</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w:t>
            </w:r>
          </w:p>
        </w:tc>
        <w:tc>
          <w:tcPr>
            <w:vAlign w:val="center"/>
          </w:tcPr>
          <w:p>
            <w:r>
              <w:t>5. Nebe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Öğrenme kolaylaştırılacaktır.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II. TECVİT BİLGİSİ 1. İdgamlar 1.1. İdgam-ı Mea’l-gunne</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1.2. İdgam-ı Bila-gunne</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Koro halinde harflerin seslendirilmesi</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2. Sakin Mim’in Okunuş Şekilleri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yapılarak her öğrencinin katılımı sağlanacaktır.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2. Sakin Mim’in Okunuş Şekilleri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Görsel ve işitsel materyaller kullanılarak</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II. TECVİT BİLGİSİ 3.Ra’nın Hükümleri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Öğrenme kolaylaştırılacaktır.</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3.Ra’nın Hükümleri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ÜNİTE : KUR’ÂN-I KERİMİ GÜZEL OKUMA</w:t>
            </w:r>
          </w:p>
        </w:tc>
        <w:tc>
          <w:tcPr>
            <w:vAlign w:val="center"/>
          </w:tcPr>
          <w:p>
            <w:r>
              <w:t>4. Vakıf, İbtida, Vasıl ve İşaretleri'ni tanır.</w:t>
            </w:r>
          </w:p>
        </w:tc>
        <w:tc>
          <w:tcPr>
            <w:vAlign w:val="center"/>
          </w:tcPr>
          <w:p>
            <w:r>
              <w:t>4. Vakıf, İbtida, Vasıl ve İşaretleri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Koro halinde harflerin seslendirilmesi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ÜNİTE : KUR’ÂN-I KERİMİ GÜZEL OKUMA</w:t>
            </w:r>
          </w:p>
        </w:tc>
        <w:tc>
          <w:tcPr>
            <w:vAlign w:val="center"/>
          </w:tcPr>
          <w:p>
            <w:r>
              <w:t>4. Vakıf, İbtida, Vasıl ve İşaretleri'ni tanır.</w:t>
            </w:r>
          </w:p>
        </w:tc>
        <w:tc>
          <w:tcPr>
            <w:vAlign w:val="center"/>
          </w:tcPr>
          <w:p>
            <w:r>
              <w:t>4. Vakıf, İbtida, Vasıl ve İşaretleri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yapılarak her öğrencinin katılımı sağlanacaktır.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ÜNİTE : KUR’ÂN-I KERİMİ GÜZEL OKUMA</w:t>
            </w:r>
          </w:p>
        </w:tc>
        <w:tc>
          <w:tcPr>
            <w:vAlign w:val="center"/>
          </w:tcPr>
          <w:p>
            <w:r>
              <w:t>5. Secde ayetlerini ve secde işaretlerini tanır</w:t>
            </w:r>
          </w:p>
        </w:tc>
        <w:tc>
          <w:tcPr>
            <w:vAlign w:val="center"/>
          </w:tcPr>
          <w:p>
            <w:r>
              <w:t>5. Secde Ayetleri ve İşareti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Görsel ve işitsel materyaller kullanılarak</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ÜNİTE : KUR’ÂN-I KERİMİ GÜZEL OKUMA</w:t>
            </w:r>
          </w:p>
        </w:tc>
        <w:tc>
          <w:tcPr>
            <w:vAlign w:val="center"/>
          </w:tcPr>
          <w:p>
            <w:r>
              <w:t>5. Secde ayetlerini ve secde işaretlerini tanır</w:t>
            </w:r>
          </w:p>
        </w:tc>
        <w:tc>
          <w:tcPr>
            <w:vAlign w:val="center"/>
          </w:tcPr>
          <w:p>
            <w:r>
              <w:t>5. Secde Ayetleri ve İşareti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Öğrenme kolaylaştırılacaktır.</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1. Asr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1. Asr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2. Kadir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2. Kadir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2. Kadir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3. Ayetül Kürsi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3. Ayetül Kürsi ve Anlamını Öğreniyorum3. Ayetül Kürsi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3. Ayetül Kürsi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 Dönem İçerisinde Ezberlenen Surelerin Tekrar Edilmesi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 Dönem İçerisinde Ezberlenen Surelerin Tekrar Edilmesi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 Yıl Sonu Değerlendirmesi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 Yıl Sonu Değerlendirmesi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 Yıl Sonu Değerlendirmesi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