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80"/>
        <w:gridCol w:w="3792"/>
        <w:gridCol w:w="2893"/>
        <w:gridCol w:w="29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F.5.1. Güneş, Dünya ve Ay / Dünya ve Evren</w:t>
            </w:r>
          </w:p>
        </w:tc>
        <w:tc>
          <w:tcPr>
            <w:vAlign w:val="center"/>
          </w:tcPr>
          <w:p>
            <w:pPr>
              <w:rPr>
                <w:b/>
              </w:rPr>
            </w:pPr>
            <w:r>
              <w:t>F.5.1.1.1. Güneş’in özelliklerini açıklar.</w:t>
            </w:r>
          </w:p>
        </w:tc>
        <w:tc>
          <w:tcPr>
            <w:vAlign w:val="center"/>
          </w:tcPr>
          <w:p>
            <w:pPr>
              <w:rPr>
                <w:b/>
              </w:rPr>
            </w:pPr>
            <w:r>
              <w:t>F.5.1.1. Güneş’in Yapısı ve Özellikleri Konu / Kavramlar: Güneş’in yapısı ve dönme hareketi</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F.5.1. Güneş, Dünya ve Ay / Dünya ve Evren</w:t>
            </w:r>
          </w:p>
        </w:tc>
        <w:tc>
          <w:tcPr>
            <w:vAlign w:val="center"/>
          </w:tcPr>
          <w:p>
            <w:r>
              <w:t>F.5.1.1.2. Güneş’in büyüklüğünü Dünya’nın büyüklüğüyle karşılaştıracak şekilde model hazırlar.2 saat-- F.5.1.2.1. Ay’ın özelliklerini açıklar.2 saat</w:t>
            </w:r>
          </w:p>
        </w:tc>
        <w:tc>
          <w:tcPr>
            <w:vAlign w:val="center"/>
          </w:tcPr>
          <w:p>
            <w:r>
              <w:t>F.5.1.1. Güneş’in Yapısı ve Özellikleri Konu / Kavramlar: Güneş’in yapısı ve dönme hareketi (2 saat)---F.5.1.2. Ay’ın Yapısı ve Özellikleri Konu / Kavramlar: Ay’ın yapısı 2 saat</w:t>
            </w:r>
          </w:p>
        </w:tc>
        <w:tc>
          <w:tcPr>
            <w:vAlign w:val="center"/>
          </w:tcPr>
          <w:p>
            <w:r>
              <w:t>a. Ay’ın büyüklüğü belirtilir. b. Ay’ın geometrik şekline değinilir. c. Ay’ın yüzey yapısı hakkında bilgi verilir. ç. Ay’ın atmosferinden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F.5.1. Güneş, Dünya ve Ay / Dünya ve Evren</w:t>
            </w:r>
          </w:p>
        </w:tc>
        <w:tc>
          <w:tcPr>
            <w:vAlign w:val="center"/>
          </w:tcPr>
          <w:p>
            <w:r>
              <w:t>F.5.1.2.2. Ay’da canlıların yaşayabileceğine yönelik ürettiği fikirleri tartışır.2 saat F.5.1.3.1. Ay’ın dönme ve dolanma hareketlerini açıklar.2 saat</w:t>
            </w:r>
          </w:p>
        </w:tc>
        <w:tc>
          <w:tcPr>
            <w:vAlign w:val="center"/>
          </w:tcPr>
          <w:p>
            <w:r>
              <w:t>F.5.1.2. Ay’ın Yapısı ve Özellikleri Konu / Kavramlar: Ay’ın yapısı 2 saat-- F.5.1.3. Ay’ın Hareketleri ve Evreleri Konu / Kavramlar: Dönme hareketleri ve sonuçları, dolanma hareketleri ve sonuçları, Ay’ın evreleri 2saat</w:t>
            </w:r>
          </w:p>
        </w:tc>
        <w:tc>
          <w:tcPr>
            <w:vAlign w:val="center"/>
          </w:tcPr>
          <w:p>
            <w:r>
              <w:t>a. Ay’ın dönme hareketi yaptığı belirtilir. b. Ay’ın dolanma hareketi yaptığı belirtilir. c. Zaman dilimi olarak ay kavramına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w:t>
            </w:r>
          </w:p>
        </w:tc>
        <w:tc>
          <w:tcPr>
            <w:vAlign w:val="center"/>
          </w:tcPr>
          <w:p>
            <w:r>
              <w:t>F.5.1.3. Ay’ın Hareketleri ve Evreleri Konu / Kavramlar: Dönme hareketleri ve sonuçları, dolanma hareketleri ve sonuçları, Ay’ın evreleri</w:t>
            </w: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açıklar.2 saat. F.5.1.4.1. Güneş, Dünya ve Ay’ın birbirlerine göre hareketlerini temsil eden bir model hazırlar. 2 saat</w:t>
            </w:r>
          </w:p>
        </w:tc>
        <w:tc>
          <w:tcPr>
            <w:vAlign w:val="center"/>
          </w:tcPr>
          <w:p>
            <w:r>
              <w:t>F.5.1.3. Ay’ın Hareketleri ve Evreleri Konu / Kavramlar: Dönme hareketleri ve sonuçları, dolanma hareketleri ve sonuçları, Ay’ın evreleri 2saat---F.5.1.4. Güneş, Dünya ve Ay Konu / Kavramlar: Güneş, Dünya ve Ay’ın birbirlerine göre hareketleri 2 saat</w:t>
            </w:r>
          </w:p>
        </w:tc>
        <w:tc>
          <w:tcPr>
            <w:vAlign w:val="center"/>
          </w:tcPr>
          <w:p>
            <w:r>
              <w:t>a. Ay’ın Dünya etrafında dolanma yönü belirtilir. b. Dünya’nın Güneş etrafındaki dolanma yönü belirtilir. c. Dünya’dan bakıldığında Ay’ın hep aynı yüzünün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F.5.1. Güneş, Dünya ve Ay / Dünya ve Evren</w:t>
            </w:r>
          </w:p>
        </w:tc>
        <w:tc>
          <w:tcPr>
            <w:vAlign w:val="center"/>
          </w:tcPr>
          <w:p>
            <w:r>
              <w:t>F.5.1.4.1. Güneş, Dünya ve Ay’ın birbirlerine göre hareketlerini temsil eden bir model hazırlar.</w:t>
            </w:r>
          </w:p>
        </w:tc>
        <w:tc>
          <w:tcPr>
            <w:vAlign w:val="center"/>
          </w:tcPr>
          <w:p>
            <w:r>
              <w:t>F.5.1.4. Güneş, Dünya ve Ay Konu / Kavramlar: Güneş, Dünya ve Ay’ın birbirlerine göre hareketleri</w:t>
            </w:r>
          </w:p>
        </w:tc>
        <w:tc>
          <w:tcPr>
            <w:vAlign w:val="center"/>
          </w:tcPr>
          <w:p>
            <w:r>
              <w:t>Depremler, volkanik patlamalar, seller, heyelanlar, kasırgalara ayrıntıya girilmeden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F.5.1. Güneş, Dünya ve Ay / Dünya ve Evren</w:t>
            </w:r>
          </w:p>
        </w:tc>
        <w:tc>
          <w:tcPr>
            <w:vAlign w:val="center"/>
          </w:tcPr>
          <w:p>
            <w:r>
              <w:t>F.5.1.5.1. Doğal süreçlerin neden olduğu yıkıcı doğa olaylarını açıklar.F.5.1.5.2. Yıkıcı doğa olaylarından korunma yollarını ifade eder.</w:t>
            </w:r>
          </w:p>
        </w:tc>
        <w:tc>
          <w:tcPr>
            <w:vAlign w:val="center"/>
          </w:tcPr>
          <w:p>
            <w:r>
              <w:t>F.5.1.5. Yıkıcı Doğa Olayları Önerilen Süre: 4 ders saati Konu / Kavramlar: Yıkıcı doğa olayları ve korunma yolları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F.5.2. Canlılar Dünyası / Canlılar ve Yaşam</w:t>
            </w:r>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r>
              <w:t>F.5.2.1. Canlıları Tanıyalım Konu / Kavramlar: Canlıların benzerlik ve farklılıkları, mikroskobik canlılar, mantarlar, bitkiler, hayvanlar, mikroskop, hijyen, güvenlik tedbirleri</w:t>
            </w:r>
          </w:p>
        </w:tc>
        <w:tc>
          <w:tcPr>
            <w:vAlign w:val="center"/>
          </w:tcPr>
          <w:p>
            <w:r>
              <w:t>a. Mikroskobun parçalarına değinilmez.</w:t>
            </w:r>
            <w:r>
              <w:t>a. Mikroskobun parçalarına değinilmez.</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b. Mikroskobik canlıları gözlemlerken güvenlik ve hijyenle ilgili gerekli tedbirler alınır.---a. Canlılar; bitkiler, hayvanlar, mantarlar ve mikroskobik canlılar olarak sınıflandırılır.b. Canlıların sınıflandırılmasında sistematik terimlerin (alem, cins, tür vb.) kullanımından kaçınılır.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c. Mikroskobik canlılar (bakteriler, amip, öglena ve paramesyum) ve şapkalı mantarlara örnekler verilir, ancak yapısal ayrıntısına girilmez. ç. Zehirli mantarların yenilmemesi konusunda uyarı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ölçer.F.5.3.1.2. Basit araç gereçler kullanarak bir dinamometre modeli tasarlar.</w:t>
            </w:r>
          </w:p>
        </w:tc>
        <w:tc>
          <w:tcPr>
            <w:vAlign w:val="center"/>
          </w:tcPr>
          <w:p>
            <w:r>
              <w:t>F.5.3.1. Kuvvetin Ölçülmesi Konu / Kavramlar: Kuvvetin büyüklüğünün ölçülmesi, kuvvet birimi</w:t>
            </w:r>
          </w:p>
        </w:tc>
        <w:tc>
          <w:tcPr>
            <w:vAlign w:val="center"/>
          </w:tcPr>
          <w:p>
            <w:r>
              <w:t>Kuvvet birimi olarak Newton (N)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 F.5.3.1.2. Basit araç gereçler kullanarak bir dinamometre modeli tasarlar.(2 saat)---F.5.3.2.1. Sürtünme kuvvetine günlük yaşamdan örnekler verir.F.5.3.2.2. Sürtünme kuvvetinin çeşitli ortamlarda harekete etkisini deneyerek keşfeder.F.5.3.2.3. Günlük yaşamda sürtünmeyi artırma veya azaltmaya yönelik yeni fikirler üretir.2 saat</w:t>
            </w:r>
          </w:p>
        </w:tc>
        <w:tc>
          <w:tcPr>
            <w:vAlign w:val="center"/>
          </w:tcPr>
          <w:p>
            <w:r>
              <w:t>F.5.3.1. Kuvvetin Ölçülmesi Konu / Kavramlar: Kuvvetin büyüklüğünün ölçülmesi, kuvvet birimi 2saat-- F.5.3.2. Sürtünme Kuvveti Konu / Kavramlar: Sürtünme kuvvetinin kaygan ve pürüzlü yüzeylerdeki uygulamaları, sürtünme kuvvetinin günlük yaşamdaki uygulamaları 2 saat</w:t>
            </w:r>
          </w:p>
        </w:tc>
        <w:tc>
          <w:tcPr>
            <w:vAlign w:val="center"/>
          </w:tcPr>
          <w:p>
            <w:r>
              <w:t>Sürtünme kuvvetinin, pürüzlü ve kaygan yüzeylerde harekete etkisi ile ilgili deneyler yapılır.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F.5.3.2.1. Sürtünme kuvvetine günlük yaşamdan örnekler verir.F.5.3.2.2. Sürtünme kuvvetinin çeşitli ortamlarda harekete etkisini deneyerek keşfeder.F.5.3.2.3. Günlük yaşamda sürtünmeyi artırma veya azaltmaya yönelik yeni fikirler üretir.</w:t>
            </w:r>
          </w:p>
        </w:tc>
        <w:tc>
          <w:tcPr>
            <w:vAlign w:val="center"/>
          </w:tcPr>
          <w:p>
            <w:r>
              <w:t>F.5.3.2. Sürtünme Kuvveti Konu / Kavramlar: Sürtünme kuvvetinin kaygan ve pürüzlü yüzeylerdeki uygulamaları, sürtünme kuvvetinin günlük yaşamdaki uygulamaları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w:t>
            </w:r>
          </w:p>
        </w:tc>
        <w:tc>
          <w:tcPr>
            <w:vAlign w:val="center"/>
          </w:tcPr>
          <w:p>
            <w:r>
              <w:t>F.5.4.1. Maddenin Hâl Değişimi Konu / Kavramlar: Erime, donma, kaynama, yoğunlaşma (yoğuşma), buharlaşma, süblimleşme, kırağılaşma</w:t>
            </w:r>
          </w:p>
        </w:tc>
        <w:tc>
          <w:tcPr>
            <w:vAlign w:val="center"/>
          </w:tcPr>
          <w:p>
            <w:r>
              <w:t>Sıvıların her sıcaklıkta buharlaştığı fakat belirli sıcaklıkta kaynadığı belirtilerek buharlaşma ve kaynama arasındaki temel fark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 2saat---F.5.4.2.1. Yaptığı deneyler sonucunda saf maddelerin erime, donma, kaynama noktalarını belirler.2saat</w:t>
            </w:r>
          </w:p>
        </w:tc>
        <w:tc>
          <w:tcPr>
            <w:vAlign w:val="center"/>
          </w:tcPr>
          <w:p>
            <w:r>
              <w:t>F.5.4.1. Maddenin Hâl Değişimi Konu / Kavramlar: Erime, donma, kaynama, yoğunlaşma (yoğuşma), buharlaşma, süblimleşme, kırağılaşma 2 saat---F.5.4.2. Maddenin Ayırt Edici Özellikleri Konu / Kavramlar: Erime ve donma noktası, kaynama noktası</w:t>
            </w:r>
          </w:p>
        </w:tc>
        <w:tc>
          <w:tcPr>
            <w:vAlign w:val="center"/>
          </w:tcPr>
          <w:p>
            <w:r>
              <w:t>Erime, donma, kaynama noktalarının ayırt edici özellikler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F.5.4. Madde ve Değişim / Madde ve Doğası</w:t>
            </w:r>
          </w:p>
        </w:tc>
        <w:tc>
          <w:tcPr>
            <w:vAlign w:val="center"/>
          </w:tcPr>
          <w:p>
            <w:r>
              <w:t>F.5.4.2.1. Yaptığı deneyler sonucunda saf maddelerin erime, donma, kaynama noktalarını belirler</w:t>
            </w:r>
          </w:p>
        </w:tc>
        <w:tc>
          <w:tcPr>
            <w:vAlign w:val="center"/>
          </w:tcPr>
          <w:p>
            <w:r>
              <w:t>F.5.4.2. Maddenin Ayırt Edici Özellikleri Konu / Kavramlar: Erime ve donma noktası, kaynama noktası</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4 SAAT</w:t>
            </w:r>
          </w:p>
        </w:tc>
        <w:tc>
          <w:tcPr>
            <w:vAlign w:val="center"/>
          </w:tcPr>
          <w:p>
            <w:r>
              <w:t>F.5.4. Madde ve Değişim / Madde ve Doğası</w:t>
            </w:r>
          </w:p>
        </w:tc>
        <w:tc>
          <w:tcPr>
            <w:vAlign w:val="center"/>
          </w:tcPr>
          <w:p>
            <w:r>
              <w:t>F.5.4.4.1. Isı etkisiyle maddelerin genleşip büzüleceğine yönelik deneyler yaparak deneylerin sonuçlarını tartışır.F.5.4.4.2. Günlük yaşamdan örnekleri genleşme ve büzülme olayları ile ilişkilendirir.</w:t>
            </w:r>
          </w:p>
        </w:tc>
        <w:tc>
          <w:tcPr>
            <w:vAlign w:val="center"/>
          </w:tcPr>
          <w:p>
            <w:r>
              <w:t>"F.5.4.4. Isı Maddeleri Etkiler Konu / Kavramlar: Genleşme, büzülme"</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F.5.5. Işığın Yayılması / Fiziksel Olaylar</w:t>
            </w:r>
          </w:p>
        </w:tc>
        <w:tc>
          <w:tcPr>
            <w:vAlign w:val="center"/>
          </w:tcPr>
          <w:p>
            <w:r>
              <w:t>F.5.5.1.1. Bir kaynaktan çıkan ışığın her yönde ve doğrusal bir yol izlediğini gözlemleyerek çizimle gösterir.</w:t>
            </w:r>
          </w:p>
        </w:tc>
        <w:tc>
          <w:tcPr>
            <w:vAlign w:val="center"/>
          </w:tcPr>
          <w:p>
            <w:r>
              <w:t>"F.5.5.1. Işığın Yayılması Konu / Kavramlar: Işığın yayılması"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w:t>
            </w:r>
          </w:p>
        </w:tc>
        <w:tc>
          <w:tcPr>
            <w:vAlign w:val="center"/>
          </w:tcPr>
          <w:p>
            <w:r>
              <w:t>"F.5.5.2. Işığın Yansıması Konu / Kavramlar: Düzgün yansıma, dağınık yansıma, gelen ışın, yansıyan ışın, yüzey normali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açıklar.2 saat ----- F.5.5.3.1. Maddeleri, ışığı geçirme durumlarına göre sınıflandırır. 2saat</w:t>
            </w:r>
          </w:p>
        </w:tc>
        <w:tc>
          <w:tcPr>
            <w:vAlign w:val="center"/>
          </w:tcPr>
          <w:p>
            <w:r>
              <w:t>F.5.5.2. Işığın Yansıması Konu / Kavramlar: Düzgün yansıma, dağınık yansıma, gelen ışın, yansıyan ışın, yüzey normali 2 saat--F.5.5.3. Işığın Maddeyle Karşılaşması Konu / Kavramlar: Saydam maddeler, yarı saydam maddeler, saydam olmayan maddeler 2 saat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F.5.5. Işığın Yayılması / Fiziksel Olaylar</w:t>
            </w:r>
          </w:p>
        </w:tc>
        <w:tc>
          <w:tcPr>
            <w:vAlign w:val="center"/>
          </w:tcPr>
          <w:p>
            <w:r>
              <w:t>F.5.5.3.1. Maddeleri, ışığı geçirme durumlarına göre sınıflandırır. 2saat ---F.5.5.4.1. Tam gölgenin nasıl oluştuğunu gözlemleyerek basit ışın çizimleri ile gösterir.F.5.5.4.2. Tam gölgeyi etkileyen değişkenlerin neler olduğunu deneyerek keşfeder.</w:t>
            </w:r>
          </w:p>
        </w:tc>
        <w:tc>
          <w:tcPr>
            <w:vAlign w:val="center"/>
          </w:tcPr>
          <w:p>
            <w:r>
              <w:t>F.5.5.3. Işığın Maddeyle Karşılaşması Konu / Kavramlar: Saydam maddeler, yarı saydam maddeler, saydam olmayan maddeler 2 saat---F.5.5.4. Tam Gölge Konu / Kavramlar: Tam gölge, tam gölgeyi etkileyen değişkenler 2saat</w:t>
            </w:r>
          </w:p>
        </w:tc>
        <w:tc>
          <w:tcPr>
            <w:vAlign w:val="center"/>
          </w:tcPr>
          <w:p>
            <w:r>
              <w:t>Yarı gölge konusuna girilmez.---a. Tam gölge oluşumunda sadece cismin ve ışık kaynağının konumları ile gölgenin büyüklüğü arasındaki ilişki üzerinde durulur. b. Gölge oyunlarına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F.5.5. Işığın Yayılması / Fiziksel Olaylar</w:t>
            </w:r>
          </w:p>
        </w:tc>
        <w:tc>
          <w:tcPr>
            <w:vAlign w:val="center"/>
          </w:tcPr>
          <w:p>
            <w:r>
              <w:t>F.5.5.4.1. Tam gölgenin nasıl oluştuğunu gözlemleyerek basit ışın çizimleri ile gösterir.F.5.5.4.2. Tam gölgeyi etkileyen değişkenlerin neler olduğunu deneyerek keşfeder.</w:t>
            </w:r>
          </w:p>
        </w:tc>
        <w:tc>
          <w:tcPr>
            <w:vAlign w:val="center"/>
          </w:tcPr>
          <w:p>
            <w:r>
              <w:t>F.5.5.4. Tam Gölge Konu / Kavramlar: Tam gölge, tam gölgeyi etkileyen değişkenler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F.5.6. İnsan ve Çevre / Canlılar ve Yaşam</w:t>
            </w:r>
          </w:p>
        </w:tc>
        <w:tc>
          <w:tcPr>
            <w:vAlign w:val="center"/>
          </w:tcPr>
          <w:p>
            <w:r>
              <w:t>F.5.5.4.1. Tam gölgenin nasıl oluştuğunu gözlemleyerek basit ışın çizimleri ile gösterir.F.5.5.4.2. Tam gölgeyi etkileyen değişkenlerin neler olduğunu deneyerek keşfeder.2 saat ----F.5.6.1.1. Biyoçeşitliliğin doğal yaşam için önemini sorgular.Ülkemizde ve Dünya,da nesli tükenen veya tükenme tehlikesi ile karşı karşıya olan bitki ve hayvanlara örnekler verir.F.5.6.1.2. Biyoçeşitliliği tehdit eden faktörleri, araştırma verilerine dayalı olarak tartışır.</w:t>
            </w:r>
          </w:p>
        </w:tc>
        <w:tc>
          <w:tcPr>
            <w:vAlign w:val="center"/>
          </w:tcPr>
          <w:p>
            <w:r>
              <w:t>F.5.5.4. Tam Gölge Konu / Kavramlar: Tam gölge, tam gölgeyi etkileyen değişkenler 2saat--F.5.6.1. Biyoçeşitlilik Konu / Kavramlar: Biyoçeşitlilik, doğal yaşam, nesli tükenen canlılar 2 saat</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F.5.6. İnsan ve Çevre / Canlılar ve Yaşam</w:t>
            </w:r>
          </w:p>
        </w:tc>
        <w:tc>
          <w:tcPr>
            <w:vAlign w:val="center"/>
          </w:tcPr>
          <w:p>
            <w:r>
              <w:t>F.5.6.1.1. Biyoçeşitliliğin doğal yaşam için önemini sorgular.F.5.6.1.2. Biyoçeşitliliği tehdit eden faktörleri, araştırma verilerine dayalı olarak tartışır.</w:t>
            </w:r>
          </w:p>
        </w:tc>
        <w:tc>
          <w:tcPr>
            <w:vAlign w:val="center"/>
          </w:tcPr>
          <w:p>
            <w:r>
              <w:t>F.5.6.1. Biyoçeşitlilik Konu / Kavramlar: Biyoçeşitlilik, doğal yaşam, nesli tükenen canlılar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r>
              <w:t>Çevre kirliliğinin insanların sağlığı üzerindeki olumsuz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 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r>
              <w:t>Devre sembollerinin ortak bilimsel dil açısından önemi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a. Bağımlı, bağımsız ve kontrol edilen değişken kavram grupları,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b. Bağımsız değişken olarak pil sayısı ve ampul sayısı dikkate alınır. c. Paralel bağlamaya girilmez.</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F.5.8.1.1. Günlük hayattan bir problemi tanımlar.</w:t>
            </w:r>
          </w:p>
        </w:tc>
        <w:tc>
          <w:tcPr>
            <w:vAlign w:val="center"/>
          </w:tcPr>
          <w:p>
            <w:r>
              <w:t>F.5.8.1. Uygulamalı Bilim</w:t>
            </w:r>
          </w:p>
        </w:tc>
        <w:tc>
          <w:tcPr>
            <w:vAlign w:val="center"/>
          </w:tcPr>
          <w:p>
            <w:r>
              <w:t>a. Problemin günlük hayatta kullanılan veya karşılaşılan araç, nesne veya sistemleri geliştirmeye yönelik olması istenir. b. Bu aşamada problemin malzeme, zaman ve maliyet kriterleri kapsamında ele alınması beklenir. c. Problemlerin, eğitim öğretim yılının başından itibaren ders kapsamında yer alan konularla ilişkili olması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a. Ürün tasarımı ve yapımı okul ortamında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b. Öğrencilerden, ürün geliştirme aşamasında deneme yapmaları, bu denemeler sonucunda elde ettikleri nitel ve nicel verileri, gözlemleri kaydetmeleri ve grafik okuma veya oluşturma becerileri ile değerlendirmeleri beklenmektedir.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b. Öğrencilerden, ürün geliştirme aşamasında deneme yapmaları, bu denemeler sonucunda elde ettikleri nitel ve nicel verileri, gözlemleri kaydetmeleri ve grafik okuma veya oluşturma becerileri ile değerlendirmeleri beklenmektedir.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