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SPOR VE FİZİKİ ETKİNLİKLER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058"/>
        <w:gridCol w:w="6980"/>
        <w:gridCol w:w="1383"/>
        <w:gridCol w:w="1446"/>
        <w:gridCol w:w="39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DEĞERLER-BECERİER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Kültürel Mirasa Duyarlılık, Vatanseverlik, 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Özel Kazanım A.T. :Spor Etkinlikleri Dersinin Önemini Kavrar, Uygulama konularına katılmalarında sağlığı açısından, varsa problemini veya eksiğini bilir ve öğrenir (belge istenecek) Özel Kazanım A.T. : Seçilen branşa dair yetenek testi yapılıp başlangıçtaki beceri performans seviyeleri belirlenecek.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kuralları açıklanıp, sağlık durumları sorulduktan sonra, Öğrencilerin Temel Becerileri Uygulama Durumları İstasyon Çalışmasıyla Ölçülecek (beceri testi)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Tartışma ve Gözlem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Beceri testi, Sınıf Sağlık Durum Formu A.T.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SB.AS2 : Atatürk’ün, Türk sporuna yaptığı katkıların neler olduğunu açıklar. Kazanım SB.UD3 : Ulusal bayram kutlamalarında spor, dans ve halkoyunları gibi etkinliklerde rol alır.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SB.AS2 : Atatürk’ün, Türk sporuna yaptığı katkıların neler olduğunu açıklar. Kazanım SE.AM1 : Bireysel ve grupla beraber değişik vücut bölümlerini kullanarak bir nesneyi ulaştırmanın, yakalamanın ve nesneyi korumanın farklı yollarını bulur. Kazanım SE.AM3 : Temel hücum ve savunma yöntemlerini gerçekleştirir.</w:t>
            </w:r>
            <w:r>
              <w:t>Kazanım SB.AS1 : Atatürk’ün, spora verdiği önemi Atatürk’ün sözleriyle açıklar. Kazanım SB.AS2 : Atatürk’ün, Türk sporuna yaptığı katkıların neler olduğunu açıklar. Kazanım SE.AM1 : Bireysel ve grupla beraber değişik vücut bölümlerini kullanarak bir nesneyi ulaştırmanın, yakalamanın ve nesneyi korumanın farklı yollarını bulur.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</w:t>
            </w:r>
            <w:r>
              <w:t>Kazanım özel: Öğretmen, öğretilen becerilerden dönüt alarak iyi, eksik ve hatalı yönleri farkederek değerlendirir. 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SE.SD2 : Kazansa da kaybetse de önemli olanın etkinliklere katılmak olduğunu kabul eder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SE.SD2 : Kazansa da kaybetse de önemli olanın etkinliklere katılmak olduğunu kabul eder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SE.AM5 : Alan ve mücadele sporlarına düzenli olarak katılır.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SE.AM3 : Temel hücum ve savunma yöntemlerini gerçekleştirir. Kazanım SE.AM5 : Alan ve mücadele sporlarına düzenli olarak katılır. Kazanım SE.SD1 : Başarma ve kaybetme duygularını centilmence yaşar. Kazanım SE.SD2 : Kazansa da kaybetse de önemli olanın etkinliklere katılmak olduğunu kabul eder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SE.SY1: Egzersiz yapmanın sağlıklı yaşama katkısını açıklar. Kazanım SE.SY6: Sportif etkinliklere katılım öncesinde, esnasında ve sonrasında bilinçli beslenme ve sıvı tüketiminin gerekliliğini kavrar.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SE.EO1 : Sportif etkinliklerin çeşidine göre temel yarışma kurallarını bilir. Kazanım SE.AM1 : Bireysel ve grupla beraber değişik vücut bölümlerini kullanarak bir nesneyi ulaştırmanın, yakalamanın ve nesneyi korumanın farklı yollarını bulur.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SE.SD1 : Başarma ve kaybetme duygularını centilmence yaşar. Kazanım SE.SD2 : Kazansa da kaybetse de önemli olanın etkinliklere katılmak olduğunu kabul eder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SE.SD1 : Başarma ve kaybetme duygularını centilmence yaşar. Kazanım SE.SD2 : Kazansa da kaybetse de önemli olanın etkinliklere katılmak olduğunu kabul eder Kazanım SE.AM2 : Oyunlar sırasında yer değiştirme gerektiren ve gerektirmeyen becerileri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SE.SD4 : Fiziksel etkinlikler esnasında arkadaşlarına karşı saygılı ve hoşgörülü davranışlar sergiler.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SE.SD4 : Fiziksel etkinlikler esnasında arkadaşlarına karşı saygılı ve hoşgörülü davranışlar sergiler. Kazanım SE.AM3 : Temel hücum ve savunma yöntemlerini gerçekleştirir.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SB.UD3 : Ulusal bayram kutlamalarında spor, dans ve halkoyunları gibi etkinliklerde rol alır. Kazanım SE.AM3 : Temel hücum ve savunma yöntemlerini gerçekleştirir. Kazanım SE.AM4 : Oyunlarda vücut ve alan farkındalığı gösterir. Kazanım SE.AM5 : Alan ve mücadele sporlarına düzenli olarak katılır.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SE.AM1 : Bireysel ve grupla beraber değişik vücut bölümlerini kullanarak bir nesneyi ulaştırmanın, yakalamanın ve nesneyi korumanın farklı yollarını bulur. Kazanım SE.AM3 : Temel hücum ve savunma yöntemlerini gerçekleştirir.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SB.UD3 : Ulusal bayram kutlamalarında spor, dans ve halkoyunları gibi etkinliklerde rol alır. Kazanım SB.AS1 : Atatürk’ün, spora verdiği önemi Atatürk’ün sözleriyle açıklar. Kazanım SE.AM4 : Oyunlarda vücut ve alan farkındalığı gösterir. Kazanım SE.AM5 : Alan ve mücadele sporlarına düzenli olarak katılır.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özel: Öğretmen, öğretilen becerilerden dönüt alarak iyi, eksik ve hatalı yönleri farkederek değerlendirir. Kazanım SE.AM1 : Bireysel ve grupla beraber değişik vücut bölümlerini kullanarak bir nesneyi ulaştırmanın, yakalamanın ve nesneyi korumanın farklı yollarını bulur. Kazanım SE.AM3 : Temel hücum ve savunma yöntemlerini gerçekleştirir. Kazanım SE.SD4 : Fiziksel etkinlikler esnasında arkadaşlarına karşı saygılı ve hoşgörülü davranışlar sergiler.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SB.AS1 : Atatürk’ün, spora verdiği önemi Atatürk’ün sözleriyle açıklar. 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Kazanım SE.AM5 : Alan ve mücadele sporlarına düzenli olarak katılır. Kazanım SE.SD3 : Etkinlikleri kurallarına uygun olarak gerçekleştirir. Kazanım SE.SD4 : Fiziksel etkinlikler esnasında arkadaşlarına karşı saygılı ve hoşgörülü davranışlar sergiler. Kazanım SE.SD2 : Kazansa da kaybetse de önemli olanın etkinliklere katılmak olduğunu kabul eder Kazanım SE.SD1 : Başarma ve kaybetme duygularını centilmence yaşar.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Özel Kazanım: Yıl sonunda yapılan çalışmaların hatırlanıp, öneminin kavratılmasını sağlar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Saygı, Öz Saygı, Adalet, Paylaşma, Sorumluluk, Sabır, Arkadaşlık, Çalışkanlık, Estetik, Sevgi, Yardımseverlik, Dürüstlük</w:t>
            </w:r>
          </w:p>
        </w:tc>
        <w:tc>
          <w:tcPr>
            <w:vAlign w:val="center"/>
          </w:tcPr>
          <w:p>
            <w:r>
              <w:t>Özel Kazanım: Yıl sonunda yapılan çalışmaların hatırlanıp, öneminin kavratılmasını sağlar</w:t>
            </w:r>
          </w:p>
        </w:tc>
        <w:tc>
          <w:tcPr>
            <w:vAlign w:val="center"/>
          </w:tcPr>
          <w:p>
            <w:r>
              <w:t>Seçilen Branşlara yönelik temel beceriler Kazanılara uygun eğitsel oyunlar</w:t>
            </w:r>
          </w:p>
        </w:tc>
        <w:tc>
          <w:tcPr>
            <w:vAlign w:val="center"/>
          </w:tcPr>
          <w:p>
            <w:r>
              <w:t>Gösterip yaptırma, komutla öğretim, alıştırma, problem çözme, işbirliği ve gözlem</w:t>
            </w:r>
          </w:p>
        </w:tc>
        <w:tc>
          <w:tcPr>
            <w:vAlign w:val="center"/>
          </w:tcPr>
          <w:p>
            <w:r>
              <w:t>Plana uygun araçlar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