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1172"/>
        <w:gridCol w:w="871"/>
        <w:gridCol w:w="2456"/>
        <w:gridCol w:w="2010"/>
        <w:gridCol w:w="3246"/>
        <w:gridCol w:w="1728"/>
        <w:gridCol w:w="77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COĞRAFİ BECERİLER</w:t>
            </w:r>
          </w:p>
        </w:tc>
        <w:tc>
          <w:tcPr>
            <w:vAlign w:val="center"/>
          </w:tcPr>
          <w:p>
            <w:pPr>
              <w:rPr>
                <w:b/>
              </w:rPr>
            </w:pPr>
            <w:r>
              <w:rPr>
                <w:b/>
              </w:rPr>
              <w:t>KONU</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YÖNTEM- TEKNİK</w:t>
            </w:r>
          </w:p>
        </w:tc>
        <w:tc>
          <w:tcPr>
            <w:vAlign w:val="center"/>
          </w:tcPr>
          <w:p>
            <w:pPr>
              <w:rPr>
                <w:b/>
              </w:rPr>
            </w:pPr>
            <w:r>
              <w:rPr>
                <w:b/>
              </w:rPr>
              <w:t>ARAÇ - GEREÇ</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Coğrafi gözlem Harita becerisi Kanıt kullanma (kzm. 11.1.1)</w:t>
            </w:r>
          </w:p>
        </w:tc>
        <w:tc>
          <w:tcPr>
            <w:vAlign w:val="center"/>
          </w:tcPr>
          <w:p>
            <w:pPr>
              <w:rPr>
                <w:b/>
              </w:rPr>
            </w:pPr>
            <w:r>
              <w:t>Biyoçeşitlilik</w:t>
            </w:r>
          </w:p>
        </w:tc>
        <w:tc>
          <w:tcPr>
            <w:vAlign w:val="center"/>
          </w:tcPr>
          <w:p>
            <w:pPr>
              <w:rPr>
                <w:b/>
              </w:rPr>
            </w:pPr>
            <w:r>
              <w:t>11.1.1. Biyoçeşitliliğin oluşumu ve azalmasında etkili olan faktörleri açıklar.</w:t>
            </w:r>
          </w:p>
        </w:tc>
        <w:tc>
          <w:tcPr>
            <w:vAlign w:val="center"/>
          </w:tcPr>
          <w:p>
            <w:pPr>
              <w:rPr>
                <w:b/>
              </w:rPr>
            </w:pPr>
            <w:r>
              <w:t>Öğrencilerin biyoçeşitliliğin korunması için yapılan çalışmalar hakkında bilgi toplamaları, bireysel ya da grup olarak biyoçeşitliliğin korunması konusunda halkı bilinçlendirmek amacıyla kamu spotu hazırlamaları sağlanır.</w:t>
            </w:r>
          </w:p>
        </w:tc>
        <w:tc>
          <w:tcPr>
            <w:vAlign w:val="center"/>
          </w:tcPr>
          <w:p>
            <w:pPr>
              <w:rPr>
                <w:b/>
              </w:rPr>
            </w:pPr>
            <w:r>
              <w:t>Bozulan Dengeler Haritalar incelenerek bitki ve hayvan türlerinin zenginliği ve dağılışı ile doğa unsurlarının ilişkisi kurulur. Dünyadaki tür zenginliğinin nedenleri ile türlerin azalmasına neden olan faktörler ilişkilendirilerek raporlar oluşturulabilir</w:t>
            </w:r>
          </w:p>
        </w:tc>
        <w:tc>
          <w:tcPr>
            <w:vAlign w:val="center"/>
          </w:tcPr>
          <w:p>
            <w:pPr>
              <w:rPr>
                <w:b/>
              </w:rPr>
            </w:pPr>
            <w:r>
              <w:t>Etkileşimli tahta, PPT sunu, Ders kitabı, İnternet, Film, Video ve Belgesel,Harita ve Atlas, Gazete ve Dergi,Google Earth,Fotoğraf ve Grafikler</w:t>
            </w:r>
          </w:p>
        </w:tc>
        <w:tc>
          <w:tcPr>
            <w:vAlign w:val="center"/>
          </w:tcPr>
          <w:p>
            <w:pPr>
              <w:rPr>
                <w:b/>
              </w:rPr>
            </w:pPr>
            <w:r>
              <w:t>Sorumluluk, Öz denetim, doğa sevgisi (kzm.11.1.1)</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Coğrafi sorgulama Kanıt kullanma (kzm.11.1.2, 11.1.3)</w:t>
            </w:r>
          </w:p>
        </w:tc>
        <w:tc>
          <w:tcPr>
            <w:vAlign w:val="center"/>
          </w:tcPr>
          <w:p>
            <w:r>
              <w:t>Ekosistem ve Madde Döngüleri</w:t>
            </w:r>
          </w:p>
        </w:tc>
        <w:tc>
          <w:tcPr>
            <w:vAlign w:val="center"/>
          </w:tcPr>
          <w:p>
            <w:r>
              <w:t>11.1.2. Ekosistemi oluşturan unsurları ayırt eder. 11.1.3. Madde döngüleri ve enerji akışını ekosistemin devamlılığı açısından analiz eder.</w:t>
            </w:r>
          </w:p>
        </w:tc>
        <w:tc>
          <w:tcPr>
            <w:vAlign w:val="center"/>
          </w:tcPr>
          <w:p>
            <w:r>
              <w:t>a) Azot, karbon, su ve besin döngüleri ile enerji akışına yer verilir. b) İnsan faaliyetlerinin karbon, azot, oksijen ve su döngülerine olan etkileri örneklendirilir.</w:t>
            </w:r>
          </w:p>
        </w:tc>
        <w:tc>
          <w:tcPr>
            <w:vAlign w:val="center"/>
          </w:tcPr>
          <w:p>
            <w:r>
              <w:t>Doğadaki Döngüler Azot, karbon, su, enerji ve besin döngüsü diyagramlarından yararlanarak doğal sistemlerin etkileşimi örneklendirilir. Bu döngülerin birbirlerine etkileri ve sistem ilişkisi analiz edilebilir.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Arazide çalışma Coğrafi sorgulama (kzm. 11.1.4)</w:t>
            </w:r>
          </w:p>
        </w:tc>
        <w:tc>
          <w:tcPr>
            <w:vAlign w:val="center"/>
          </w:tcPr>
          <w:p>
            <w:r>
              <w:t>Su Ekosistemleri</w:t>
            </w:r>
          </w:p>
        </w:tc>
        <w:tc>
          <w:tcPr>
            <w:vAlign w:val="center"/>
          </w:tcPr>
          <w:p>
            <w:r>
              <w:t>11.1.4. Su ekosisteminin unsurlarını ve işleyişini açıklar.</w:t>
            </w:r>
          </w:p>
        </w:tc>
        <w:tc>
          <w:tcPr>
            <w:vAlign w:val="center"/>
          </w:tcPr>
          <w:p>
            <w:r>
              <w:t>a) Su döngüsü ve dünyadaki su varlığının doğal sistemlerin işleyişi üzerindeki etkilerine değinilir. b) Ramsar Sözleşmesi’ne vurgu yapılır. c) Türkiye’deki sulak alanların endemik zenginliğinin önemi ve korunmasının gerekliliği üzerinde durulur</w:t>
            </w:r>
          </w:p>
        </w:tc>
        <w:tc>
          <w:tcPr>
            <w:vAlign w:val="center"/>
          </w:tcPr>
          <w:p>
            <w:r>
              <w:t>Su Ekosistemi Ekosistem kavram ağı oluşturulur. Su ekosistemine ait unsurlardan yola çıkılarak bunun (su ekosisteminin) yaşam için önemi tartışılır. Örnek bir su ekosistemi incelenerek sınıf ortamında çeşitli görsel materyallerden yararlanarak sunum yapılabilir.</w:t>
            </w:r>
          </w:p>
        </w:tc>
        <w:tc>
          <w:tcPr>
            <w:vAlign w:val="center"/>
          </w:tcPr>
          <w:p>
            <w:r>
              <w:t>Etkileşimli tahta, PPT sunu, Ders kitabı, İnternet, Film, Video ve Belgesel,Harita ve Atlas, Gazete ve Dergi,Google Earth,Fotoğraf ve Grafikler</w:t>
            </w:r>
          </w:p>
        </w:tc>
        <w:tc>
          <w:tcPr>
            <w:vAlign w:val="center"/>
          </w:tcPr>
          <w:p>
            <w:r>
              <w:t>Sorumluluk, vatanseverlik (11.1.4)</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tc>
        <w:tc>
          <w:tcPr>
            <w:vAlign w:val="center"/>
          </w:tcPr>
          <w:p>
            <w:r>
              <w:t>Nüfus Politikaları</w:t>
            </w:r>
          </w:p>
        </w:tc>
        <w:tc>
          <w:tcPr>
            <w:vAlign w:val="center"/>
          </w:tcPr>
          <w:p>
            <w:r>
              <w:t>11.2.1. Ülkelerin farklı dönemlerde izledikleri nüfus politikaları ve sonuçlarını karşılaştırır.</w:t>
            </w:r>
          </w:p>
        </w:tc>
        <w:tc>
          <w:tcPr>
            <w:vAlign w:val="center"/>
          </w:tcPr>
          <w:p>
            <w:r>
              <w:t>a) Dönemsel olarak nüfus politikalarında farklılık görülen bir ülkenin nüfus politikalarının incelenmesi sağlanır. b) Günümüzde farklı ülkelerin izlediği nüfus politikaları karşılaştırılır.</w:t>
            </w:r>
          </w:p>
        </w:tc>
        <w:tc>
          <w:tcPr>
            <w:vAlign w:val="center"/>
          </w:tcPr>
          <w:p>
            <w:r>
              <w:t>Nüfus Politikaları Seçilerek belirlenen ülkelerin, uyguladıkları nüfus politikalarının olumlu ve olumsuz yönleri, değişim ve süreklilik açısından karşılaştırılabilir.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tc>
        <w:tc>
          <w:tcPr>
            <w:vAlign w:val="center"/>
          </w:tcPr>
          <w:p>
            <w:r>
              <w:t>Türkiye'nin Nüfus Politikaları</w:t>
            </w:r>
          </w:p>
        </w:tc>
        <w:tc>
          <w:tcPr>
            <w:vAlign w:val="center"/>
          </w:tcPr>
          <w:p>
            <w:r>
              <w:t>11.2.2. Türkiye’nin nüfus politikalarını gerekçeleri açısından değerlendirir.</w:t>
            </w:r>
          </w:p>
        </w:tc>
        <w:tc>
          <w:tcPr>
            <w:vAlign w:val="center"/>
          </w:tcPr>
          <w:p>
            <w:r>
              <w:t>TÜİK verilerinden hareketle Türkiye’de nüfus politikalarındaki değişimin grafik, tablo vb. kullanılarak yorumlanması sağlanır.</w:t>
            </w:r>
          </w:p>
        </w:tc>
        <w:tc>
          <w:tcPr>
            <w:vAlign w:val="center"/>
          </w:tcP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Tablo, grafik ve diyagram hazırlama ve yorumlama,Zamanı algılama (kzm.11.2.3)</w:t>
            </w:r>
          </w:p>
        </w:tc>
        <w:tc>
          <w:tcPr>
            <w:vAlign w:val="center"/>
          </w:tcPr>
          <w:p>
            <w:r>
              <w:t>Türkiye'nin Nüfus Projeksiyonları</w:t>
            </w:r>
          </w:p>
        </w:tc>
        <w:tc>
          <w:tcPr>
            <w:vAlign w:val="center"/>
          </w:tcPr>
          <w:p>
            <w:r>
              <w:t>11.2.3. Türkiye’nin nüfus projeksiyonlarına dayalı senaryolar oluşturur.</w:t>
            </w:r>
          </w:p>
        </w:tc>
        <w:tc>
          <w:tcPr>
            <w:vAlign w:val="center"/>
          </w:tcPr>
          <w:p>
            <w:r>
              <w:t>Farklı nüfus senaryolarına göre Türkiye’nin nüfus yapısına ilişkin çıkarımlara yer verilir.</w:t>
            </w:r>
          </w:p>
        </w:tc>
        <w:tc>
          <w:tcPr>
            <w:vAlign w:val="center"/>
          </w:tcPr>
          <w:p>
            <w:r>
              <w:t>Geleceğe Ait Senaryolar Türkiye nüfusunun gelişimine ait veri ve grafiklerden yola çıkarak nüfus özelliklerinin yıllar içindeki değişimi tartışılır. Nüfus politikalarımız ile ilgili bir araştırma yapılarak ön bilgi elde edilir. Sınıfta bir meclis kurularak nüfusun mevcut durumuyla ilgili olumlu ve olumsuzluklar tartışılır. Hükümet grubu ve muhalefet grupları mevcut nüfus politikalarını yorumlar. Gelecekle ilgili tahminlerini ortaya koyarlar. Tüm tartışma ve görüşmeler sonucunda ortak bir karar metni (geleceğe dönük senaryolar da içeren) oluşturulur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Zamanı algılama Değişim ve sürekliliği algılama (kzm.11.2.4)</w:t>
            </w:r>
          </w:p>
        </w:tc>
        <w:tc>
          <w:tcPr>
            <w:vAlign w:val="center"/>
          </w:tcPr>
          <w:p>
            <w:r>
              <w:t>Şehirlerin Fonksiyonları</w:t>
            </w:r>
          </w:p>
        </w:tc>
        <w:tc>
          <w:tcPr>
            <w:vAlign w:val="center"/>
          </w:tcPr>
          <w:p>
            <w:r>
              <w:t>11.2.4. Şehirleri fonksiyonel özellikleri açısından karşılaştırır.</w:t>
            </w:r>
          </w:p>
        </w:tc>
        <w:tc>
          <w:tcPr>
            <w:vAlign w:val="center"/>
          </w:tcPr>
          <w:p>
            <w:r>
              <w:t>a) Tarihsel süreçte şehirlerin fonksiyonel özelliklerindeki değişimlerin küresel etkilerine yer verilir. b) Tarihsel süreçteki başlıca Türk-İslam şehirlerinin (Semerkant, Buhara, Konya vb.) öne çıkan özelliklerine yer verilir.</w:t>
            </w:r>
          </w:p>
        </w:tc>
        <w:tc>
          <w:tcPr>
            <w:vAlign w:val="center"/>
          </w:tcPr>
          <w:p>
            <w:r>
              <w:t>Şehirsel Hiyerarşi İş birlikli öğrenme yöntemiyle seçilen şehirler etki alanlarına göre sınıflandırılır ve şehirsel fonksiyonların neler olduğu belirlenir. Daha sonra verilen dünya haritası üzerinde küresel, bölgesel ve yerel etkiye sahip şehirler işaretlenerek etkileri yorumlanır.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Harita becerisi (kzm.11.2.5)</w:t>
            </w:r>
            <w:r>
              <w:t>Harita becerisi (kzm.11.2.5)</w:t>
            </w:r>
          </w:p>
        </w:tc>
        <w:tc>
          <w:tcPr>
            <w:vAlign w:val="center"/>
          </w:tcPr>
          <w:p>
            <w:r>
              <w:t>Şehirlerin Küresel ve Bölgesel Etkileri</w:t>
            </w:r>
            <w:r>
              <w:t>Şehirlerin Küresel ve Bölgesel Etkileri</w:t>
            </w:r>
          </w:p>
        </w:tc>
        <w:tc>
          <w:tcPr>
            <w:vAlign w:val="center"/>
          </w:tcPr>
          <w:p>
            <w:r>
              <w:t>11.2.5. Şehirlerin küresel ve bölgesel etkilerini fonksiyonel açıdan yorumlar.</w:t>
            </w:r>
            <w:r>
              <w:t>11.2.5. Şehirlerin küresel ve bölgesel etkilerini fonksiyonel açıdan yorumlar.</w:t>
            </w:r>
          </w:p>
        </w:tc>
        <w:tc>
          <w:tcPr>
            <w:vAlign w:val="center"/>
          </w:tcPr>
          <w:p/>
        </w:tc>
        <w:tc>
          <w:tcPr>
            <w:vAlign w:val="center"/>
          </w:tcPr>
          <w:p/>
        </w:tc>
        <w:tc>
          <w:tcPr>
            <w:vAlign w:val="center"/>
          </w:tcP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Coğrafi gözlem,Harita becerisi,Kanıt kullanma (kzm.11.2.6)</w:t>
            </w:r>
            <w:r>
              <w:t>Coğrafi gözlem,Harita becerisi,Kanıt kullanma (kzm.11.2.6)</w:t>
            </w:r>
          </w:p>
        </w:tc>
        <w:tc>
          <w:tcPr>
            <w:vAlign w:val="center"/>
          </w:tcPr>
          <w:p>
            <w:r>
              <w:t>Türkiye'de Şehirlerin Fonksiyonları</w:t>
            </w:r>
            <w:r>
              <w:t>Türkiye'de Şehirlerin Fonksiyonları</w:t>
            </w:r>
          </w:p>
        </w:tc>
        <w:tc>
          <w:tcPr>
            <w:vAlign w:val="center"/>
          </w:tcPr>
          <w:p>
            <w:r>
              <w:t>11.2.6. Türkiye’deki şehirleri fonksiyonlarına göre ayırt eder.</w:t>
            </w:r>
            <w:r>
              <w:t>11.2.6. Türkiye’deki şehirleri fonksiyonlarına göre ayırt eder.</w:t>
            </w:r>
          </w:p>
        </w:tc>
        <w:tc>
          <w:tcPr>
            <w:vAlign w:val="center"/>
          </w:tcPr>
          <w:p>
            <w:r>
              <w:t>Türkiye’den örneklerle “Sakin Şehirler”e yer verilir.</w:t>
            </w:r>
            <w:r>
              <w:t>Türkiye’den örneklerle “Sakin Şehirler”e yer verilir.</w:t>
            </w:r>
          </w:p>
        </w:tc>
        <w:tc>
          <w:tcPr>
            <w:vAlign w:val="center"/>
          </w:tcPr>
          <w:p>
            <w:r>
              <w:t>Türkiye’nin Şehirsel Dokusu Türkiye’nin şehirlerine ait zihin haritaları oluşturulur. Bunlar karşılaştırılarak yorumlanır</w:t>
            </w:r>
            <w:r>
              <w:t>Türkiye’nin Şehirsel Dokusu Türkiye’nin şehirlerine ait zihin haritaları oluşturulur. Bunlar karşılaştırılarak yorumlanır</w:t>
            </w:r>
          </w:p>
        </w:tc>
        <w:tc>
          <w:tcPr>
            <w:vAlign w:val="center"/>
          </w:tcPr>
          <w:p>
            <w:r>
              <w:t>Etkileşimli tahta, PPT sunu, Ders kitabı, İnternet, Film, Video ve Belgesel,Harita ve Atlas, Gazete ve Dergi,Google Earth,Fotoğraf ve Grafikler</w:t>
            </w:r>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Arazide çalışma,Coğrafi sorgulama (kzm.11.2.7)</w:t>
            </w:r>
          </w:p>
        </w:tc>
        <w:tc>
          <w:tcPr>
            <w:vAlign w:val="center"/>
          </w:tcPr>
          <w:p>
            <w:r>
              <w:t>Türkiye'de Kır Yerleşmeleri</w:t>
            </w:r>
          </w:p>
        </w:tc>
        <w:tc>
          <w:tcPr>
            <w:vAlign w:val="center"/>
          </w:tcPr>
          <w:p>
            <w:r>
              <w:t>11.2.7. Türkiye’deki kır yerleşme tiplerini ayırt eder.</w:t>
            </w:r>
          </w:p>
        </w:tc>
        <w:tc>
          <w:tcPr>
            <w:vAlign w:val="center"/>
          </w:tcPr>
          <w:p/>
        </w:tc>
        <w:tc>
          <w:tcPr>
            <w:vAlign w:val="center"/>
          </w:tcPr>
          <w:p>
            <w:r>
              <w:t>Türkiye'deki kır yerleşmelerine ait fotoğraf veya belgeseller gösterilerek, bu yerleşmlerin birbirinden farklı yanları vurgulanır.</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Coğrafi Sorgulama (kzm.11.2.8, 11.2.9)</w:t>
            </w:r>
          </w:p>
        </w:tc>
        <w:tc>
          <w:tcPr>
            <w:vAlign w:val="center"/>
          </w:tcPr>
          <w:p>
            <w:r>
              <w:t>Üretim, Dağıtım ve Tüketimi Etkileyen Doğal Faktörler</w:t>
            </w:r>
          </w:p>
        </w:tc>
        <w:tc>
          <w:tcPr>
            <w:vAlign w:val="center"/>
          </w:tcPr>
          <w:p>
            <w:r>
              <w:t>11.2.8. Doğal unsurları üretim, dağıtım ve tüketim süreçleri üzerindeki etkisi açısından değerlendirir. 11.2.11. Doğal kaynaklar ile ekonomi ilişkisini açıklar.</w:t>
            </w:r>
          </w:p>
        </w:tc>
        <w:tc>
          <w:tcPr>
            <w:vAlign w:val="center"/>
          </w:tcPr>
          <w:p/>
        </w:tc>
        <w:tc>
          <w:tcPr>
            <w:vAlign w:val="center"/>
          </w:tcPr>
          <w:p>
            <w:r>
              <w:t>Üretimden Tüketime Üretim, tüketim ve dağıtım kavramlarına ait kavram haritaları oluşturularak ilişkilendirme yapılır. Daha sonra ekonominin temeli olan bu faaliyetler üzerinde etkili faktörler sorgulanarak, dağılışları ile ilgili örneklere dayalı haritalar, tablo ve grafik çalışmaları yapılır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Coğrafi Sorgulama,Kanıt kullanma (kzm.11.2.10) Değişim ve sürekliliği algılama (kzm. 11.2.11)</w:t>
            </w:r>
          </w:p>
        </w:tc>
        <w:tc>
          <w:tcPr>
            <w:vAlign w:val="center"/>
          </w:tcPr>
          <w:p>
            <w:r>
              <w:t>Üretim, Dağıtım ve Tüketim Sektörleri Arasındaki Etkileşim</w:t>
            </w:r>
          </w:p>
        </w:tc>
        <w:tc>
          <w:tcPr>
            <w:vAlign w:val="center"/>
          </w:tcPr>
          <w:p>
            <w:r>
              <w:t>11.2.10.Üretim, dağıtım ve tüketim sektörleri arasındaki ilişkiyi ekonomiye etkisi açısından değerlendirir.</w:t>
            </w:r>
          </w:p>
        </w:tc>
        <w:tc>
          <w:tcPr>
            <w:vAlign w:val="center"/>
          </w:tcPr>
          <w:p>
            <w:r>
              <w:t>a) Doğal kaynaklar sınıflandırılır. b) Tarihsel süreçte “doğal kaynakların değeri ve kullanımındaki değişim”e farklı bölgelerden örneklerle yer verilir.</w:t>
            </w:r>
          </w:p>
        </w:tc>
        <w:tc>
          <w:tcPr>
            <w:vAlign w:val="center"/>
          </w:tcPr>
          <w:p>
            <w:r>
              <w:t>Doğal Kaynaklar ve Kalkınma Doğal kaynakların kullanım amaçları, oluşumları ve ekonomik kalkınma açısından önemine yönelik kavram ağları oluşturularak ilişkilendirme yapılabilir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Tablo, grafik ve diyagram hazırlama ve yorumlama (kzm.11.2.12)</w:t>
            </w:r>
          </w:p>
        </w:tc>
        <w:tc>
          <w:tcPr>
            <w:vAlign w:val="center"/>
          </w:tcPr>
          <w:p>
            <w:r>
              <w:t>Türkiye'de Doğal Kaynakların Kullanımı</w:t>
            </w:r>
          </w:p>
        </w:tc>
        <w:tc>
          <w:tcPr>
            <w:vAlign w:val="center"/>
          </w:tcPr>
          <w:p>
            <w:r>
              <w:t>11.2.12. Türkiye’deki doğal kaynaklar ile ekonomi arasındaki ilişkiyi analiz eder.</w:t>
            </w:r>
          </w:p>
        </w:tc>
        <w:tc>
          <w:tcPr>
            <w:vAlign w:val="center"/>
          </w:tcPr>
          <w:p>
            <w:r>
              <w:t>Türkiye’deki doğal kaynakların ekonomiye yansımasının, istatistiki veriler ve görsellerden yararlanarak yorumlanması sağlanır.</w:t>
            </w:r>
          </w:p>
        </w:tc>
        <w:tc>
          <w:tcPr>
            <w:vAlign w:val="center"/>
          </w:tcP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Değişim ve sürekliliği algılama (kzm.11.2.13) Kanıt kullanma (kzm.11.2.14)</w:t>
            </w:r>
          </w:p>
        </w:tc>
        <w:tc>
          <w:tcPr>
            <w:vAlign w:val="center"/>
          </w:tcPr>
          <w:p>
            <w:r>
              <w:t>Türkiye'nin Ekonomi Politikaları</w:t>
            </w:r>
          </w:p>
        </w:tc>
        <w:tc>
          <w:tcPr>
            <w:vAlign w:val="center"/>
          </w:tcPr>
          <w:p>
            <w:r>
              <w:t>11.2.13. Türkiye’de uygulanan ekonomi politikalarını mekânsal etkileri açısından değerlendirir.</w:t>
            </w:r>
          </w:p>
        </w:tc>
        <w:tc>
          <w:tcPr>
            <w:vAlign w:val="center"/>
          </w:tcPr>
          <w:p>
            <w:r>
              <w:t>Cumhuriyet’ten günümüze izlenen ekonomik politikalar içinde mekânsal farklılıkları gidermeye yönelik projeler ve uygulamalar ele alınır.</w:t>
            </w:r>
          </w:p>
        </w:tc>
        <w:tc>
          <w:tcPr>
            <w:vAlign w:val="center"/>
          </w:tcPr>
          <w:p>
            <w:r>
              <w:t>Türkiye Ekonomisinin Belirleyicileri Altı şapkalı düşünme yöntemiyle ekonomik Faaliyetleri etkileyen şartlar ve ekonomi politikaları geçmişten günümüze tartışılır. Sektörel dağılım grafikleri incelenerek ekonomimiz açısından önemleri tartışılabilir.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tc>
        <w:tc>
          <w:tcPr>
            <w:vAlign w:val="center"/>
          </w:tcPr>
          <w:p>
            <w:r>
              <w:t>Türkiye Ekonomisinin Sektörel Dağılımı</w:t>
            </w:r>
          </w:p>
        </w:tc>
        <w:tc>
          <w:tcPr>
            <w:vAlign w:val="center"/>
          </w:tcPr>
          <w:p>
            <w:r>
              <w:t>11.2.14. Türkiye ekonomisinin sektörel dağılımından hareketle ülke ekonomisi hakkında çıkarımlarda bulunur.</w:t>
            </w:r>
          </w:p>
        </w:tc>
        <w:tc>
          <w:tcPr>
            <w:vAlign w:val="center"/>
          </w:tcPr>
          <w:p>
            <w:r>
              <w:t>Tarihsel süreçte sektörel değişime yer verilir.</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Coğrafi sorgulama (kzm.11.2.15)</w:t>
            </w:r>
          </w:p>
        </w:tc>
        <w:tc>
          <w:tcPr>
            <w:vAlign w:val="center"/>
          </w:tcPr>
          <w:p>
            <w:r>
              <w:t>Türkiye'de Tarım</w:t>
            </w:r>
          </w:p>
        </w:tc>
        <w:tc>
          <w:tcPr>
            <w:vAlign w:val="center"/>
          </w:tcPr>
          <w:p>
            <w:r>
              <w:t>11.2.15. Türkiye’de tarım sektörünün özelliklerini açıklar</w:t>
            </w:r>
          </w:p>
        </w:tc>
        <w:tc>
          <w:tcPr>
            <w:vAlign w:val="center"/>
          </w:tcPr>
          <w:p>
            <w:r>
              <w:t>a) Tarım, hayvancılık, ormancılık ve balıkçılıkla ilgili temel kavramlara yer verilir. b) Türkiye'de tarımsal üretimi etkileyen faktörlere yer verilir.</w:t>
            </w:r>
          </w:p>
        </w:tc>
        <w:tc>
          <w:tcPr>
            <w:vAlign w:val="center"/>
          </w:tcPr>
          <w:p/>
        </w:tc>
        <w:tc>
          <w:tcPr>
            <w:vAlign w:val="center"/>
          </w:tcPr>
          <w:p/>
        </w:tc>
        <w:tc>
          <w:tcPr>
            <w:vAlign w:val="center"/>
          </w:tcPr>
          <w:p>
            <w:r>
              <w:t>Sorumluluk Vatanseverlik (kzm.10.1.14</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Harita becerisi, Tablo, grafik ve diyagram hazırlama ve yorumlama (kzm.11.2.16)</w:t>
            </w:r>
          </w:p>
        </w:tc>
        <w:tc>
          <w:tcPr>
            <w:vAlign w:val="center"/>
          </w:tcPr>
          <w:p>
            <w:r>
              <w:t>Türkiye'de Yetiştirilen Tarım Ürünleri</w:t>
            </w:r>
          </w:p>
        </w:tc>
        <w:tc>
          <w:tcPr>
            <w:vAlign w:val="center"/>
          </w:tcPr>
          <w:p>
            <w:r>
              <w:t>11.2.16. Tarımın Türkiye ekonomisindeki yerini açıklar.</w:t>
            </w:r>
          </w:p>
        </w:tc>
        <w:tc>
          <w:tcPr>
            <w:vAlign w:val="center"/>
          </w:tcPr>
          <w:p>
            <w:r>
              <w:t>a) Türkiye'de yetiştirilen başlıca tarımsal ürünlerin dağılışına yer verilir. b) Ülkelerin, tarımsal üretimdeki yeterliğinin önemine yer verilir.</w:t>
            </w:r>
          </w:p>
        </w:tc>
        <w:tc>
          <w:tcPr>
            <w:vAlign w:val="center"/>
          </w:tcPr>
          <w:p>
            <w:r>
              <w:t>Türkiye'de yetiştirilen tarım ürünleri gruplandırılır. Yetişme koşulları ile dağılışları, harita üzerinde gösterilir. Üretim miktarları ve ürün denge grafikleri gösterilir. Konu ile ilgili proje ödevi verilebilir.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tc>
        <w:tc>
          <w:tcPr>
            <w:vAlign w:val="center"/>
          </w:tcPr>
          <w:p>
            <w:r>
              <w:t>Türkiye'de Yetiştirilen Tarım Ürünleri</w:t>
            </w:r>
          </w:p>
        </w:tc>
        <w:tc>
          <w:tcPr>
            <w:vAlign w:val="center"/>
          </w:tcPr>
          <w:p/>
        </w:tc>
        <w:tc>
          <w:tcPr>
            <w:vAlign w:val="center"/>
          </w:tcPr>
          <w:p/>
        </w:tc>
        <w:tc>
          <w:tcPr>
            <w:vAlign w:val="center"/>
          </w:tcP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tc>
        <w:tc>
          <w:tcPr>
            <w:vAlign w:val="center"/>
          </w:tcPr>
          <w:p>
            <w:r>
              <w:t>Türkiye'de Hayvancılık</w:t>
            </w:r>
          </w:p>
        </w:tc>
        <w:tc>
          <w:tcPr>
            <w:vAlign w:val="center"/>
          </w:tcPr>
          <w:p>
            <w:r>
              <w:t>11.2.16. Tarımın Türkiye ekonomisindeki yerini açıklar.</w:t>
            </w:r>
          </w:p>
        </w:tc>
        <w:tc>
          <w:tcPr>
            <w:vAlign w:val="center"/>
          </w:tcPr>
          <w:p/>
        </w:tc>
        <w:tc>
          <w:tcPr>
            <w:vAlign w:val="center"/>
          </w:tcPr>
          <w:p/>
        </w:tc>
        <w:tc>
          <w:tcPr>
            <w:vAlign w:val="center"/>
          </w:tcP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Harita becerisi ,Tablo, grafik ve diyagram hazırlama ve yorumlama (kzm.11.2.17)</w:t>
            </w:r>
          </w:p>
        </w:tc>
        <w:tc>
          <w:tcPr>
            <w:vAlign w:val="center"/>
          </w:tcPr>
          <w:p>
            <w:r>
              <w:t>Türkiye'nin Madenleri</w:t>
            </w:r>
          </w:p>
        </w:tc>
        <w:tc>
          <w:tcPr>
            <w:vAlign w:val="center"/>
          </w:tcPr>
          <w:p>
            <w:r>
              <w:t>11.2.17. Türkiye'nin madenleri ve enerji kaynaklarının dağılışını açıklar.</w:t>
            </w:r>
          </w:p>
        </w:tc>
        <w:tc>
          <w:tcPr>
            <w:vAlign w:val="center"/>
          </w:tcPr>
          <w:p>
            <w:r>
              <w:t>a) Madenlerin ve enerji kaynaklarının başlıca özelliklerine (rezerv, kullanım alanları vb) yer verilir. b) Madenlerin ve enerji kaynaklarının dağılışının harita üzerinden gösterilmesi sağlanır. c) Ülkemizde yaşanan maden kazalarına değinilerek madenlerde alınması gereken iş sağlığı ve güvenliği önlemlerine yer verilir.</w:t>
            </w:r>
          </w:p>
        </w:tc>
        <w:tc>
          <w:tcPr>
            <w:vAlign w:val="center"/>
          </w:tcPr>
          <w:p>
            <w:r>
              <w:t>Ekonomik Değerlerimiz Ülkemizde çıkarılan maden ve enerji kaynakları ekonomik değer ve etkili kullanım ilişkisi kurularak şema oluşturulur.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tc>
        <w:tc>
          <w:tcPr>
            <w:vAlign w:val="center"/>
          </w:tcPr>
          <w:p>
            <w:r>
              <w:t>Türkiye'nin Enerji Kaynakları</w:t>
            </w:r>
          </w:p>
        </w:tc>
        <w:tc>
          <w:tcPr>
            <w:vAlign w:val="center"/>
          </w:tcPr>
          <w:p/>
        </w:tc>
        <w:tc>
          <w:tcPr>
            <w:vAlign w:val="center"/>
          </w:tcPr>
          <w:p/>
        </w:tc>
        <w:tc>
          <w:tcPr>
            <w:vAlign w:val="center"/>
          </w:tcP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Coğrafi sorgulama (kzm. 11.2.18</w:t>
            </w:r>
          </w:p>
        </w:tc>
        <w:tc>
          <w:tcPr>
            <w:vAlign w:val="center"/>
          </w:tcPr>
          <w:p>
            <w:r>
              <w:t>Türkiye'nin Madenleri ve Enerji Kaynaklarının Etkili Kullanımı</w:t>
            </w:r>
          </w:p>
        </w:tc>
        <w:tc>
          <w:tcPr>
            <w:vAlign w:val="center"/>
          </w:tcPr>
          <w:p>
            <w:r>
              <w:t>11.2.18. Türkiye’nin maden ve enerji kaynaklarının etkin kullanımını ülke ekonomisine katkısı açısından değerlendirir.</w:t>
            </w:r>
          </w:p>
        </w:tc>
        <w:tc>
          <w:tcPr>
            <w:vAlign w:val="center"/>
          </w:tcPr>
          <w:p/>
        </w:tc>
        <w:tc>
          <w:tcPr>
            <w:vAlign w:val="center"/>
          </w:tcPr>
          <w:p>
            <w:r>
              <w:t>Analoji (Benzeşim) ve metaforlardan (bir şeyi başka şey ile kıyaslayarak anlatmak, mecaz) yararlanarak maden ve enerji kaynaklarının etkili kullanımı tartışılır.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Harita becerisi (kzm. 11.2.19)</w:t>
            </w:r>
          </w:p>
        </w:tc>
        <w:tc>
          <w:tcPr>
            <w:vAlign w:val="center"/>
          </w:tcPr>
          <w:p>
            <w:r>
              <w:t>Türkiye'de Sanayi</w:t>
            </w:r>
          </w:p>
        </w:tc>
        <w:tc>
          <w:tcPr>
            <w:vAlign w:val="center"/>
          </w:tcPr>
          <w:p>
            <w:r>
              <w:t>11.2.19. Türkiye'de sanayi sektörünün özelliklerini açıklar.</w:t>
            </w:r>
          </w:p>
        </w:tc>
        <w:tc>
          <w:tcPr>
            <w:vAlign w:val="center"/>
          </w:tcPr>
          <w:p>
            <w:r>
              <w:t>a) Türkiye'de sanayiyi etkileyen faktörlere yer verilir. b) Türkiye’de sanayi sektörünün dağılışına yer verilir.</w:t>
            </w:r>
          </w:p>
        </w:tc>
        <w:tc>
          <w:tcPr>
            <w:vAlign w:val="center"/>
          </w:tcPr>
          <w:p>
            <w:r>
              <w:t>Silikon Vadisine Doğru Zaman ve mekânın gösterildiği şeritler üzerinde Türkiye sanayisinin gelişim süreci irdelenir.İmkanlar dahilinde yakın çevrede sanayi bölgesi gezilebilir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Tablo, grafik ve diyagram hazırlama ve yorumlama (kzm.11.2.20)</w:t>
            </w:r>
          </w:p>
        </w:tc>
        <w:tc>
          <w:tcPr>
            <w:vAlign w:val="center"/>
          </w:tcPr>
          <w:p>
            <w:r>
              <w:t>Türkiye Ekonomisinde Sanayinin Yeri</w:t>
            </w:r>
          </w:p>
        </w:tc>
        <w:tc>
          <w:tcPr>
            <w:vAlign w:val="center"/>
          </w:tcPr>
          <w:p>
            <w:r>
              <w:t>11.2.20. Türkiye sanayisini, ülke ekonomisindeki yeri açısından analiz eder.</w:t>
            </w:r>
          </w:p>
        </w:tc>
        <w:tc>
          <w:tcPr>
            <w:vAlign w:val="center"/>
          </w:tcPr>
          <w:p>
            <w:r>
              <w:t>Savunma sanayi alanındaki gelişmelere de yer verilir.</w:t>
            </w:r>
          </w:p>
        </w:tc>
        <w:tc>
          <w:tcPr>
            <w:vAlign w:val="center"/>
          </w:tcPr>
          <w:p>
            <w:r>
              <w:t>Endüstrileşmek, en büyük millî dâvalarımız arasında yer almaktadır. Çalışması ve yaşaması için ekonomik elemanları memleketimizde mevcut olan büyük, küçük her çeşit sanayii kuracağız ve işleteceğiz M.Kemal ATATÜRK</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Harita becerisi (kzm.11.3.1)</w:t>
            </w:r>
          </w:p>
        </w:tc>
        <w:tc>
          <w:tcPr>
            <w:vAlign w:val="center"/>
          </w:tcPr>
          <w:p>
            <w:r>
              <w:t>İlk Kültür Merkezleri</w:t>
            </w:r>
          </w:p>
        </w:tc>
        <w:tc>
          <w:tcPr>
            <w:vAlign w:val="center"/>
          </w:tcPr>
          <w:p>
            <w:r>
              <w:t>11.3.1. İlk kültür merkezlerinin ortaya çıkışı, yayılışı ve dağılışlarını belirleyen faktörleri açıklar.</w:t>
            </w:r>
          </w:p>
        </w:tc>
        <w:tc>
          <w:tcPr>
            <w:vAlign w:val="center"/>
          </w:tcPr>
          <w:p/>
        </w:tc>
        <w:tc>
          <w:tcPr>
            <w:vAlign w:val="center"/>
          </w:tcPr>
          <w:p>
            <w:r>
              <w:t>Dünyanın İlk Kültür Merkezleri Kültür kavram ağı oluşturarak, ilk kültür merkezleri dünya haritası üzerinde belirlenir.İlk kültür merkezlerinin oluşumundaki etkili faktörler sınıflandırılarak bunların dünyada kültürel yayılıştaki önemi sorgulanır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Coğrafi sorgulama, Harita becerisi (kzm.11.3.2)</w:t>
            </w:r>
          </w:p>
        </w:tc>
        <w:tc>
          <w:tcPr>
            <w:vAlign w:val="center"/>
          </w:tcPr>
          <w:p>
            <w:r>
              <w:t>Kültür Bölgeleri</w:t>
            </w:r>
          </w:p>
        </w:tc>
        <w:tc>
          <w:tcPr>
            <w:vAlign w:val="center"/>
          </w:tcPr>
          <w:p>
            <w:r>
              <w:t>11.3.2. Farklı kültürel bölgelerin yeryüzünde yayılışına etki eden faktörleri açıklar.</w:t>
            </w:r>
          </w:p>
        </w:tc>
        <w:tc>
          <w:tcPr>
            <w:vAlign w:val="center"/>
          </w:tcPr>
          <w:p>
            <w:r>
              <w:t>a) Kültürü oluşturan unsurlara yer verilir. b) Farklı kültür bölgelerinin dağılış ve yayılış güzergahları (İslam, Çin, Hint, Batı, Doğu, Slav-Rus ve Afrika kültür bölgeleri) dikkate alınarak kültür ile mekân arasındaki ilişkiye yer verilir. c) Kültürel çeşitliliğin önemine değinilerek farklı kültürlere karşı saygılın olmanın gerekliliği vurgulanır.</w:t>
            </w:r>
          </w:p>
        </w:tc>
        <w:tc>
          <w:tcPr>
            <w:vAlign w:val="center"/>
          </w:tcPr>
          <w:p>
            <w:r>
              <w:t>Kültürün Yayılış Alanları Bölge analizi yöntemiyle Türk kültürünün yayılış alanları ve Türk kültüründe etkili olan faktörler sorgulanır. Bu alanlar dilsiz dünya haritası üzerinde belirlenerek Türk kültürüne ait karakteristik sembollerle gösterilebilir</w:t>
            </w:r>
          </w:p>
        </w:tc>
        <w:tc>
          <w:tcPr>
            <w:vAlign w:val="center"/>
          </w:tcPr>
          <w:p>
            <w:r>
              <w:t>Etkileşimli tahta, PPT sunu, Ders kitabı, İnternet, Film, Video ve Belgesel,Harita ve Atlas, Gazete ve Dergi,Google Earth,Fotoğraf ve Grafikler</w:t>
            </w:r>
          </w:p>
        </w:tc>
        <w:tc>
          <w:tcPr>
            <w:vAlign w:val="center"/>
          </w:tcPr>
          <w:p>
            <w:r>
              <w:t>Saygı (kzm.11.3.2)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Coğrafi gözlem Harita becerisi (kzm.11.3.3)</w:t>
            </w:r>
          </w:p>
        </w:tc>
        <w:tc>
          <w:tcPr>
            <w:vAlign w:val="center"/>
          </w:tcPr>
          <w:p>
            <w:r>
              <w:t>Türk Kültürü Medeniyetler Merkezi: Anadolu</w:t>
            </w:r>
          </w:p>
        </w:tc>
        <w:tc>
          <w:tcPr>
            <w:vAlign w:val="center"/>
          </w:tcPr>
          <w:p>
            <w:r>
              <w:t>11.3.3. Türk kültürünün yayılış alanlarını bölgesel özellikler açısından analiz eder. 11.3.4. Türkiye’nin tarih boyunca medeniyetler merkezi olmasını konumu açısından değerlendirir.</w:t>
            </w:r>
          </w:p>
        </w:tc>
        <w:tc>
          <w:tcPr>
            <w:vAlign w:val="center"/>
          </w:tcPr>
          <w:p/>
        </w:tc>
        <w:tc>
          <w:tcPr>
            <w:vAlign w:val="center"/>
          </w:tcPr>
          <w:p>
            <w:r>
              <w:t>Kültürün Yayılış Alanları Bölge analizi yöntemiyle Türk kültürünün yayılış alanları ve Türk kültüründe etkili olan faktörler sorgulanır. Bu alanlar dilsiz dünya haritası üzerinde belirlenerek Türk kültürüne ait karakteristik sembollerle gösterilebilir</w:t>
            </w:r>
          </w:p>
        </w:tc>
        <w:tc>
          <w:tcPr>
            <w:vAlign w:val="center"/>
          </w:tcPr>
          <w:p>
            <w:r>
              <w:t>Etkileşimli tahta, PPT sunu, Ders kitabı, İnternet, Film, Video ve Belgesel,Harita ve Atlas, Gazete ve Dergi,Google Earth,Fotoğraf ve Grafikler</w:t>
            </w:r>
          </w:p>
        </w:tc>
        <w:tc>
          <w:tcPr>
            <w:vAlign w:val="center"/>
          </w:tcPr>
          <w:p>
            <w:r>
              <w:t>Vatanseverlik (kzm.11.3.4)</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Harita becerisi,Coğrafi sorgulama (kzm11.3.5)</w:t>
            </w:r>
          </w:p>
        </w:tc>
        <w:tc>
          <w:tcPr>
            <w:vAlign w:val="center"/>
          </w:tcPr>
          <w:p>
            <w:r>
              <w:t>Hammadde, Üretim ve Pazarın Küresel Ticarete Etkisi</w:t>
            </w:r>
          </w:p>
        </w:tc>
        <w:tc>
          <w:tcPr>
            <w:vAlign w:val="center"/>
          </w:tcPr>
          <w:p>
            <w:r>
              <w:t>11.3.5. Ülkeler ve bölgeler arasındaki ticaret ile ham madde, üretim ve pazar alanlarını ilişkilendirir.</w:t>
            </w:r>
          </w:p>
        </w:tc>
        <w:tc>
          <w:tcPr>
            <w:vAlign w:val="center"/>
          </w:tcPr>
          <w:p>
            <w:r>
              <w:t>Dünya üzerindeki önemli ham madde, üretim ve pazar alanlarının oluşumunda etkili olan faktörler ile bu alanlar arasındaki ilişkiye yer verilir.</w:t>
            </w:r>
          </w:p>
        </w:tc>
        <w:tc>
          <w:tcPr>
            <w:vAlign w:val="center"/>
          </w:tcPr>
          <w:p>
            <w:r>
              <w:t>Üretim –Dağıtım -Tüketim Dokusu Dünyadaki önemli ham maddeler ve önemli pazarlara yönelik zihin haritası oluşturulur. Bu haritalardan yola çıkarak üretim, dağıtım ve tüketim dokusunun oluşumunda etkili olan faktörlerin neler olduğu sorgulanır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Coğrafi sorgulama (kzm. 11.3.6)</w:t>
            </w:r>
          </w:p>
        </w:tc>
        <w:tc>
          <w:tcPr>
            <w:vAlign w:val="center"/>
          </w:tcPr>
          <w:p>
            <w:r>
              <w:t>Turizm ve Etkileri</w:t>
            </w:r>
          </w:p>
        </w:tc>
        <w:tc>
          <w:tcPr>
            <w:vAlign w:val="center"/>
          </w:tcPr>
          <w:p>
            <w:r>
              <w:t>11.3.6. Ülkeler arası etkileşimde turizm faaliyetlerinin rolünü açıklar.</w:t>
            </w:r>
          </w:p>
        </w:tc>
        <w:tc>
          <w:tcPr>
            <w:vAlign w:val="center"/>
          </w:tcPr>
          <w:p/>
        </w:tc>
        <w:tc>
          <w:tcPr>
            <w:vAlign w:val="center"/>
          </w:tcPr>
          <w:p>
            <w:r>
              <w:t>Dünyanın Hızlı Gelişen Endüstrisi: Turizm Dünyanın önemli turistik değerleri harita üzerinde belirlenir.Rol kartları hazırlanarak turizm faaliyetleri ile küresel etkileşim, kültür ve ekonomi ilişkisi kurulabilir.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Değişim ve sürekliliği algılama (kzm.11.3.7)</w:t>
            </w:r>
          </w:p>
        </w:tc>
        <w:tc>
          <w:tcPr>
            <w:vAlign w:val="center"/>
          </w:tcPr>
          <w:p>
            <w:r>
              <w:t>Sanayileşmiş Bir Ülke Örneği: İngiltere ( İtalya, Japonya, Almanya olabilir)</w:t>
            </w:r>
          </w:p>
        </w:tc>
        <w:tc>
          <w:tcPr>
            <w:vAlign w:val="center"/>
          </w:tcPr>
          <w:p>
            <w:r>
              <w:t>11.3.7. Sanayileşmiş bir ülkeyi sanayileşme süreçleri açısından değerlendirir.</w:t>
            </w:r>
          </w:p>
        </w:tc>
        <w:tc>
          <w:tcPr>
            <w:vAlign w:val="center"/>
          </w:tcPr>
          <w:p/>
        </w:tc>
        <w:tc>
          <w:tcPr>
            <w:vAlign w:val="center"/>
          </w:tcPr>
          <w:p>
            <w:r>
              <w:t>Nasıl Geliştiler? Sanayileşmiş bir ülke seçilerek sanayi gelişimi açısından önemli dönüm noktaları belirlenir. Her dönüm noktasının belirlediği zaman dilimi belli temalarla ifade edilerek zaman şeridi hazırlanır. Her döneme ait özellikler ve gelişmeler belirlenerek genellemeler yapılabilir.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Coğrafi sorgulama (kzm.11.3.8)</w:t>
            </w:r>
          </w:p>
        </w:tc>
        <w:tc>
          <w:tcPr>
            <w:vAlign w:val="center"/>
          </w:tcPr>
          <w:p>
            <w:r>
              <w:t>Modern Tarım Ülkesi: Hollanda ( ABD de olabilir)</w:t>
            </w:r>
          </w:p>
        </w:tc>
        <w:tc>
          <w:tcPr>
            <w:vAlign w:val="center"/>
          </w:tcPr>
          <w:p>
            <w:r>
              <w:t>11.3.8. Farklı gelişmişlik düzeylerine sahip ülkelerin tarım-ekonomi ilişkisini analiz eder.</w:t>
            </w:r>
          </w:p>
        </w:tc>
        <w:tc>
          <w:tcPr>
            <w:vAlign w:val="center"/>
          </w:tcPr>
          <w:p/>
        </w:tc>
        <w:tc>
          <w:tcPr>
            <w:vAlign w:val="center"/>
          </w:tcPr>
          <w:p>
            <w:r>
              <w:t>Dünyanın Tarımsal Manzarası Tarımsal faaliyetler açısından farklı düzeylerdeki ülkelere ait görsel materyaller ve veriler incelenerek tarım-ekonomi ilişkisi kurulur. Tersinden düşünme tekniğiyle “Tarım olmasaydı ne olurdu?” sorusuna cevap aranır.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Coğrafi sorgulama (kzm.11.3.9)</w:t>
            </w:r>
          </w:p>
        </w:tc>
        <w:tc>
          <w:tcPr>
            <w:vAlign w:val="center"/>
          </w:tcPr>
          <w:p>
            <w:r>
              <w:t>Küresel - Bölgesel Örgütler ve Türkiye ile İlişkileri</w:t>
            </w:r>
          </w:p>
        </w:tc>
        <w:tc>
          <w:tcPr>
            <w:vAlign w:val="center"/>
          </w:tcPr>
          <w:p>
            <w:r>
              <w:t>11.3.9. Bölgesel ve küresel ölçekteki örgütleri etki alanları açısından değerlendirir</w:t>
            </w:r>
          </w:p>
        </w:tc>
        <w:tc>
          <w:tcPr>
            <w:vAlign w:val="center"/>
          </w:tcPr>
          <w:p>
            <w:r>
              <w:t>a) Bölgesel ve küresel ölçekteki örgütlerin (AB, BDT, BM, D-8, G-20, İİT, KEİK, NATO, OECD, OPEC) amaçları, işlevleri ve etki alanları itibarıyla tanıtılır. b) Türkiye’nin küresel ve bölgesel ölçekteki siyasi, askeri ve ekonomik örgütlerle ilişkisine yer verilir.</w:t>
            </w:r>
          </w:p>
        </w:tc>
        <w:tc>
          <w:tcPr>
            <w:vAlign w:val="center"/>
          </w:tcPr>
          <w:p>
            <w:r>
              <w:t>Küresel ve Bölgesel Organizasyonlar Öğrencilere örnek bir örgütün yapısı kuruluş amaçları ve işleyişi ile ilgili ön bilgi verilerek öğrencilerden küresel veya bölgesel bir örgüt kurmaları istenir.</w:t>
            </w: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Coğrafi Sorgulama (11.4.1)</w:t>
            </w:r>
          </w:p>
        </w:tc>
        <w:tc>
          <w:tcPr>
            <w:vAlign w:val="center"/>
          </w:tcPr>
          <w:p>
            <w:r>
              <w:t>Çevre Sorunları</w:t>
            </w:r>
          </w:p>
        </w:tc>
        <w:tc>
          <w:tcPr>
            <w:vAlign w:val="center"/>
          </w:tcPr>
          <w:p>
            <w:r>
              <w:t>11.4.1. Çevre sorunlarını oluşum sebeplerine göre sınıflandırır.</w:t>
            </w:r>
          </w:p>
        </w:tc>
        <w:tc>
          <w:tcPr>
            <w:vAlign w:val="center"/>
          </w:tcPr>
          <w:p/>
        </w:tc>
        <w:tc>
          <w:tcPr>
            <w:vAlign w:val="center"/>
          </w:tcPr>
          <w:p/>
        </w:tc>
        <w:tc>
          <w:tcPr>
            <w:vAlign w:val="center"/>
          </w:tcPr>
          <w:p>
            <w:r>
              <w:t>Etkileşimli tahta, PPT sunu, Ders kitabı, İnternet, Film, Video ve Belgesel,Harita ve Atlas, Gazete ve Dergi,Google Earth,Fotoğraf ve Grafikler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Coğrafi gözlem Coğrafi Sorgulama (kzm.(11.4.2,11.4.3), Coğrafi gözlem,Kanıt kullanma (kzm.11.4.4) Arazide çalışma</w:t>
            </w:r>
          </w:p>
        </w:tc>
        <w:tc>
          <w:tcPr>
            <w:vAlign w:val="center"/>
          </w:tcPr>
          <w:p>
            <w:r>
              <w:t>Madenlerin ve Enerji Kaynaklarının Üretim, Dağıtım ve Tüketiminin Çevresel Sonuçları Doğal Kaynak Kullanımının Çevresel Etkileri</w:t>
            </w:r>
          </w:p>
        </w:tc>
        <w:tc>
          <w:tcPr>
            <w:vAlign w:val="center"/>
          </w:tcPr>
          <w:p>
            <w:r>
              <w:t>11.4.2. Madenlerin ve enerji kaynaklarının çevre üzerindeki etkilerini örneklerle açıklar. 11.4.3. Yenilenemeyen kaynakların kullanımını tükenebilirlik ve alternatif kaynaklar açısından analiz eder. 11.4.4. Farklı gelişmişliğe sahip ülkelerdeki doğal kaynak kullanımını çevresel etkileri açısından değerlendirir. 11.4.5. Arazi kullanımına ilişkin farklı uygulamaları çevre üzerindeki etkileri açısından değerlendirir.</w:t>
            </w:r>
          </w:p>
        </w:tc>
        <w:tc>
          <w:tcPr>
            <w:vAlign w:val="center"/>
          </w:tcPr>
          <w:p>
            <w:r>
              <w:t>Madenlerin ve enerji kaynaklarının üretimi, dağıtımı ve tüketimindeki etkilerine yer verilir. Yenilenemeyen enerji kaynaklarının kullanımı konusunda bireylere düşen sorumluluklar üzerinde durulur. a) Doğal kaynakların etkin kullanımında çevre planlamasının önemine değinilir. b) Türkiye'den örneklere yer verilir.</w:t>
            </w:r>
          </w:p>
        </w:tc>
        <w:tc>
          <w:tcPr>
            <w:vAlign w:val="center"/>
          </w:tcPr>
          <w:p>
            <w:r>
              <w:t>Çevre Sorunlarında Olası Gelişmeler Çevre sorunlarını ve etkilerini konu alan kısa bir tiyatro oyunu sergilenir. Oyun sonunda konu tartışmaya açılır.</w:t>
            </w:r>
          </w:p>
        </w:tc>
        <w:tc>
          <w:tcPr>
            <w:vAlign w:val="center"/>
          </w:tcPr>
          <w:p/>
        </w:tc>
        <w:tc>
          <w:tcPr>
            <w:vAlign w:val="center"/>
          </w:tcPr>
          <w:p>
            <w:r>
              <w:t>Sorumluluk (kzm.11.4.3)</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Coğrafi gözlem(kzm:11.4.5) Değişim ve sürekliliği algılama (kzm.11.4.6, 11.4.7),</w:t>
            </w:r>
          </w:p>
        </w:tc>
        <w:tc>
          <w:tcPr>
            <w:vAlign w:val="center"/>
          </w:tcPr>
          <w:p>
            <w:r>
              <w:t>Arazi Kulanımında Çevresel Etkiler Geri Dönüşüm Çevre Sorunlarının Oluşum ve Yayılma Süreci</w:t>
            </w:r>
          </w:p>
        </w:tc>
        <w:tc>
          <w:tcPr>
            <w:vAlign w:val="center"/>
          </w:tcPr>
          <w:p>
            <w:r>
              <w:t>11.4.6. Çevre sorunlarının oluşum ve yayılma süreçlerini küresel etkileri açısından analiz eder. 11.4.7. Doğal kaynakların sürdürülebilir kullanımını geri dönüşüm stratejileri açısından değerlendirir.</w:t>
            </w:r>
          </w:p>
        </w:tc>
        <w:tc>
          <w:tcPr>
            <w:vAlign w:val="center"/>
          </w:tcPr>
          <w:p>
            <w:r>
              <w:t>a) Çevre ve insan sağlığı açısından atıklardan korunma yöntemlerine yer verilir. b) Teknolojik değişimlerin çevresel sonuçları ve insana etkilerine örnekler üzerinden değinilir.</w:t>
            </w:r>
          </w:p>
        </w:tc>
        <w:tc>
          <w:tcPr>
            <w:vAlign w:val="center"/>
          </w:tcPr>
          <w:p>
            <w:r>
              <w:t>“Ben olsaydım” oyunu oynanarak çevre sorunundan zarar gören, çevre sorununa neden olan ve çevre sorunlarını önlemeye çalışan kişilerin yerine kendilerini koyarak neler yapabileceklerini söylemeleri istenebilir.</w:t>
            </w:r>
          </w:p>
        </w:tc>
        <w:tc>
          <w:tcPr>
            <w:vAlign w:val="center"/>
          </w:tcPr>
          <w:p>
            <w:r>
              <w:t>Etkileşimli tahta, PPT sunu, Ders kitabı, İnternet, Film, Video ve Belgesel,Harita ve Atlas, Gazete ve Dergi,Google Earth,Fotoğraf ve Grafikler</w:t>
            </w:r>
          </w:p>
        </w:tc>
        <w:tc>
          <w:tcPr>
            <w:vAlign w:val="center"/>
          </w:tcPr>
          <w:p>
            <w:r>
              <w:t>Öz denetim (11.4.7)</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Genel Değerledirme</w:t>
            </w:r>
          </w:p>
        </w:tc>
        <w:tc>
          <w:tcPr>
            <w:vAlign w:val="center"/>
          </w:tcPr>
          <w:p>
            <w:r>
              <w:t>Genel Değerledirme</w:t>
            </w:r>
          </w:p>
        </w:tc>
        <w:tc>
          <w:tcPr>
            <w:vAlign w:val="center"/>
          </w:tcPr>
          <w:p>
            <w:r>
              <w:t>Genel Değerledirme</w:t>
            </w:r>
          </w:p>
        </w:tc>
        <w:tc>
          <w:tcPr>
            <w:vAlign w:val="center"/>
          </w:tcPr>
          <w:p>
            <w:r>
              <w:t>Genel Değerledirme</w:t>
            </w:r>
          </w:p>
        </w:tc>
        <w:tc>
          <w:tcPr>
            <w:vAlign w:val="center"/>
          </w:tcPr>
          <w:p>
            <w:r>
              <w:t>Genel Değerledirme</w:t>
            </w:r>
          </w:p>
        </w:tc>
        <w:tc>
          <w:tcPr>
            <w:vAlign w:val="center"/>
          </w:tcPr>
          <w:p>
            <w:r>
              <w:t>Genel Değerledirme</w:t>
            </w:r>
          </w:p>
        </w:tc>
        <w:tc>
          <w:tcPr>
            <w:vAlign w:val="center"/>
          </w:tcPr>
          <w:p>
            <w:r>
              <w:t>Genel Değerledirme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Genel Değerledirme</w:t>
            </w:r>
          </w:p>
        </w:tc>
        <w:tc>
          <w:tcPr>
            <w:vAlign w:val="center"/>
          </w:tcPr>
          <w:p>
            <w:r>
              <w:t>Genel Değerledirme</w:t>
            </w:r>
          </w:p>
        </w:tc>
        <w:tc>
          <w:tcPr>
            <w:vAlign w:val="center"/>
          </w:tcPr>
          <w:p>
            <w:r>
              <w:t>Genel Değerledirme</w:t>
            </w:r>
          </w:p>
        </w:tc>
        <w:tc>
          <w:tcPr>
            <w:vAlign w:val="center"/>
          </w:tcPr>
          <w:p>
            <w:r>
              <w:t>Genel Değerledirme</w:t>
            </w:r>
          </w:p>
        </w:tc>
        <w:tc>
          <w:tcPr>
            <w:vAlign w:val="center"/>
          </w:tcPr>
          <w:p>
            <w:r>
              <w:t>Genel Değerledirme</w:t>
            </w:r>
          </w:p>
        </w:tc>
        <w:tc>
          <w:tcPr>
            <w:vAlign w:val="center"/>
          </w:tcPr>
          <w:p>
            <w:r>
              <w:t>Genel Değerledirme</w:t>
            </w:r>
          </w:p>
        </w:tc>
        <w:tc>
          <w:tcPr>
            <w:vAlign w:val="center"/>
          </w:tcPr>
          <w:p>
            <w:r>
              <w:t>Genel Değerledirme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