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FRANSIZCA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790"/>
        <w:gridCol w:w="1203"/>
        <w:gridCol w:w="3312"/>
        <w:gridCol w:w="559"/>
        <w:gridCol w:w="2641"/>
        <w:gridCol w:w="3756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DİL YTERLİLİK DÜZEYİ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UNITÉ 1 L’INDIVIDU ET LA SOCIÉTÉ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Reconnaître le français et plusieurs langues -Connaître des mots transparents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LEÇON : 0 Comprendre les consignes en classe. Les Pays Francophones L’alphabet Français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A..1..1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1 L’INDIVIDU ET LA SOCIÉTÉ</w:t>
            </w:r>
          </w:p>
        </w:tc>
        <w:tc>
          <w:tcPr>
            <w:vAlign w:val="center"/>
          </w:tcPr>
          <w:p>
            <w:r>
              <w:t>- ldentifier un objet - ldentifier une personne - Lire les nombres</w:t>
            </w:r>
          </w:p>
        </w:tc>
        <w:tc>
          <w:tcPr>
            <w:vAlign w:val="center"/>
          </w:tcPr>
          <w:p>
            <w:r>
              <w:t>Contacter le français Les articles définis au singulier : le, la, l’ Les articles indéfinis au singulier : un, une L’intérrogation avec qu’est-ce que . . ? L’intérrogation avec qui ? qui est-ce ? c’est... Le verbe avoir au singulier du présent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1 L’INDIVIDU ET LA SOCIÉTÉ</w:t>
            </w:r>
          </w:p>
        </w:tc>
        <w:tc>
          <w:tcPr>
            <w:vAlign w:val="center"/>
          </w:tcPr>
          <w:p>
            <w:r>
              <w:t>Prononcer correctementles mots d’originefrançaise - Demander et dire son âge - Présenter qqn</w:t>
            </w:r>
          </w:p>
        </w:tc>
        <w:tc>
          <w:tcPr>
            <w:vAlign w:val="center"/>
          </w:tcPr>
          <w:p>
            <w:r>
              <w:t>Contacter le français Les articles définis au singulier : le, la, l’ Les articles indéfinis au singulier : un, une L’intérrogation avec qu’est-ce que . . ? L’intérrogation avec qui ? qui est-ce ? c’est... Le verbe avoir au singulier du présent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1 L’INDIVIDU ET LA SOCIÉTÉ</w:t>
            </w:r>
          </w:p>
        </w:tc>
        <w:tc>
          <w:tcPr>
            <w:vAlign w:val="center"/>
          </w:tcPr>
          <w:p>
            <w:r>
              <w:t>Se saluer</w:t>
            </w:r>
          </w:p>
        </w:tc>
        <w:tc>
          <w:tcPr>
            <w:vAlign w:val="center"/>
          </w:tcPr>
          <w:p>
            <w:r>
              <w:t>Salutations Le présent de l’indicatif L’intérrogation avec Comment allez - vous? Les phrases simples : sujet + verbe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1 L’INDIVIDU ET LA SOCIÉTÉ</w:t>
            </w:r>
          </w:p>
        </w:tc>
        <w:tc>
          <w:tcPr>
            <w:vAlign w:val="center"/>
          </w:tcPr>
          <w:p>
            <w:r>
              <w:t>Dire sa nationalité - Écrire les nombres</w:t>
            </w:r>
          </w:p>
        </w:tc>
        <w:tc>
          <w:tcPr>
            <w:vAlign w:val="center"/>
          </w:tcPr>
          <w:p>
            <w:r>
              <w:t>Salutations Le présent de l’indicatif L’intérrogation avec Comment allez - vous? Les phrases simples : sujet + verbe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1 L’INDIVIDU ET LA SOCIÉTÉ</w:t>
            </w:r>
          </w:p>
        </w:tc>
        <w:tc>
          <w:tcPr>
            <w:vAlign w:val="center"/>
          </w:tcPr>
          <w:p>
            <w:r>
              <w:t>Écrire un dialogue de rencontre</w:t>
            </w:r>
          </w:p>
        </w:tc>
        <w:tc>
          <w:tcPr>
            <w:vAlign w:val="center"/>
          </w:tcPr>
          <w:p>
            <w:r>
              <w:t>Salutations Le présent de l’indicatif L’intérrogation avec Comment allez - vous? Les phrases simples : sujet + verbe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1 L’INDIVIDU ET LA SOCIÉTÉ</w:t>
            </w:r>
          </w:p>
        </w:tc>
        <w:tc>
          <w:tcPr>
            <w:vAlign w:val="center"/>
          </w:tcPr>
          <w:p>
            <w:r>
              <w:t>Dire sa nationalité -Écrire les nombres</w:t>
            </w:r>
          </w:p>
        </w:tc>
        <w:tc>
          <w:tcPr>
            <w:vAlign w:val="center"/>
          </w:tcPr>
          <w:p>
            <w:r>
              <w:t>Faire la connaissance L’intérrogation avec “D’où es tu ? Où ?” Tu habites où ?/ De quelle nationalité es-tu ? Les propositions de lieu : au /aux / en/ à..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1 L’INDIVIDU ET LA SOCIÉTÉ</w:t>
            </w:r>
            <w:r>
              <w:t>UNITÉ 1 L’INDIVIDU ET LA SOCIÉTÉ</w:t>
            </w:r>
          </w:p>
        </w:tc>
        <w:tc>
          <w:tcPr>
            <w:vAlign w:val="center"/>
          </w:tcPr>
          <w:p>
            <w:r>
              <w:t>Écrire un dialogue de rencontre</w:t>
            </w:r>
            <w:r>
              <w:t>Écrire un dialogue de rencontre</w:t>
            </w:r>
          </w:p>
        </w:tc>
        <w:tc>
          <w:tcPr>
            <w:vAlign w:val="center"/>
          </w:tcPr>
          <w:p>
            <w:r>
              <w:t>Faire la connaissance L’intérrogation avec “D’où es tu ? Où ?” Tu habites où ?/ De quelle nationalité es-tu ? Les propositions de lieu : au /aux / en/ à..</w:t>
            </w:r>
            <w:r>
              <w:t>Faire la connaissance L’intérrogation avec “D’où es tu ? Où ?” Tu habites où ?/ De quelle nationalité es-tu ? Les propositions de lieu : au /aux / en/ à..</w:t>
            </w:r>
          </w:p>
        </w:tc>
        <w:tc>
          <w:tcPr>
            <w:vAlign w:val="center"/>
          </w:tcPr>
          <w:p>
            <w:r>
              <w:t>A..1..1</w:t>
            </w:r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1 L’INDIVIDU ET LA SOCIÉTÉ</w:t>
            </w:r>
            <w:r>
              <w:t>UNITÉ 1 L’INDIVIDU ET LA SOCIÉTÉ</w:t>
            </w:r>
          </w:p>
        </w:tc>
        <w:tc>
          <w:tcPr>
            <w:vAlign w:val="center"/>
          </w:tcPr>
          <w:p>
            <w:r>
              <w:t>Écrire une présentation -Remplir une fiche d’identité</w:t>
            </w:r>
            <w:r>
              <w:t>Écrire une présentation -Remplir une fiche d’identité</w:t>
            </w:r>
          </w:p>
        </w:tc>
        <w:tc>
          <w:tcPr>
            <w:vAlign w:val="center"/>
          </w:tcPr>
          <w:p>
            <w:r>
              <w:t>Faire la connaissance L’intérrogation avec “D’où es tu ? Où ?” Tu habites où ?/ De quelle nationalité es-tu ? Les propositions de lieu : au /aux / en/ à..</w:t>
            </w:r>
            <w:r>
              <w:t>Faire la connaissance L’intérrogation avec “D’où es tu ? Où ?” Tu habites où ?/ De quelle nationalité es-tu ? Les propositions de lieu : au /aux / en/ à..</w:t>
            </w:r>
          </w:p>
        </w:tc>
        <w:tc>
          <w:tcPr>
            <w:vAlign w:val="center"/>
          </w:tcPr>
          <w:p>
            <w:r>
              <w:t>A..1..1</w:t>
            </w:r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2 LA DESCRIPTION</w:t>
            </w:r>
          </w:p>
        </w:tc>
        <w:tc>
          <w:tcPr>
            <w:vAlign w:val="center"/>
          </w:tcPr>
          <w:p>
            <w:r>
              <w:t>-Faire sa description physique.</w:t>
            </w:r>
          </w:p>
        </w:tc>
        <w:tc>
          <w:tcPr>
            <w:vAlign w:val="center"/>
          </w:tcPr>
          <w:p>
            <w:r>
              <w:t>Description physique - Les adjectifs qualificatifs: grand / grande, petit / petite , beau / belle.......etc.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2 LA DESCRIPTION</w:t>
            </w:r>
          </w:p>
        </w:tc>
        <w:tc>
          <w:tcPr>
            <w:vAlign w:val="center"/>
          </w:tcPr>
          <w:p>
            <w:r>
              <w:t>Prononcer les membres de sa famille</w:t>
            </w:r>
          </w:p>
        </w:tc>
        <w:tc>
          <w:tcPr>
            <w:vAlign w:val="center"/>
          </w:tcPr>
          <w:p>
            <w:r>
              <w:t>Description physique - Les adjectifs qualificatifs: grand / grande, petit / petite , beau / belle.......etc.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2 LA DESCRIPTION</w:t>
            </w:r>
          </w:p>
        </w:tc>
        <w:tc>
          <w:tcPr>
            <w:vAlign w:val="center"/>
          </w:tcPr>
          <w:p>
            <w:r>
              <w:t>Écrire sa description physique - Écrire la description physique de qqn</w:t>
            </w:r>
          </w:p>
        </w:tc>
        <w:tc>
          <w:tcPr>
            <w:vAlign w:val="center"/>
          </w:tcPr>
          <w:p>
            <w:r>
              <w:t>Description physique - Les adjectifs qualificatifs: grand / grande, petit / petite , beau / belle.......etc.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2 LA DESCRIPTION</w:t>
            </w:r>
          </w:p>
        </w:tc>
        <w:tc>
          <w:tcPr>
            <w:vAlign w:val="center"/>
          </w:tcPr>
          <w:p>
            <w:r>
              <w:t>Faire la description morale de qqn</w:t>
            </w:r>
          </w:p>
        </w:tc>
        <w:tc>
          <w:tcPr>
            <w:vAlign w:val="center"/>
          </w:tcPr>
          <w:p>
            <w:r>
              <w:t>Portrait morale Les adjectifs possessifs : mon ton son / ma ta sa / mes tes ses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2 LA DESCRIPTION</w:t>
            </w:r>
          </w:p>
        </w:tc>
        <w:tc>
          <w:tcPr>
            <w:vAlign w:val="center"/>
          </w:tcPr>
          <w:p>
            <w:r>
              <w:t>Faire la description morale de qqn</w:t>
            </w:r>
          </w:p>
        </w:tc>
        <w:tc>
          <w:tcPr>
            <w:vAlign w:val="center"/>
          </w:tcPr>
          <w:p>
            <w:r>
              <w:t>Portrait morale Les adjectifs possessifs : mon ton son / ma ta sa / mes tes ses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2 LA DESCRIPTION</w:t>
            </w:r>
          </w:p>
        </w:tc>
        <w:tc>
          <w:tcPr>
            <w:vAlign w:val="center"/>
          </w:tcPr>
          <w:p>
            <w:r>
              <w:t>Faire sa description morale</w:t>
            </w:r>
          </w:p>
        </w:tc>
        <w:tc>
          <w:tcPr>
            <w:vAlign w:val="center"/>
          </w:tcPr>
          <w:p>
            <w:r>
              <w:t>Portrait morale Les adjectifs possessifs : mon ton son / ma ta sa / mes tes ses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2 LA DESCRIPTION</w:t>
            </w:r>
          </w:p>
        </w:tc>
        <w:tc>
          <w:tcPr>
            <w:vAlign w:val="center"/>
          </w:tcPr>
          <w:p>
            <w:r>
              <w:t>Répondre négativement aux questions.</w:t>
            </w:r>
          </w:p>
        </w:tc>
        <w:tc>
          <w:tcPr>
            <w:vAlign w:val="center"/>
          </w:tcPr>
          <w:p>
            <w:r>
              <w:t>Les loisirs - La négation: ne ... pas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2 LA DESCRIPTION</w:t>
            </w:r>
          </w:p>
        </w:tc>
        <w:tc>
          <w:tcPr>
            <w:vAlign w:val="center"/>
          </w:tcPr>
          <w:p>
            <w:r>
              <w:t>Parler de ses habitudes, de ses goût</w:t>
            </w:r>
          </w:p>
        </w:tc>
        <w:tc>
          <w:tcPr>
            <w:vAlign w:val="center"/>
          </w:tcPr>
          <w:p>
            <w:r>
              <w:t>Les loisirs - La négation: ne ... pas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2 LA DESCRIPTION</w:t>
            </w:r>
          </w:p>
        </w:tc>
        <w:tc>
          <w:tcPr>
            <w:vAlign w:val="center"/>
          </w:tcPr>
          <w:p>
            <w:r>
              <w:t>Écrire un texte à la forme négative.</w:t>
            </w:r>
          </w:p>
        </w:tc>
        <w:tc>
          <w:tcPr>
            <w:vAlign w:val="center"/>
          </w:tcPr>
          <w:p>
            <w:r>
              <w:t>Les loisirs - La négation: ne ... pas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3 LA SANTÉ ET LA FORME</w:t>
            </w:r>
          </w:p>
        </w:tc>
        <w:tc>
          <w:tcPr>
            <w:vAlign w:val="center"/>
          </w:tcPr>
          <w:p>
            <w:r>
              <w:t>Dire et montrer les parties de son corps</w:t>
            </w:r>
          </w:p>
        </w:tc>
        <w:tc>
          <w:tcPr>
            <w:vAlign w:val="center"/>
          </w:tcPr>
          <w:p>
            <w:r>
              <w:t>Je dessine avec papa L’indicatif présent : dessiner, aider, manger, entendre, marcher, tenir, sentir, voir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3 LA SANTÉ ET LA FORME</w:t>
            </w:r>
          </w:p>
        </w:tc>
        <w:tc>
          <w:tcPr>
            <w:vAlign w:val="center"/>
          </w:tcPr>
          <w:p>
            <w:r>
              <w:t>Dire les parties du corps de qqn.</w:t>
            </w:r>
          </w:p>
        </w:tc>
        <w:tc>
          <w:tcPr>
            <w:vAlign w:val="center"/>
          </w:tcPr>
          <w:p>
            <w:r>
              <w:t>Je dessine avec papa L’indicatif présent : dessiner, aider, manger, entendre, marcher, tenir, sentir, voir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3 LA SANTÉ ET LA FORME</w:t>
            </w:r>
          </w:p>
        </w:tc>
        <w:tc>
          <w:tcPr>
            <w:vAlign w:val="center"/>
          </w:tcPr>
          <w:p>
            <w:r>
              <w:t>Écrire les différentes parties du corps.</w:t>
            </w:r>
          </w:p>
        </w:tc>
        <w:tc>
          <w:tcPr>
            <w:vAlign w:val="center"/>
          </w:tcPr>
          <w:p>
            <w:r>
              <w:t>Je dessine avec papa L’indicatif présent : dessiner, aider, manger, entendre, marcher, tenir, sentir, voir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3 LA SANTÉ ET LA FORME</w:t>
            </w:r>
          </w:p>
        </w:tc>
        <w:tc>
          <w:tcPr>
            <w:vAlign w:val="center"/>
          </w:tcPr>
          <w:p>
            <w:r>
              <w:t>Parler de ses plaintes.</w:t>
            </w:r>
          </w:p>
        </w:tc>
        <w:tc>
          <w:tcPr>
            <w:vAlign w:val="center"/>
          </w:tcPr>
          <w:p>
            <w:r>
              <w:t>La santé Les articles défini contractés à+le = au / à + les = aux à+ la = a la / à + l’ = à l'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3 LA SANTÉ ET LA FORME</w:t>
            </w:r>
          </w:p>
        </w:tc>
        <w:tc>
          <w:tcPr>
            <w:vAlign w:val="center"/>
          </w:tcPr>
          <w:p>
            <w:r>
              <w:t>Dire là où il a mal</w:t>
            </w:r>
          </w:p>
        </w:tc>
        <w:tc>
          <w:tcPr>
            <w:vAlign w:val="center"/>
          </w:tcPr>
          <w:p>
            <w:r>
              <w:t>La santé Les articles défini contractés à+le = au / à + les = aux à+ la = a la / à + l’ = à l'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3 LA SANTÉ ET LA FORME</w:t>
            </w:r>
          </w:p>
        </w:tc>
        <w:tc>
          <w:tcPr>
            <w:vAlign w:val="center"/>
          </w:tcPr>
          <w:p>
            <w:r>
              <w:t>Dire là où il a mal</w:t>
            </w:r>
          </w:p>
        </w:tc>
        <w:tc>
          <w:tcPr>
            <w:vAlign w:val="center"/>
          </w:tcPr>
          <w:p>
            <w:r>
              <w:t>La santé Les articles défini contractés à+le = au / à + les = aux à+ la = a la / à + l’ = à l'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3 LA SANTÉ ET LA FORME</w:t>
            </w:r>
          </w:p>
        </w:tc>
        <w:tc>
          <w:tcPr>
            <w:vAlign w:val="center"/>
          </w:tcPr>
          <w:p>
            <w:r>
              <w:t>Dire ce qu’on mange dans les repas de la journée.</w:t>
            </w:r>
          </w:p>
        </w:tc>
        <w:tc>
          <w:tcPr>
            <w:vAlign w:val="center"/>
          </w:tcPr>
          <w:p>
            <w:r>
              <w:t>Mes goûts Les articles partitifs : de + l’ de l’ de + le du de + les des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3 LA SANTÉ ET LA FORME</w:t>
            </w:r>
          </w:p>
        </w:tc>
        <w:tc>
          <w:tcPr>
            <w:vAlign w:val="center"/>
          </w:tcPr>
          <w:p>
            <w:r>
              <w:t>Écrire ce qu’on mange pendant une journée</w:t>
            </w:r>
          </w:p>
        </w:tc>
        <w:tc>
          <w:tcPr>
            <w:vAlign w:val="center"/>
          </w:tcPr>
          <w:p>
            <w:r>
              <w:t>Mes goûts Les articles partitifs : de + l’ de l’ de + le du de + les des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3 LA SANTÉ ET LA FORME</w:t>
            </w:r>
          </w:p>
        </w:tc>
        <w:tc>
          <w:tcPr>
            <w:vAlign w:val="center"/>
          </w:tcPr>
          <w:p>
            <w:r>
              <w:t>Écrire ce qu’on mange pendant une journée</w:t>
            </w:r>
          </w:p>
        </w:tc>
        <w:tc>
          <w:tcPr>
            <w:vAlign w:val="center"/>
          </w:tcPr>
          <w:p>
            <w:r>
              <w:t>Mes goûts Les articles partitifs : de + l’ de l’ de + le du de + les des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4 L’AGENDA ET LES VÊTEMENTS</w:t>
            </w:r>
          </w:p>
        </w:tc>
        <w:tc>
          <w:tcPr>
            <w:vAlign w:val="center"/>
          </w:tcPr>
          <w:p>
            <w:r>
              <w:t>Poser des questions pour savoir l’heure, le jour et la date</w:t>
            </w:r>
          </w:p>
        </w:tc>
        <w:tc>
          <w:tcPr>
            <w:vAlign w:val="center"/>
          </w:tcPr>
          <w:p>
            <w:r>
              <w:t>Quelle heure est-il ? Quelle heure est-il ? Il est ... Quel jour sommes-nous ? Nous sommes le ... Quelle est la date d’aujourd’hui ? Aujourd’hui c’est ...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4 L’AGENDA ET LES VÊTEMENTS</w:t>
            </w:r>
          </w:p>
        </w:tc>
        <w:tc>
          <w:tcPr>
            <w:vAlign w:val="center"/>
          </w:tcPr>
          <w:p>
            <w:r>
              <w:t>Dire l’heure, le jour et la date.</w:t>
            </w:r>
          </w:p>
        </w:tc>
        <w:tc>
          <w:tcPr>
            <w:vAlign w:val="center"/>
          </w:tcPr>
          <w:p>
            <w:r>
              <w:t>Quelle heure est-il ? Quelle heure est-il ? Il est ... Quel jour sommes-nous ? Nous sommes le ... Quelle est la date d’aujourd’hui ? Aujourd’hui c’est ...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4 L’AGENDA ET LES VÊTEMENTS</w:t>
            </w:r>
          </w:p>
        </w:tc>
        <w:tc>
          <w:tcPr>
            <w:vAlign w:val="center"/>
          </w:tcPr>
          <w:p>
            <w:r>
              <w:t>Poser des questions pour savoir l’heure, le jour et la date Dire l’heure, le jour et la date.</w:t>
            </w:r>
          </w:p>
        </w:tc>
        <w:tc>
          <w:tcPr>
            <w:vAlign w:val="center"/>
          </w:tcPr>
          <w:p>
            <w:r>
              <w:t>Quelle heure est-il ? Quelle heure est-il ? Il est ... Quel jour sommes-nous ? Nous sommes le ... Quelle est la date d’aujourd’hui ? Aujourd’hui c’est ...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4 L’AGENDA ET LES VÊTEMENTS</w:t>
            </w:r>
          </w:p>
        </w:tc>
        <w:tc>
          <w:tcPr>
            <w:vAlign w:val="center"/>
          </w:tcPr>
          <w:p>
            <w:r>
              <w:t>Dire les noms des mois</w:t>
            </w:r>
          </w:p>
        </w:tc>
        <w:tc>
          <w:tcPr>
            <w:vAlign w:val="center"/>
          </w:tcPr>
          <w:p>
            <w:r>
              <w:t>Les saisons Nous sommes en quelle saison ? Nous sommes en ... Nous sommes en quel mois ? Nous sommes en ... - La température : Quel temps fait- il ? il fait . ....../ il est ....../ il y a ...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4 L’AGENDA ET LES VÊTEMENTS</w:t>
            </w:r>
          </w:p>
        </w:tc>
        <w:tc>
          <w:tcPr>
            <w:vAlign w:val="center"/>
          </w:tcPr>
          <w:p>
            <w:r>
              <w:t>Dire les directions et les lieux</w:t>
            </w:r>
          </w:p>
        </w:tc>
        <w:tc>
          <w:tcPr>
            <w:vAlign w:val="center"/>
          </w:tcPr>
          <w:p>
            <w:r>
              <w:t>Les saisons Nous sommes en quelle saison ? Nous sommes en ... Nous sommes en quel mois ? Nous sommes en ... - La température : Quel temps fait- il ? il fait . ....../ il est ....../ il y a ...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4 L’AGENDA ET LES VÊTEMENTS</w:t>
            </w:r>
          </w:p>
        </w:tc>
        <w:tc>
          <w:tcPr>
            <w:vAlign w:val="center"/>
          </w:tcPr>
          <w:p>
            <w:r>
              <w:t>Écrire un bulletin de météo</w:t>
            </w:r>
          </w:p>
        </w:tc>
        <w:tc>
          <w:tcPr>
            <w:vAlign w:val="center"/>
          </w:tcPr>
          <w:p>
            <w:r>
              <w:t>Les saisons Nous sommes en quelle saison ? Nous sommes en ... Nous sommes en quel mois ? Nous sommes en ... - La température : Quel temps fait- il ? il fait . ....../ il est ....../ il y a ...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4 L’AGENDA ET LES VÊTEMENTS</w:t>
            </w:r>
          </w:p>
        </w:tc>
        <w:tc>
          <w:tcPr>
            <w:vAlign w:val="center"/>
          </w:tcPr>
          <w:p>
            <w:r>
              <w:t>Poser des questions et répondre pour savoir le prix, la taille, la pointure et la façon de s’habiller</w:t>
            </w:r>
          </w:p>
        </w:tc>
        <w:tc>
          <w:tcPr>
            <w:vAlign w:val="center"/>
          </w:tcPr>
          <w:p>
            <w:r>
              <w:t>Mes vêtements Combien ça coûte ? Ça coûte ... Quelle est votre taille ? Je fais ... Quelle est votre pointure ? Je mets du ...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4 L’AGENDA ET LES VÊTEMENTS</w:t>
            </w:r>
          </w:p>
        </w:tc>
        <w:tc>
          <w:tcPr>
            <w:vAlign w:val="center"/>
          </w:tcPr>
          <w:p>
            <w:r>
              <w:t>- Poser des questions et répondre pour savoir le prix, la taille, la pointure et la façon de s’habiller</w:t>
            </w:r>
          </w:p>
        </w:tc>
        <w:tc>
          <w:tcPr>
            <w:vAlign w:val="center"/>
          </w:tcPr>
          <w:p>
            <w:r>
              <w:t>Mes vêtements Combien ça coûte ? Ça coûte ... Quelle est votre taille ? Je fais ... Quelle est votre pointure ? Je mets du ...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4 L’AGENDA ET LES VÊTEMENTS</w:t>
            </w:r>
          </w:p>
        </w:tc>
        <w:tc>
          <w:tcPr>
            <w:vAlign w:val="center"/>
          </w:tcPr>
          <w:p>
            <w:r>
              <w:t>-Décrivez une personne</w:t>
            </w:r>
          </w:p>
        </w:tc>
        <w:tc>
          <w:tcPr>
            <w:vAlign w:val="center"/>
          </w:tcPr>
          <w:p>
            <w:r>
              <w:t>Mes vêtements Combien ça coûte ? Ça coûte ... Quelle est votre taille ? Je fais ... Quelle est votre pointure ? Je mets du ...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UNITÉ 4 L’AGENDA ET LES VÊTEMENTS</w:t>
            </w:r>
          </w:p>
        </w:tc>
        <w:tc>
          <w:tcPr>
            <w:vAlign w:val="center"/>
          </w:tcPr>
          <w:p>
            <w:r>
              <w:t>-Décrivez une personne</w:t>
            </w:r>
          </w:p>
        </w:tc>
        <w:tc>
          <w:tcPr>
            <w:vAlign w:val="center"/>
          </w:tcPr>
          <w:p>
            <w:r>
              <w:t>Mes vêtements Combien ça coûte ? Ça coûte ... Quelle est votre taille ? Je fais ... Quelle est votre pointure ? Je mets du ...</w:t>
            </w:r>
          </w:p>
        </w:tc>
        <w:tc>
          <w:tcPr>
            <w:vAlign w:val="center"/>
          </w:tcPr>
          <w:p>
            <w:r>
              <w:t>A..1..1</w:t>
            </w:r>
          </w:p>
        </w:tc>
        <w:tc>
          <w:tcPr>
            <w:vAlign w:val="center"/>
          </w:tcPr>
          <w:p>
            <w:r>
              <w:t>Méthode actionnelle, Méthode active, Méthode communicative, Question- réponse, Méthode directe, Jeu de rôle, Répéter</w:t>
            </w:r>
          </w:p>
        </w:tc>
        <w:tc>
          <w:tcPr>
            <w:vAlign w:val="center"/>
          </w:tcPr>
          <w:p>
            <w:r>
              <w:t>Livre de l’élève (Nouveau Bien sûr! A1.1), Cahier d’exercices, Livre de grammaire, Livre du professeur, Photocopies, Internet, Le Dictionnaire, Le smart tableau, Chanson, Cinéma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