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1905"/>
        <w:gridCol w:w="1049"/>
        <w:gridCol w:w="1886"/>
        <w:gridCol w:w="2671"/>
        <w:gridCol w:w="475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ETKİNLİK &amp; KONULAR</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3 SAAT</w:t>
            </w:r>
          </w:p>
        </w:tc>
        <w:tc>
          <w:tcPr>
            <w:vAlign w:val="center"/>
          </w:tcPr>
          <w:p>
            <w:pPr>
              <w:rPr>
                <w:b/>
              </w:rPr>
            </w:pPr>
            <w:r>
              <w:t>M.3.1.1.1. Üç basamaklı doğal sayıları okur ve yazar. M.3.1.1.2. 1000 içinde herhangi bir sayıdan başlayarak birer, onar ve yüzer ileriye doğru ritmik sayar. M.3.1.1.6. 100 içinde altışar, yedişer, sekizer ve dokuzar ileriye ritmik sayar.</w:t>
            </w:r>
          </w:p>
        </w:tc>
        <w:tc>
          <w:tcPr>
            <w:vAlign w:val="center"/>
          </w:tcPr>
          <w:p>
            <w:pPr>
              <w:rPr>
                <w:b/>
              </w:rPr>
            </w:pPr>
            <w:r>
              <w:t>Doğal Sayılar *Doğal Sayıları Okuyalım ve Yazalım Doğal Sayılar *Ritmik Sayalım</w:t>
            </w:r>
          </w:p>
        </w:tc>
        <w:tc>
          <w:tcPr>
            <w:vAlign w:val="center"/>
          </w:tcPr>
          <w:p>
            <w:pPr>
              <w:rPr>
                <w:b/>
              </w:rPr>
            </w:pPr>
            <w:r>
              <w:t>1.Anlatım 2.Tüme varım 3. Tümdengelim 4. Grup tartışması 5. Gezi gözlem 6. Gösteri 7. Soru yanıt 8. Örnek olay 9. Beyin fırtınası 10. Canlandırma 11. Grup çalışmaları 12. Oyunlar 13. Rol yapma 14. Canlandırma</w:t>
            </w:r>
          </w:p>
        </w:tc>
        <w:tc>
          <w:tcPr>
            <w:vAlign w:val="center"/>
          </w:tcPr>
          <w:p>
            <w:pPr>
              <w:rPr>
                <w:b/>
              </w:rPr>
            </w:pPr>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pPr>
              <w:rPr>
                <w:b/>
              </w:rPr>
            </w:pPr>
            <w:r>
              <w:t>Öncelikle modeller kullanılarak üç basamaklı sayılar kavratılır.</w:t>
            </w:r>
          </w:p>
        </w:tc>
        <w:tc>
          <w:tcPr>
            <w:vAlign w:val="center"/>
          </w:tcPr>
          <w:p>
            <w:pPr>
              <w:rPr>
                <w:b/>
              </w:rPr>
            </w:pPr>
            <w:r>
              <w:t>Ders Kitabı *Öğrendiklerimizi Uygulayalım (sayfa 14) *Gözlem Formu</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3 SAAT</w:t>
            </w:r>
          </w:p>
        </w:tc>
        <w:tc>
          <w:tcPr>
            <w:vAlign w:val="center"/>
          </w:tcPr>
          <w:p>
            <w:r>
              <w:t>M.3.1.1.3. Üç basamaklı doğal sayıların basamak adlarını, basamaklarındaki rakamların basamak değerlerini belirler. M.3.1.1.4. En çok üç basamaklı doğal sayıları en yakın onluğa ya da yüzlüğe yuvarlar.</w:t>
            </w:r>
          </w:p>
        </w:tc>
        <w:tc>
          <w:tcPr>
            <w:vAlign w:val="center"/>
          </w:tcPr>
          <w:p>
            <w:r>
              <w:t>Doğal Sayılar *Basamak Adlarını ve Basamak Değerlerini Öğrenelim Doğal Sayılar *Doğal Sayıları En Yakın Onluğa ve Yüzlüğe Yuvarlayalım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Öncelikle modeller kullanılarak üç basamaklı sayılar kavratılır.</w:t>
            </w:r>
          </w:p>
        </w:tc>
        <w:tc>
          <w:tcPr>
            <w:vAlign w:val="center"/>
          </w:tcPr>
          <w:p>
            <w:r>
              <w:t>Ders Kitabı *Öğrendiklerimizi Uygulayalım (sayfa 20) *Gözlem Formu</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3 SAAT</w:t>
            </w:r>
          </w:p>
        </w:tc>
        <w:tc>
          <w:tcPr>
            <w:vAlign w:val="center"/>
          </w:tcPr>
          <w:p>
            <w:r>
              <w:t>M.3.1.1.5. 1000’den küçük en çok beş doğal sayıyı karşılaştırır ve sembol kullanarak sıralar. M.3.1.1.7. Aralarındaki fark sabit olan sayı örüntüsünü genişletir ve oluşturur.</w:t>
            </w:r>
          </w:p>
        </w:tc>
        <w:tc>
          <w:tcPr>
            <w:vAlign w:val="center"/>
          </w:tcPr>
          <w:p>
            <w:r>
              <w:t>Doğal Sayılar *Doğal Sayıları Karşılaştıralım ve Sıralayalım Doğal Sayılar *Sayı Örüntüsünü Genişletelim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Örüntü en çok dört adım genişletilir. b) Örüntüye uygun modelleme çalışmaları yaptırılır. Tek ve çift doğal sayılarla çalışılırken gerçek nesneler kullanılır.</w:t>
            </w:r>
          </w:p>
        </w:tc>
        <w:tc>
          <w:tcPr>
            <w:vAlign w:val="center"/>
          </w:tcPr>
          <w:p>
            <w:r>
              <w:t>Ders Kitabı *Öğrendiklerimizi Uygulayalım (sayfa 23) *Gözlem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3 SAAT</w:t>
            </w:r>
          </w:p>
        </w:tc>
        <w:tc>
          <w:tcPr>
            <w:vAlign w:val="center"/>
          </w:tcPr>
          <w:p>
            <w:r>
              <w:t>M.3.1.1.8. Tek ve çift doğal sayıları kavrar. M.3.1.1.9. Tek ve çift doğal sayıların toplamlarını model üzerinde inceleyerek toplamların tek mi çift mi olduğunu ifade eder. M.3.1.1.10. 20’ye kadar olan Romen rakamlarını okur ve yazar.</w:t>
            </w:r>
          </w:p>
        </w:tc>
        <w:tc>
          <w:tcPr>
            <w:vAlign w:val="center"/>
          </w:tcPr>
          <w:p>
            <w:r>
              <w:t>Doğal Sayılar *Tek ve Çift Doğal Sayıları Öğrenelim Doğal Sayılar *Tek ve Çift Doğal Sayıların Toplamı Doğal Sayılar *Romen Rakamlarını Tanıyalım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Romen rakamları yanında eski uygarlıkların kullandıkları sayı sembolleri, öğrencilerin matematiğe ilgi duymalarını sağlamak amacıyla düzeylerine uygun biçimde matematik tarihinden örneklerle tanıtılır.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3 SAAT</w:t>
            </w:r>
          </w:p>
        </w:tc>
        <w:tc>
          <w:tcPr>
            <w:vAlign w:val="center"/>
          </w:tcPr>
          <w:p>
            <w:r>
              <w:t>6 SAAT M.3.1.2.1. En çok üç basamaklı sayılarla eldesiz ve eldeli toplama işlemini yapar. M.3.1.2.2. Üç doğal sayı ile yapılan toplama işleminde sayıların birbirleriyle toplanma sırasının değişmesinin sonucu değiştirmediğini gösterir</w:t>
            </w:r>
          </w:p>
        </w:tc>
        <w:tc>
          <w:tcPr>
            <w:vAlign w:val="center"/>
          </w:tcPr>
          <w:p>
            <w:r>
              <w:t>Doğal Sayılarla Toplama İşlemi *Toplama İşlemi Yapalım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İşlemlerde parantez işareti bulunan örneklere de yer verilmelidir.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3 SAAT</w:t>
            </w:r>
          </w:p>
        </w:tc>
        <w:tc>
          <w:tcPr>
            <w:vAlign w:val="center"/>
          </w:tcPr>
          <w:p>
            <w:r>
              <w:t>M.3.1.3.1. Onluk bozma gerektiren ve gerektirmeyen çıkarma işlemi yapar.</w:t>
            </w:r>
          </w:p>
        </w:tc>
        <w:tc>
          <w:tcPr>
            <w:vAlign w:val="center"/>
          </w:tcPr>
          <w:p>
            <w:r>
              <w:t>Doğal Sayılarla Çıkarma İşlemi *Çıkarma İşlemi Yapalım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Sınıf sayı sınırlılıkları içinde kalınır.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3 SAAT</w:t>
            </w:r>
          </w:p>
        </w:tc>
        <w:tc>
          <w:tcPr>
            <w:vAlign w:val="center"/>
          </w:tcPr>
          <w:p>
            <w:r>
              <w:t>M.3.1.3.2. İki basamaklı sayılardan 10’un katı olan iki basamaklı sayıları, üç basamaklı 100’ün katı olan doğal sayılardan 10’un katı olan iki basamaklı doğal sayıları zihinden çıkarır. M.3.1.2.3. İki sayının toplamını tahmin eder ve tahminini işlem sonucuyla karşılaştırır.</w:t>
            </w:r>
          </w:p>
        </w:tc>
        <w:tc>
          <w:tcPr>
            <w:vAlign w:val="center"/>
          </w:tcPr>
          <w:p>
            <w:r>
              <w:t>Doğal Sayılarla Çıkarma İşlemi *Zihinden Çıkaralım Doğal Sayılarla Toplama İşlemi *Toplamı Tahmin Edelim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Üzerine ekleme, sayıları parçalama gibi zihinden işlem stratejileri kullanılır ) Tahmin stratejileri kullanılır. b) Yuvarlama, sayı çiftleri ve basamak değerleri kullanılarak tahmin stratejileri geliştirmeleri sağlanır.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3 SAAT</w:t>
            </w:r>
          </w:p>
        </w:tc>
        <w:tc>
          <w:tcPr>
            <w:vAlign w:val="center"/>
          </w:tcPr>
          <w:p>
            <w:r>
              <w:t>M.3.1.2.4. Zihinden toplama işlemi yapar. M.3.1.2.5. Bir toplama işleminde verilmeyen toplananı bulur.</w:t>
            </w:r>
            <w:r>
              <w:t>M.3.1.2.4. Zihinden toplama işlemi yapar. M.3.1.2.5. Bir toplama işleminde verilmeyen toplananı bulur.</w:t>
            </w:r>
          </w:p>
        </w:tc>
        <w:tc>
          <w:tcPr>
            <w:vAlign w:val="center"/>
          </w:tcPr>
          <w:p>
            <w:r>
              <w:t>Doğal Sayılarla Toplama İşlemi *Zihinden Toplayalım Doğal Sayılarla Toplama İşlemi *Verilmeyen Toplananı Bulalım</w:t>
            </w:r>
            <w:r>
              <w:t>Doğal Sayılarla Toplama İşlemi *Zihinden Toplayalım Doğal Sayılarla Toplama İşlemi *Verilmeyen Toplananı Bulalım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Toplamları 100’ü geçmeyen iki basamaklı iki sayı; üç basamaklı bir sayı ile bir basamaklı bir sayı;10’un katı olan iki basamaklı bir sayı ile 100’ün katı olan üç basamaklı bir sayının toplama işlemleri yapılır. b) Yuvarlama, sayı çiftleri, basamak değerleri, üzerine ekleme, sayıları parçalama gibi uygun stratejiler kullanılır. a) İkiden fazla terim içeren toplama işlemlerinde verilmeyen toplananı bulma çalışmaları yaptırılır. b) Doğal sayılarla yapılan toplama işlemlerinde basamaklarda en fazla bir verilmeyen işlem örnekleri de kullanılmalıdır.</w:t>
            </w:r>
            <w:r>
              <w:t>a) Toplamları 100’ü geçmeyen iki basamaklı iki sayı; üç basamaklı bir sayı ile bir basamaklı bir sayı;10’un katı olan iki basamaklı bir sayı ile 100’ün katı olan üç basamaklı bir sayının toplama işlemleri yapılır. b) Yuvarlama, sayı çiftleri, basamak değerleri, üzerine ekleme, sayıları parçalama gibi uygun stratejiler kullanılır. a) İkiden fazla terim içeren toplama işlemlerinde verilmeyen toplananı bulma çalışmaları yaptırılır. b) Doğal sayılarla yapılan toplama işlemlerinde basamaklarda en fazla bir verilmeyen işlem örnekleri de kullanılmalıdır.</w:t>
            </w:r>
          </w:p>
        </w:tc>
        <w:tc>
          <w:tcPr>
            <w:vAlign w:val="center"/>
          </w:tcPr>
          <w:p>
            <w:pPr>
              <w:rPr>
                <w:b/>
              </w:rPr>
            </w:pPr>
            <w:r>
              <w:t>Ders Kitabı *Öğrendiklerimizi Uygulayalım (sayfa 26) *Gözlem Formu</w:t>
            </w:r>
            <w:r>
              <w:t>Ders Kitabı *Öğrendiklerimizi Uygulayalım (sayfa 26) *Gözlem Formu</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3 SAAT</w:t>
            </w:r>
          </w:p>
        </w:tc>
        <w:tc>
          <w:tcPr>
            <w:vAlign w:val="center"/>
          </w:tcPr>
          <w:p>
            <w:r>
              <w:t>M.3.1.2.6. Doğal sayılarla toplama işlemini gerektiren problemleri çözer.</w:t>
            </w:r>
            <w:r>
              <w:t>M.3.1.2.6. Doğal sayılarla toplama işlemini gerektiren problemleri çözer.</w:t>
            </w:r>
          </w:p>
        </w:tc>
        <w:tc>
          <w:tcPr>
            <w:vAlign w:val="center"/>
          </w:tcPr>
          <w:p>
            <w:r>
              <w:t>Doğal Sayılarla Toplama İşlemi *Toplama İşlemi İle İlgili problemler</w:t>
            </w:r>
            <w:r>
              <w:t>Doğal Sayılarla Toplama İşlemi *Toplama İşlemi İle İlgili problemler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Problem çözerken en çok üç işlem gerektiren problemlere yer verilir. b) En çok iki işlem gerektiren problem kurma çalışmalarına da yer verilir</w:t>
            </w:r>
            <w:r>
              <w:t>a) Problem çözerken en çok üç işlem gerektiren problemlere yer verilir. b) En çok iki işlem gerektiren problem kurma çalışmalarına da yer verilir</w:t>
            </w:r>
          </w:p>
        </w:tc>
        <w:tc>
          <w:tcPr>
            <w:vAlign w:val="center"/>
          </w:tcPr>
          <w:p>
            <w:pPr>
              <w:rPr>
                <w:b/>
              </w:rPr>
            </w:pPr>
            <w:r>
              <w:t>Ders Kitabı *Öğrendiklerimizi Uygulayalım (sayfa 26) *Gözlem Formu</w:t>
            </w:r>
            <w:r>
              <w:t>Ders Kitabı *Öğrendiklerimizi Uygulayalım (sayfa 26) *Gözlem Formu</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3 SAAT</w:t>
            </w:r>
          </w:p>
        </w:tc>
        <w:tc>
          <w:tcPr>
            <w:vAlign w:val="center"/>
          </w:tcPr>
          <w:p>
            <w:r>
              <w:t>M.3.1.3.3. Doğal sayılarla yapılan çıkarma işleminin sonucunu tahmin eder, tahminini işlem sonucuyla karşılaştırır. M.3.1.3.4. Doğal sayılarla toplama ve çıkarma işlemlerini gerektiren problemleri çözer.</w:t>
            </w:r>
          </w:p>
        </w:tc>
        <w:tc>
          <w:tcPr>
            <w:vAlign w:val="center"/>
          </w:tcPr>
          <w:p>
            <w:r>
              <w:t>Doğal Sayılarla Çıkarma İşlemi *Farkı Tahmin Edelim Doğal Sayılarla Çıkarma İşlemi *Toplama ve Çıkarma İşlemlerini Gerektiren problemler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Sınıf sayı sınırlılıkları içinde kalınır a) Problem çözerken en çok üç işlemli problemlerle sınırlı kalınır. b) En çok iki işlem gerektiren problem kurma çalışmalarına da yer verilir.</w:t>
            </w:r>
          </w:p>
        </w:tc>
        <w:tc>
          <w:tcPr>
            <w:vAlign w:val="center"/>
          </w:tcPr>
          <w:p>
            <w:pPr>
              <w:rPr>
                <w:b/>
              </w:rPr>
            </w:pPr>
            <w:r>
              <w:t>Ders Kitabı *Öğrendiklerimizi Uygulayalım (sayfa 26) *Gözlem Formu</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3 SAAT</w:t>
            </w:r>
          </w:p>
        </w:tc>
        <w:tc>
          <w:tcPr>
            <w:vAlign w:val="center"/>
          </w:tcPr>
          <w:p>
            <w:r>
              <w:t>M.3.4.1.1. Şekil ve nesne grafiğinde gösterilen bilgileri açıklayarak grafikten çetele ve sıklık tablosuna dönüşümler yapar ve yorumlar.</w:t>
            </w:r>
          </w:p>
        </w:tc>
        <w:tc>
          <w:tcPr>
            <w:vAlign w:val="center"/>
          </w:tcPr>
          <w:p>
            <w:r>
              <w:t>Veri Toplama ve Değerlendirme *Nesne ve Şekil Grafiği Oluşturalım Tabloları Yorumlayalım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Verilerin farklı bölümlerini karşılaştırarak verinin tamamı hakkında yorum yapmaları istenir. Örneğin bir bakkalda bir haftada satılan ekmek sayısını gösteren grafik incelendiğinde hafta sonu satılan ekmek sayısının diğer günlerde satılan ekmek sayısından daha fazla olduğu fark ettirilir.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3 SAAT</w:t>
            </w:r>
          </w:p>
        </w:tc>
        <w:tc>
          <w:tcPr>
            <w:vAlign w:val="center"/>
          </w:tcPr>
          <w:p>
            <w:r>
              <w:t>M.3.4.1.2. Grafiklerde verilen bilgileri kullanarak veya grafikler oluşturarak toplama ve çıkarma işlemleri gerektiren problemleri çözer. M.3.4.1.3. En çok üç veri grubuna ait basit tabloları okur, yorumlar ve tablodan elde ettiği veriyi düzenler.</w:t>
            </w:r>
          </w:p>
        </w:tc>
        <w:tc>
          <w:tcPr>
            <w:vAlign w:val="center"/>
          </w:tcPr>
          <w:p>
            <w:r>
              <w:t>Veri Toplama ve Değerlendirme *Grafiklerle İlgili Problemleri Çözelim Veri Toplama ve Değerlendirme *Tabloları Okuyalım, Yorumlayalım ve Düzenleyelim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Sınıf sayı sınırlılıkları içinde kalınır. b) Karşılaştırma gerektiren problemlere yer verilir. c) Problem kurmaya yönelik çalışmalara da yer verilir.</w:t>
            </w:r>
          </w:p>
        </w:tc>
        <w:tc>
          <w:tcPr>
            <w:vAlign w:val="center"/>
          </w:tcPr>
          <w:p>
            <w:pPr>
              <w:rPr>
                <w:b/>
              </w:rPr>
            </w:pPr>
            <w:r>
              <w:t>Ders Kitabı *Öğrendiklerimizi Uygulayalım (sayfa 26) *Gözlem Formu</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3 SAAT</w:t>
            </w:r>
          </w:p>
        </w:tc>
        <w:tc>
          <w:tcPr>
            <w:vAlign w:val="center"/>
          </w:tcPr>
          <w:p>
            <w:r>
              <w:t>M.3.1.4.1. Çarpma işleminin kat anlamını açıklar.</w:t>
            </w:r>
          </w:p>
        </w:tc>
        <w:tc>
          <w:tcPr>
            <w:vAlign w:val="center"/>
          </w:tcPr>
          <w:p>
            <w:r>
              <w:t>Doğal Sayılarla Çarpma İşlemi *Çarpma İşleminin Kat Anlamını Açıklayalım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Çarpmanın kat anlamının tekrarlı toplama anlamıyla ilişkisi vurgulanır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3 SAAT</w:t>
            </w:r>
          </w:p>
        </w:tc>
        <w:tc>
          <w:tcPr>
            <w:vAlign w:val="center"/>
          </w:tcPr>
          <w:p>
            <w:r>
              <w:t>M.3.1.4.2. Çarpım tablosunu oluşturur. M.3.1.4.3. İki basamaklı bir doğal sayıyla en çok iki basamaklı bir doğal sayıyı, en çok üç basamaklı bir doğal sayıyla bir basamaklı bir doğal sayıyı çarpar.</w:t>
            </w:r>
          </w:p>
        </w:tc>
        <w:tc>
          <w:tcPr>
            <w:vAlign w:val="center"/>
          </w:tcPr>
          <w:p>
            <w:r>
              <w:t>Doğal Sayılarla Çarpma İşlemi *Çarpım Tablosu Oluşturalım Doğal Sayılarla Çarpma İşlemi *Çarpım İşlemi Yapalım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100’lük tablodan yararlanarak ve liste şeklinde yazarak çarpım tablosunu oluşturmaları sağlanır. a) Eldeli çarpma işlemlerine yer verilir. b) Çarpımları 1000’den küçük sayılarla işlem yapılır.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3 SAAT</w:t>
            </w:r>
          </w:p>
        </w:tc>
        <w:tc>
          <w:tcPr>
            <w:vAlign w:val="center"/>
          </w:tcPr>
          <w:p>
            <w:r>
              <w:t>M.3.1.4.4. 10 ve 100 ile kısa yoldan çarpma işlemi yapar. M.3.1.4.5. 5'e kadar (5 dâhil) çarpım tablosundaki sayıları kullanarak çarpma işleminde çarpanlardan biri bir arttırıldığında veya azaltıldığında çarpma işleminin sonucunun nasıl değiştiğini fark eder.</w:t>
            </w:r>
          </w:p>
        </w:tc>
        <w:tc>
          <w:tcPr>
            <w:vAlign w:val="center"/>
          </w:tcPr>
          <w:p>
            <w:r>
              <w:t>Doğal Sayılarla Çarpma İşlemi *Kısa Yoldan Çarpma İşlemi Yapalım Doğal Sayılarla Çarpma İşlemi *Çarpanlar ile Çarpım Arasındaki İlişki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Sınıf sayı sınırlılıkları içinde kalınır Uygun tablolar kullanılarak çarpanlardan biri bir arttıkça çarpımın diğer çarpan değeri kadar arttığı veya çarpanlardan biri bir azaldıkça çarpımın diğer çarpan değeri kadar azaldığı fark ettirilir.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3 SAAT</w:t>
            </w:r>
          </w:p>
        </w:tc>
        <w:tc>
          <w:tcPr>
            <w:vAlign w:val="center"/>
          </w:tcPr>
          <w:p>
            <w:r>
              <w:t>M.3.1.4.6. Biri çarpma işlemi olmak üzere iki işlem gerektiren problemleri çözer.</w:t>
            </w:r>
          </w:p>
        </w:tc>
        <w:tc>
          <w:tcPr>
            <w:vAlign w:val="center"/>
          </w:tcPr>
          <w:p>
            <w:r>
              <w:t>Doğal Sayılarla Çarpma İşlemi *Çarpma İşlemini Gerektiren problemler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Problem kurmaya yönelik çalışmalara da yer verilir.</w:t>
            </w:r>
          </w:p>
        </w:tc>
        <w:tc>
          <w:tcPr>
            <w:vAlign w:val="center"/>
          </w:tcPr>
          <w:p>
            <w:pPr>
              <w:rPr>
                <w:b/>
              </w:rPr>
            </w:pPr>
            <w:r>
              <w:t>Ders Kitabı *Öğrendiklerimizi Uygulayalım (sayfa 26) *Gözlem Formu</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3 SAAT</w:t>
            </w:r>
          </w:p>
        </w:tc>
        <w:tc>
          <w:tcPr>
            <w:vAlign w:val="center"/>
          </w:tcPr>
          <w:p>
            <w:r>
              <w:t>M.3.1.5.1. İki basamaklı doğal sayıları bir basamaklı doğal sayılara böler.</w:t>
            </w:r>
          </w:p>
        </w:tc>
        <w:tc>
          <w:tcPr>
            <w:vAlign w:val="center"/>
          </w:tcPr>
          <w:p>
            <w:r>
              <w:t>Doğal Sayılarla Bölme İşlemi *Bölme İşlemi Yapalım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Bölme işleminde diğer işlemlerden farklı olarak işleme en büyük basamaktan başlanması gerektiği vurgulanır. b) Bölme işleminde kalan, bölenden küçük olduğunda işleme devam edilmeyeceği belirtilir. c) Somut nesnelerle yapılan modellemelerin yanı sıra, sayı doğrusu vb. modeller de kullanılır.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3 SAAT</w:t>
            </w:r>
          </w:p>
        </w:tc>
        <w:tc>
          <w:tcPr>
            <w:vAlign w:val="center"/>
          </w:tcPr>
          <w:p>
            <w:r>
              <w:t>M.3.1.5.2. Birler basamağı sıfır olan iki basamaklı bir doğal sayıyı 10’a kısa yoldan böler. M.3.1.5.3. Bölme işleminde bölünen, bölen, bölüm ve kalan arasındaki ilişkiyi fark eder.</w:t>
            </w:r>
          </w:p>
        </w:tc>
        <w:tc>
          <w:tcPr>
            <w:vAlign w:val="center"/>
          </w:tcPr>
          <w:p>
            <w:r>
              <w:t>Doğal Sayılarla Bölme İşlemi *Kısa Yoldan Bölme İşlemi Yapalım Doğal Sayılarla Bölme İşlemi *Bölme İşleminin Terimleri Arasındaki İlişkiyi Belirleyelim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Bölme işleminde bölünenin, bölen ve bölüm çarpımının kalan ile toplamına eşit olduğu modelleme ve işlemlerle gösterilir.</w:t>
            </w:r>
          </w:p>
        </w:tc>
        <w:tc>
          <w:tcPr>
            <w:vAlign w:val="center"/>
          </w:tcPr>
          <w:p>
            <w:pPr>
              <w:rPr>
                <w:b/>
              </w:rPr>
            </w:pPr>
            <w:r>
              <w:t>Ders Kitabı *Öğrendiklerimizi Uygulayalım (sayfa 26) *Gözlem Formu</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3 SAAT</w:t>
            </w:r>
          </w:p>
        </w:tc>
        <w:tc>
          <w:tcPr>
            <w:vAlign w:val="center"/>
          </w:tcPr>
          <w:p>
            <w:r>
              <w:t>M.3.1.5.4. Biri bölme olacak şekilde iki işlem gerektiren problemleri çözer.</w:t>
            </w:r>
          </w:p>
        </w:tc>
        <w:tc>
          <w:tcPr>
            <w:vAlign w:val="center"/>
          </w:tcPr>
          <w:p>
            <w:r>
              <w:t>Doğal Sayılarla Bölme İşlemi *Bölme İşlemini Gerektiren Problemler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Problem kurmaya yönelik çalışmalara da yer verilir.</w:t>
            </w:r>
          </w:p>
        </w:tc>
        <w:tc>
          <w:tcPr>
            <w:vAlign w:val="center"/>
          </w:tcPr>
          <w:p>
            <w:pPr>
              <w:rPr>
                <w:b/>
              </w:rPr>
            </w:pPr>
            <w:r>
              <w:t>Ders Kitabı *Öğrendiklerimizi Uygulayalım (sayfa 26) *Gözlem Formu</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3 SAAT</w:t>
            </w:r>
          </w:p>
        </w:tc>
        <w:tc>
          <w:tcPr>
            <w:vAlign w:val="center"/>
          </w:tcPr>
          <w:p>
            <w:r>
              <w:t>M.3.1.6.1. Bütün, yarım ve çeyrek modellerinin kesir gösterimlerini kullanır.</w:t>
            </w:r>
          </w:p>
        </w:tc>
        <w:tc>
          <w:tcPr>
            <w:vAlign w:val="center"/>
          </w:tcPr>
          <w:p>
            <w:r>
              <w:t>Kesirler *Bütün, Yarım ve Çeyrek Kesir Gösterimleri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Kesir gösterimlerinin okunmasında, parça-bütün ilişkisini vurgulayacak ifadeler kullanılır. Örneğin ¼ kesri “dörtte bir” biçiminde okunur ve bir bütünün 4’e bölünüp bir parçası alındığı şeklinde açıklanır. b) Pay, payda ve kesir çizgisi kullanılan örnekler üzerinden açıklanır.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3 SAAT</w:t>
            </w:r>
          </w:p>
        </w:tc>
        <w:tc>
          <w:tcPr>
            <w:vAlign w:val="center"/>
          </w:tcPr>
          <w:p>
            <w:r>
              <w:t>M.3.1.6.2. Bir bütünü eş parçalara ayırarak eş parçalardan her birinin birim kesir olduğunu belirtir. M.3.1.6.3. Pay ve payda arasındaki ilişkiyi açıklar.</w:t>
            </w:r>
          </w:p>
        </w:tc>
        <w:tc>
          <w:tcPr>
            <w:vAlign w:val="center"/>
          </w:tcPr>
          <w:p>
            <w:r>
              <w:t>Kesirler *Bütünün Birim Kesrini Belirtelim Kesirler *Pay ve Payda Arasındaki İlişkiyi Açıklayalım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Bütünün “1” olduğu vurgulanır. b) Verilen bütünün eş parçalarından bir tanesinin birim kesir olduğu açıklanır. Pay ve payda arasındaki parça-bütün ilişkisi vurgulanır.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3 SAAT</w:t>
            </w:r>
          </w:p>
        </w:tc>
        <w:tc>
          <w:tcPr>
            <w:vAlign w:val="center"/>
          </w:tcPr>
          <w:p>
            <w:r>
              <w:t>M.3.1.6.4. Paydası 10 ve 100 olan kesirlerin birim kesirlerini gösterir. M.3.1.6.5. Bir çokluğun, belirtilen birim kesir kadarını belirler.</w:t>
            </w:r>
          </w:p>
        </w:tc>
        <w:tc>
          <w:tcPr>
            <w:vAlign w:val="center"/>
          </w:tcPr>
          <w:p>
            <w:r>
              <w:t>Kesirler *Paydası 10 ve 100 Olan Kesirlerin Birim Kesirlerini Gösterelim Kesirler *Bir Çokluğun Birim Kesir Kadarını Bulalım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Paydası 10 olan kesirleri, diğer modellerin (uzunluk, alan vb.) yanı sıra sayı doğrusu üzerinde de gösterme çalışmaları yapılır. Problem model kullandırılarak çözdürülür. Daha sonra işlem yaptırılır.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3 SAAT</w:t>
            </w:r>
          </w:p>
        </w:tc>
        <w:tc>
          <w:tcPr>
            <w:vAlign w:val="center"/>
          </w:tcPr>
          <w:p>
            <w:r>
              <w:t>M.3.1.6.6. Payı paydasından küçük kesirler elde eder. M.3.3.5.1. Zamanı dakika ve saat cinsinden söyler, okur ve yazar.</w:t>
            </w:r>
          </w:p>
        </w:tc>
        <w:tc>
          <w:tcPr>
            <w:vAlign w:val="center"/>
          </w:tcPr>
          <w:p>
            <w:r>
              <w:t>Kesirler *Payı Paydasından Küçük Kesirler Elde Edelim Zaman Ölçme *Zamanı Okuyalım ve Yazalım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Kâğıt, kesir blokları, örüntü blokları ve sayı doğrusu gibi çeşitli modeller kullanarak payı paydasından küçük kesirlerle çalışılmalıdır.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3 SAAT</w:t>
            </w:r>
          </w:p>
        </w:tc>
        <w:tc>
          <w:tcPr>
            <w:vAlign w:val="center"/>
          </w:tcPr>
          <w:p>
            <w:r>
              <w:t>M.3.3.5.3. Olayların oluş sürelerini karşılaştırır.</w:t>
            </w:r>
          </w:p>
        </w:tc>
        <w:tc>
          <w:tcPr>
            <w:vAlign w:val="center"/>
          </w:tcPr>
          <w:p>
            <w:r>
              <w:t>Zaman Ölçme *Olayların Oluş Sürelerini Karşılaştıralım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Görevlerin, belirli bir işin veya eylemin başlamasıyla bitişi arasındaki sürenin ölçümü ve karşılaştırılması yapılır. b) Kum saati gibi farklı zaman ölçme araçlarının kullanıldığı örneklere de yer verilir.</w:t>
            </w:r>
          </w:p>
        </w:tc>
        <w:tc>
          <w:tcPr>
            <w:vAlign w:val="center"/>
          </w:tcPr>
          <w:p>
            <w:pPr>
              <w:rPr>
                <w:b/>
              </w:rPr>
            </w:pPr>
            <w:r>
              <w:t>Ders Kitabı *Öğrendiklerimizi Uygulayalım (sayfa 26) *Gözlem Formu</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3 SAAT</w:t>
            </w:r>
          </w:p>
        </w:tc>
        <w:tc>
          <w:tcPr>
            <w:vAlign w:val="center"/>
          </w:tcPr>
          <w:p>
            <w:r>
              <w:t>M.3.3.5.4. Zaman ölçme birimlerinin kullanıldığı problemleri çözer. M.3.3.4.1. Lira ve kuruş ilişkisini gösterir. M.3.3.4.2. Paralarımızla ilgili problemleri çözer.</w:t>
            </w:r>
          </w:p>
        </w:tc>
        <w:tc>
          <w:tcPr>
            <w:vAlign w:val="center"/>
          </w:tcPr>
          <w:p>
            <w:r>
              <w:t>Zaman Ölçme *Zaman Ölçü Birimlerini Kullanarak Problem Çözelim Paralarımız *Lira ile Kuruş Arasındaki İlişkiyi Gösterelim Paralarımız *Paralarımızla İlgili Problemler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Örneğin 325 kuruş, 3 lira 25 kuruş şeklinde ifade edilir. b) Ondalık gösterime yer verilmez. a) Problemlerde tasarrufun önemine vurgu yapılır. b) Problem kurmaya yönelik çalışmalara da yer verilir.</w:t>
            </w:r>
          </w:p>
        </w:tc>
        <w:tc>
          <w:tcPr>
            <w:vAlign w:val="center"/>
          </w:tcPr>
          <w:p>
            <w:pPr>
              <w:rPr>
                <w:b/>
              </w:rPr>
            </w:pPr>
            <w:r>
              <w:t>Ders Kitabı *Öğrendiklerimizi Uygulayalım (sayfa 26) *Gözlem Formu</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3 SAAT</w:t>
            </w:r>
          </w:p>
        </w:tc>
        <w:tc>
          <w:tcPr>
            <w:vAlign w:val="center"/>
          </w:tcPr>
          <w:p>
            <w:r>
              <w:t>M.3.3.6.1. Nesneleri gram ve kilogram cinsinden ölçer. M.3.3.6.2. Bir nesnenin kütlesini tahmin eder ve ölçme yaparak tahmininin doğruluğunu kontrol eder. M.3.3.6.3. Kilogram ve gramla ilgili problemleri çözer.</w:t>
            </w:r>
          </w:p>
        </w:tc>
        <w:tc>
          <w:tcPr>
            <w:vAlign w:val="center"/>
          </w:tcPr>
          <w:p>
            <w:r>
              <w:t>Tartma *Nesneleri Gram ve Kilogram Cinsinden Ölçelim Tartma *Kilogram ve Gram İle İlgili Problemleri Çözelim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Dönüştürme gerektiren problemlere yer verilmez. b) Problem kurmaya yönelik çalışmalara da yer verilir.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3 SAAT</w:t>
            </w:r>
          </w:p>
        </w:tc>
        <w:tc>
          <w:tcPr>
            <w:vAlign w:val="center"/>
          </w:tcPr>
          <w:p>
            <w:r>
              <w:t>M.3.2.1.1. Küp, kare prizma, dikdörtgen prizma, üçgen prizma, silindir, koni ve küre modellerinin yüzlerini, köşelerini, ayrıtlarını belirtir. M.3.2.1.2. Küp, kare prizma ve dikdörtgen prizmanın birbirleriyle benzer ve farklı yönlerini açıklar.</w:t>
            </w:r>
          </w:p>
        </w:tc>
        <w:tc>
          <w:tcPr>
            <w:vAlign w:val="center"/>
          </w:tcPr>
          <w:p>
            <w:r>
              <w:t>Geometrik Cisimler ve Şekiller *Geometrik Cisimler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Köşe, yüz ve ayrıt özellikleri bakımından karşılaştırma yapılır. b) Küp ve kare prizmanın, dikdörtgen prizmanın özel birer durumu olması özelliğine değinilmez.</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3 SAAT</w:t>
            </w:r>
          </w:p>
        </w:tc>
        <w:tc>
          <w:tcPr>
            <w:vAlign w:val="center"/>
          </w:tcPr>
          <w:p>
            <w:r>
              <w:t>M.3.2.1.3. Cetvel kullanarak kare, dikdörtgen ve üçgeni çizer; kare ve dikdörtgenin köşegenlerini belirler. M.3.2.1.4. Şekillerin kenar sayılarına göre isimlendirildiklerini fark eder.</w:t>
            </w:r>
          </w:p>
        </w:tc>
        <w:tc>
          <w:tcPr>
            <w:vAlign w:val="center"/>
          </w:tcPr>
          <w:p>
            <w:r>
              <w:t>Geometrik Cisimler ve Şekiller *Kare, Üçgen ve Dikdörtgen Çizelim Geometrik Cisimler ve Şekiller *Şekilleri Kenar Sayılarına Göre İsimlendirelim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Çizim yaparken noktalı, izometrik veya kareli kâğıt kullanılır. b) Üçgenin köşegeninin olmadığı fark ettirilir. a) Dörtgen, beşgen, altıgen ve sekizgen tanıtılır. b) Günlük hayattan şekillere örnekler (petek, kapağı açılmış zarf, trafik işaret levhaları vb.) verilir. c) Şekiller; noktalı kâğıt, geometri tahtası vb. araçlar üzerinde gösterilir.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3 SAAT</w:t>
            </w:r>
          </w:p>
        </w:tc>
        <w:tc>
          <w:tcPr>
            <w:vAlign w:val="center"/>
          </w:tcPr>
          <w:p>
            <w:r>
              <w:t>M.3.2.3.1. Şekil modelleri kullanarak kaplama yapar, yaptığı kaplama örüntüsünü noktalı ya da kareli kâğıt üzerine çizer.</w:t>
            </w:r>
          </w:p>
        </w:tc>
        <w:tc>
          <w:tcPr>
            <w:vAlign w:val="center"/>
          </w:tcPr>
          <w:p>
            <w:r>
              <w:t>Geometrik Örüntüler *Şekil Modelleriyle Kaplama Örüntüleri Yapalım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Birimi üçgen, kare, dikdörtgen olan şekil modelleri kullanılır</w:t>
            </w:r>
          </w:p>
        </w:tc>
        <w:tc>
          <w:tcPr>
            <w:vAlign w:val="center"/>
          </w:tcPr>
          <w:p>
            <w:pPr>
              <w:rPr>
                <w:b/>
              </w:rPr>
            </w:pPr>
            <w:r>
              <w:t>Ders Kitabı *Öğrendiklerimizi Uygulayalım (sayfa 26) *Gözlem Formu</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3 SAAT</w:t>
            </w:r>
          </w:p>
        </w:tc>
        <w:tc>
          <w:tcPr>
            <w:vAlign w:val="center"/>
          </w:tcPr>
          <w:p>
            <w:r>
              <w:t>M.3.2.4.1. Noktayı tanır, sembolle gösterir ve isimlendirir. M.3.2.4.2. Doğruyu, ışını ve açıyı tanır</w:t>
            </w:r>
          </w:p>
        </w:tc>
        <w:tc>
          <w:tcPr>
            <w:vAlign w:val="center"/>
          </w:tcPr>
          <w:p>
            <w:r>
              <w:t>Geometride Temel Kavramlar *Noktayı Tanıyalım, Sembolle Gösterelim ve İsimlendirelim Geometride Temel Kavramlar *Doğru, Işın ve Açıyı Tanıyalım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Doğruyu ve ışını tasvir eder, açıya çevresinden örnekler verir.</w:t>
            </w:r>
          </w:p>
        </w:tc>
        <w:tc>
          <w:tcPr>
            <w:vAlign w:val="center"/>
          </w:tcPr>
          <w:p>
            <w:pPr>
              <w:rPr>
                <w:b/>
              </w:rPr>
            </w:pPr>
            <w:r>
              <w:t>Ders Kitabı *Öğrendiklerimizi Uygulayalım (sayfa 26) *Gözlem Formu</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3 SAAT</w:t>
            </w:r>
          </w:p>
        </w:tc>
        <w:tc>
          <w:tcPr>
            <w:vAlign w:val="center"/>
          </w:tcPr>
          <w:p>
            <w:r>
              <w:t>M.3.2.4.3. Doğru parçasını çizgi modelleri ile oluşturur; yatay, dikey ve eğik konumlu doğru parçası modellerine örnekler vererek çizimlerini yapar. M.3.2.2.1. Şekillerin birden fazla simetri doğrusu olduğunu şekli katlayarak belirler. M.3.2.2.2. Bir parçası verilen simetrik şekli dikey ya da yatay simetri doğrusuna göre tamamlar.</w:t>
            </w:r>
          </w:p>
        </w:tc>
        <w:tc>
          <w:tcPr>
            <w:vAlign w:val="center"/>
          </w:tcPr>
          <w:p>
            <w:r>
              <w:t>Geometride Temel Kavramlar *Doğru Parçası Uzamsal İlişkiler *Simetri Doğrularını Belirleyelim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Kare, dikdörtgen ve daire ile sınırlı kalınır. b) Dikdörtgende köşegenin simetri doğrusu olmadığı fark ettirilir. Simetrik şeklin eş parçalarının incelenmesi, ilişkilendirilmesi ve eş parçaların özelliklerinin fark edilmesi sağlanır.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3 SAAT</w:t>
            </w:r>
          </w:p>
        </w:tc>
        <w:tc>
          <w:tcPr>
            <w:vAlign w:val="center"/>
          </w:tcPr>
          <w:p>
            <w:r>
              <w:t>M.3.3.1.1. Bir metre, yarım metre, 10 cm ve 5 cm için standart olmayan ölçme araçları tanımlar ve bunları kullanarak ölçme yapar. M.3.3.1.2. Metre ile santimetre arasındaki ilişkiyi açıklar ve birbiri cinsinden yazar.</w:t>
            </w:r>
          </w:p>
        </w:tc>
        <w:tc>
          <w:tcPr>
            <w:vAlign w:val="center"/>
          </w:tcPr>
          <w:p>
            <w:r>
              <w:t>Uzunluk Ölçme *Uzunlukları Ölçelim Uzunluk Ölçme *Metre ile Santimetre Arasındaki İlişkiyi Açıklayalım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kulaç, adım, karış gibi bedensel ve ip, tel, kalem gibi bedensel olmayan ölçme araçları tanımlamaları ve bunları kullanarak farklı ölçme etkinlikleri yapmaları istenir. a) Dönüşümlerde ondalık gösterim gerektirmeyen sayılar kullanılmasına dikkat edilir. b) Dönüşümler somut uygulamalarla yaptırılır.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3 SAAT</w:t>
            </w:r>
          </w:p>
        </w:tc>
        <w:tc>
          <w:tcPr>
            <w:vAlign w:val="center"/>
          </w:tcPr>
          <w:p>
            <w:r>
              <w:t>M.3.3.1.3. Cetvel kullanarak uzunluğu verilen bir doğru parçasını çizer. M.3.3.1.4. Kilometreyi tanır, kullanım alanlarını belirtir ve kilometre ile metre arasındaki ilişkiyi fark eder. M.3.3.1.5. Metre ve santimetre birimlerinin kullanıldığı problemleri çözer.</w:t>
            </w:r>
          </w:p>
        </w:tc>
        <w:tc>
          <w:tcPr>
            <w:vAlign w:val="center"/>
          </w:tcPr>
          <w:p>
            <w:r>
              <w:t>VUzunluk Ölçme *Ölçüsü Verilen Uzunluğu Çizelim Uzunluk Ölçme *Kilometreyi Tanıyalım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Birimler arası dönüşüm işlemlerine yer verilmez</w:t>
            </w:r>
          </w:p>
        </w:tc>
        <w:tc>
          <w:tcPr>
            <w:vAlign w:val="center"/>
          </w:tcPr>
          <w:p>
            <w:pPr>
              <w:rPr>
                <w:b/>
              </w:rPr>
            </w:pPr>
            <w:r>
              <w:t>Ders Kitabı *Öğrendiklerimizi Uygulayalım (sayfa 26) *Gözlem Formu</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3 SAAT</w:t>
            </w:r>
          </w:p>
        </w:tc>
        <w:tc>
          <w:tcPr>
            <w:vAlign w:val="center"/>
          </w:tcPr>
          <w:p>
            <w:r>
              <w:t>M.3.3.2.1. Nesnelerin çevrelerini belirler. M.3.3.2.2. Şekillerin çevre uzunluğunu standart olmayan ve standart birimler kullanarak ölçer.</w:t>
            </w:r>
          </w:p>
        </w:tc>
        <w:tc>
          <w:tcPr>
            <w:vAlign w:val="center"/>
          </w:tcPr>
          <w:p>
            <w:r>
              <w:t>Uzunluk Ölçme *Uzunluk Ölçü Birimlerinin Kullanıldığı Problemler Çevre Ölçme *Nesnelerin Çevrelerini Belirleyelim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Problem çözerken en çok iki işlemli problemlere yer verilir.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3 SAAT</w:t>
            </w:r>
          </w:p>
        </w:tc>
        <w:tc>
          <w:tcPr>
            <w:vAlign w:val="center"/>
          </w:tcPr>
          <w:p>
            <w:r>
              <w:t>M.3.3.2.3. Şekillerin çevre uzunluğunu hesaplar. M.3.3.2.4. Şekillerin çevre uzunlukları ile ilgili problemleri çözer. M.3.3.3.1. Şekillerin alanını standart olmayan uygun malzeme ile kaplar ve ölçer.</w:t>
            </w:r>
          </w:p>
        </w:tc>
        <w:tc>
          <w:tcPr>
            <w:vAlign w:val="center"/>
          </w:tcPr>
          <w:p>
            <w:r>
              <w:t>Çevre Ölçme *Şekillerin Çevre uzunluklarını Ölçelim ve Hesaplayalım *Şekillerin Çevre Uzunlukları İle İlgili Problemleri Çözelim Alan Ölçme *Şekillerin Alanını Ölçelim Sıvı Ölçme</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Önce standart olmayan birimlerle ölçme yapılır. b) Bir şeklin çevre uzunluğunu ölçerken aynı kenarları tekrar tekrar ölçmemesi ve ölçülmeyen kenar kalmaması gerektiği vurgulanır. a) Geometri tahtası, noktalı veya kareli kâğıtta verilmiş olan kare, dikdörtgen veya bunların birleşiminden oluşturulan şekillerin çevre uzunlukları hesaplatılır. b) Çemberin çevresi hesaplanmaz a) Önce standart olmayan birimlerle ölçme yapılır. b) Bir şeklin çevre uzunluğunu ölçerken aynı kenarları tekrar tekrar ölçmemesi ve ölçülmeyen kenar kalmaması gerektiği vurgulanır. a) Geometri tahtası, noktalı veya kareli kâğıtta verilmiş olan kare, dikdörtgen veya bunların birleşiminden oluşturulan şekillerin çevre uzunlukları hesaplatılır.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3 SAAT</w:t>
            </w:r>
          </w:p>
        </w:tc>
        <w:tc>
          <w:tcPr>
            <w:vAlign w:val="center"/>
          </w:tcPr>
          <w:p>
            <w:r>
              <w:t>M.3.3.3.2. Bir alanı, standart olmayan alan ölçme birimleriyle tahmin eder ve birimleri sayarak tahminini kontrol eder. M.3.3.7.1. Standart sıvı ölçme aracı ve birimlerinin gerekliliğini açıklayarak litre veya yarım litre birimleriyle ölçmeler yapar. M.3.3.7.2. Bir kaptaki sıvının miktarını litre ve yarım litre birimleriyle tahmin eder ve ölçme yaparak tahmininin doğruluğunu kontrol eder. M.3.3.7.3. Litre ile ilgili problemleri çözer.</w:t>
            </w:r>
          </w:p>
        </w:tc>
        <w:tc>
          <w:tcPr>
            <w:vAlign w:val="center"/>
          </w:tcPr>
          <w:p>
            <w:r>
              <w:t>*Litre ve Yarım Litre Birimleriyle Ölçme Yapalım Sıvı Ölçme *Sıvı Miktarını Tahmin Edelim ve Ölçelim Sıvı ölçme *Litre ile İlgili Problemleri Çözelim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b) Çemberin çevresi hesaplanmaz.a) Önce standart olmayan birimlerle ölçme yapılır. b) Bir şeklin çevre uzunluğunu ölçerken aynı kenarları tekrar tekrar ölçmemesi ve ölçülmeyen kenar kalmaması gerektiği vurgulanır. a) Geometri tahtası, noktalı veya kareli kâğıtta verilmiş olan kare, dikdörtgen veya bunların birleşiminden oluşturulan şekillerin çevre uzunlukları hesaplatılır. b) Çemberin çevresi hesaplanmaz</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3 SAAT</w:t>
            </w:r>
          </w:p>
        </w:tc>
        <w:tc>
          <w:tcPr>
            <w:vAlign w:val="center"/>
          </w:tcPr>
          <w:p>
            <w:r>
              <w:t>M.3.3.3.2. Bir alanı, standart olmayan alan ölçme birimleriyle tahmin eder ve birimleri sayarak tahminini kontrol eder. M.3.3.7.1. Standart sıvı ölçme aracı ve birimlerinin gerekliliğini açıklayarak litre veya yarım litre birimleriyle ölçmeler yapar. M.3.3.7.2. Bir kaptaki sıvının miktarını litre ve yarım litre birimleriyle tahmin eder ve ölçme yaparak tahmininin doğruluğunu kontrol eder. M.3.3.7.3. Litre ile ilgili problemleri çözer.</w:t>
            </w:r>
          </w:p>
        </w:tc>
        <w:tc>
          <w:tcPr>
            <w:vAlign w:val="center"/>
          </w:tcPr>
          <w:p>
            <w:r>
              <w:t>*Litre ve Yarım Litre Birimleriyle Ölçme Yapalım Sıvı Ölçme *Sıvı Miktarını Tahmin Edelim ve Ölçelim Sıvı ölçme *Litre ile İlgili Problemleri Çözelim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b) Çemberin çevresi hesaplanmaz.a) Önce standart olmayan birimlerle ölçme yapılır. b) Bir şeklin çevre uzunluğunu ölçerken aynı kenarları tekrar tekrar ölçmemesi ve ölçülmeyen kenar kalmaması gerektiği vurgulanır. a) Geometri tahtası, noktalı veya kareli kâğıtta verilmiş olan kare, dikdörtgen veya bunların birleşiminden oluşturulan şekillerin çevre uzunlukları hesaplatılır. b) Çemberin çevresi hesaplanmaz</w:t>
            </w:r>
          </w:p>
        </w:tc>
        <w:tc>
          <w:tcPr>
            <w:vAlign w:val="center"/>
          </w:tcPr>
          <w:p>
            <w:r>
              <w:t>Ders Kitabı *Öğrendiklerimizi Uygulayalım (sayfa 26) *Gözlem Formu</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