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DERSİ ...... SINIFI</w:t>
        <w:br/>
        <w:t>ÜNİTELENDİRİLMİŞ YILLIK DERS PLANI</w:t>
      </w:r>
    </w:p>
    <w:tbl>
      <w:tblPr>
        <w:tblStyle w:val="TableGrid"/>
        <w:tblW w:w="5000" w:type="pct"/>
        <w:tblInd w:w="-113" w:type="dxa"/>
        <w:tblLook w:val="04A0"/>
      </w:tblPr>
      <w:tblGrid>
        <w:gridCol w:w="742"/>
        <w:gridCol w:w="969"/>
        <w:gridCol w:w="531"/>
        <w:gridCol w:w="617"/>
        <w:gridCol w:w="935"/>
        <w:gridCol w:w="1476"/>
        <w:gridCol w:w="2346"/>
        <w:gridCol w:w="2901"/>
        <w:gridCol w:w="4992"/>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ALT Ö.A</w:t>
            </w:r>
          </w:p>
        </w:tc>
        <w:tc>
          <w:tcPr>
            <w:vAlign w:val="center"/>
          </w:tcPr>
          <w:p>
            <w:pPr>
              <w:rPr>
                <w:b/>
              </w:rPr>
            </w:pPr>
            <w:r>
              <w:rPr>
                <w:b/>
              </w:rPr>
              <w:t>KAZANIMLAR</w:t>
            </w:r>
          </w:p>
        </w:tc>
        <w:tc>
          <w:tcPr>
            <w:vAlign w:val="center"/>
          </w:tcPr>
          <w:p>
            <w:pPr>
              <w:rPr>
                <w:b/>
              </w:rPr>
            </w:pPr>
            <w:r>
              <w:rPr>
                <w:b/>
              </w:rPr>
              <w:t>ÖĞRETİM YÖNTEM VE TEKNİKLER</w:t>
            </w:r>
          </w:p>
        </w:tc>
        <w:tc>
          <w:tcPr>
            <w:vAlign w:val="center"/>
          </w:tcPr>
          <w:p>
            <w:pPr>
              <w:rPr>
                <w:b/>
              </w:rPr>
            </w:pPr>
            <w:r>
              <w:rPr>
                <w:b/>
              </w:rPr>
              <w:t>AÇIKLAMALAR</w:t>
            </w:r>
          </w:p>
        </w:tc>
        <w:tc>
          <w:tcPr>
            <w:vAlign w:val="center"/>
          </w:tcPr>
          <w:p>
            <w:pPr>
              <w:rPr>
                <w:b/>
              </w:rPr>
            </w:pPr>
            <w:r>
              <w:rPr>
                <w:b/>
              </w:rPr>
              <w:t>ÖLÇME VE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5 SAAT</w:t>
            </w:r>
          </w:p>
        </w:tc>
        <w:tc>
          <w:tcPr>
            <w:vAlign w:val="center"/>
          </w:tcPr>
          <w:p>
            <w:pPr>
              <w:rPr>
                <w:b/>
              </w:rPr>
            </w:pPr>
            <w:r>
              <w:t>SAYILAR VE İŞLEMLER</w:t>
            </w:r>
          </w:p>
        </w:tc>
        <w:tc>
          <w:tcPr>
            <w:vAlign w:val="center"/>
          </w:tcPr>
          <w:p>
            <w:pPr>
              <w:rPr>
                <w:b/>
              </w:rPr>
            </w:pPr>
            <w:r>
              <w:t>M.2.1.1. Doğal Sayılar</w:t>
            </w:r>
          </w:p>
        </w:tc>
        <w:tc>
          <w:tcPr>
            <w:vAlign w:val="center"/>
          </w:tcPr>
          <w:p>
            <w:pPr>
              <w:rPr>
                <w:b/>
              </w:rPr>
            </w:pPr>
            <w:r>
              <w:t>M.2.1.1.1.Nesne sayısı 100’e kadar (100 dâhil) olan bir topluluktaki nesnelerin sayısını belirler ve bu sayıyı rakamlarla yazar. M.2.1.1.2.Nesne sayısı 100’den az olan bir çokluğu model kullanarak onluk ve birlik gruplara ayırır, sayı ile ifade eder.</w:t>
            </w:r>
          </w:p>
        </w:tc>
        <w:tc>
          <w:tcPr>
            <w:vAlign w:val="center"/>
          </w:tcPr>
          <w:p>
            <w:pPr>
              <w:rPr>
                <w:b/>
              </w:rPr>
            </w:pPr>
            <w:r>
              <w:t>Anlatım, Tartışma, Soru– Cevap, Gözlem, Bireysel Çalışmalar, Öyküleme, Uygulama, Dramatizasyon, Buluş Yoluyla Öğrenme, Araştırma, İnceleme, Gösterip Yaptırma, Beyin Fırtınası, Soru Cevap, Birlikte Çalışma, Kurallara Uyma, Yaparak- Yaşarak Öğrenme, Görsel Okuma, Çıkarımda Bulunma</w:t>
            </w:r>
          </w:p>
        </w:tc>
        <w:tc>
          <w:tcPr>
            <w:vAlign w:val="center"/>
          </w:tcPr>
          <w:p>
            <w:pPr>
              <w:rPr>
                <w:b/>
              </w:rPr>
            </w:pPr>
            <w:r>
              <w:t>100’e kadar olan bir sayıya karşılık gelen çokluğun belirlenmesi sağlanır.</w:t>
            </w:r>
          </w:p>
        </w:tc>
        <w:tc>
          <w:tcPr>
            <w:vAlign w:val="center"/>
          </w:tcPr>
          <w:p>
            <w:pPr>
              <w:rPr>
                <w:b/>
              </w:rPr>
            </w:pPr>
            <w:r>
              <w:t>Yeni kavramların öğretiminde ve yapılacak olan değerlendirmelerde mümkün olduğu ölçüde somut materyaller kullanılmalıdır. Sayı kartları, onluk bloklar, kesir takımları, basit günlük materyallerden elde edilecek çeşitli modeller vb. bu materyallere örnek olarak gösterilebilir. ? Matematik günlükleri, ödevleri, alıştırmaları, kısa sınavları, kontrol listeleri, öz değerlendirme, akran değerlendirme, açık uçlu sorular, posterler, projeler, performans görevleri, görüşmeler, öğrenci ürün dosyaları, kısa cevaplı, çoktan seçmeli, doğru-yanlış, eşleştirmeli sorulardan oluşan geleneksel testler ile değerlendirme yapılır.</w:t>
            </w: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5 SAAT</w:t>
            </w:r>
          </w:p>
        </w:tc>
        <w:tc>
          <w:tcPr>
            <w:vAlign w:val="center"/>
          </w:tcPr>
          <w:p>
            <w:r>
              <w:t>SAYILAR VE İŞLEMLER</w:t>
            </w:r>
          </w:p>
        </w:tc>
        <w:tc>
          <w:tcPr>
            <w:vAlign w:val="center"/>
          </w:tcPr>
          <w:p>
            <w:r>
              <w:t>M.2.1.1. Doğal Sayılar</w:t>
            </w:r>
          </w:p>
        </w:tc>
        <w:tc>
          <w:tcPr>
            <w:vAlign w:val="center"/>
          </w:tcPr>
          <w:p>
            <w:r>
              <w:t>M.2.1.1.2.Nesne sayısı 100’den az olan bir çokluğu model kullanarak onluk ve birlik gruplara ayırır, sayı ile ifade eder. M.2.1.1.3. Verilen bir çokluktaki nesne sayısını tahmin eder, tahminini sayarak kontrol eder.</w:t>
            </w:r>
          </w:p>
        </w:tc>
        <w:tc>
          <w:tcPr>
            <w:vAlign w:val="center"/>
          </w:tcPr>
          <w:p>
            <w:r>
              <w:t>Anlatım, Tartışma, Soru– Cevap, Gözlem, Bireysel Çalışmalar, Öyküleme, Uygulama, Dramatizasyon, Buluş Yoluyla Öğrenme, Araştırma, İnceleme, Gösterip Yaptırma, Beyin Fırtınası, Soru Cevap, Birlikte Çalışma, Kurallara Uyma, Yaparak- Yaşarak Öğrenme, Görsel Okuma, Çıkarımda Bulunma</w:t>
            </w:r>
          </w:p>
        </w:tc>
        <w:tc>
          <w:tcPr>
            <w:vAlign w:val="center"/>
          </w:tcPr>
          <w:p>
            <w:r>
              <w:t>a) Aşamalı olarak önce 20 içinde çalışmalar yapılır. b) Deste ve düzine örneklerle açıklanır Verilen bir çokluktaki nesne sayısını tahmin eder, tahminini sayarak kontrol eder.</w:t>
            </w:r>
          </w:p>
        </w:tc>
        <w:tc>
          <w:tcPr>
            <w:vAlign w:val="center"/>
          </w:tcPr>
          <w:p>
            <w:r>
              <w:t>Yeni kavramların öğretiminde ve yapılacak olan değerlendirmelerde mümkün olduğu ölçüde somut materyaller kullanılmalıdır. Sayı kartları, onluk bloklar, kesir takımları, basit günlük materyallerden elde edilecek çeşitli modeller vb. bu materyallere örnek olarak gösterilebilir. ? Matematik günlükleri, ödevleri, alıştırmaları, kısa sınavları, kontrol listeleri, öz değerlendirme, akran değerlendirme, açık uçlu sorular, posterler, projeler, performans görevleri, görüşmeler, öğrenci ürün dosyaları, kısa cevaplı, çoktan seçmeli, doğru-yanlış, eşleştirmeli sorulardan oluşan geleneksel testler ile değerlendirme yapılır.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5 SAAT</w:t>
            </w:r>
          </w:p>
        </w:tc>
        <w:tc>
          <w:tcPr>
            <w:vAlign w:val="center"/>
          </w:tcPr>
          <w:p>
            <w:r>
              <w:t>SAYILAR VE İŞLEMLER</w:t>
            </w:r>
          </w:p>
        </w:tc>
        <w:tc>
          <w:tcPr>
            <w:vAlign w:val="center"/>
          </w:tcPr>
          <w:p>
            <w:r>
              <w:t>M.2.1.1. Doğal Sayılar</w:t>
            </w:r>
          </w:p>
        </w:tc>
        <w:tc>
          <w:tcPr>
            <w:vAlign w:val="center"/>
          </w:tcPr>
          <w:p>
            <w:r>
              <w:t>M.2.1.1.4. 100’den küçük doğal sayıların basamaklarını modeller üzerinde adlandırır, basamaklardaki rakamların basamak değerlerini belirtir M.2.1.1.5. 100 içinde ikişer, beşer ve onar; 30 içinde üçer; 40 içinde dörder ileriye ve geriye doğru sayar</w:t>
            </w:r>
          </w:p>
        </w:tc>
        <w:tc>
          <w:tcPr>
            <w:vAlign w:val="center"/>
          </w:tcPr>
          <w:p>
            <w:r>
              <w:t>Anlatım, Tartışma, Soru– Cevap, Gözlem, Bireysel Çalışmalar, Öyküleme, Uygulama, Dramatizasyon, Buluş Yoluyla Öğrenme, Araştırma, İnceleme, Gösterip Yaptırma, Beyin Fırtınası, Soru Cevap, Birlikte Çalışma, Kurallara Uyma, Yaparak- Yaşarak Öğrenme, Görsel Okuma, Çıkarımda Bulunma</w:t>
            </w:r>
          </w:p>
        </w:tc>
        <w:tc>
          <w:tcPr>
            <w:vAlign w:val="center"/>
          </w:tcPr>
          <w:p>
            <w:r>
              <w:t>Basamak Değeri ve basamak adlarını bilir. Ritmik sayma çalışmalarında, 100 içinde ileriye ve geriye birer sayma çalışmaları ile başlanır. Sayılar aşamalı olarak artırılır</w:t>
            </w:r>
          </w:p>
        </w:tc>
        <w:tc>
          <w:tcPr>
            <w:vAlign w:val="center"/>
          </w:tcPr>
          <w:p>
            <w:r>
              <w:t>Yeni kavramların öğretiminde ve yapılacak olan değerlendirmelerde mümkün olduğu ölçüde somut materyaller kullanılmalıdır. Sayı kartları, onluk bloklar, kesir takımları, basit günlük materyallerden elde edilecek çeşitli modeller vb. bu materyallere örnek olarak gösterilebilir. ? Matematik günlükleri, ödevleri, alıştırmaları, kısa sınavları, kontrol listeleri, öz değerlendirme, akran değerlendirme, açık uçlu sorular, posterler, projeler, performans görevleri, görüşmeler, öğrenci ürün dosyaları, kısa cevaplı, çoktan seçmeli, doğru-yanlış, eşleştirmeli sorulardan oluşan geleneksel testler ile değerlendirme yapılır.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5 SAAT</w:t>
            </w:r>
          </w:p>
        </w:tc>
        <w:tc>
          <w:tcPr>
            <w:vAlign w:val="center"/>
          </w:tcPr>
          <w:p>
            <w:r>
              <w:t>SAYILAR VE İŞLEMLER</w:t>
            </w:r>
          </w:p>
        </w:tc>
        <w:tc>
          <w:tcPr>
            <w:vAlign w:val="center"/>
          </w:tcPr>
          <w:p>
            <w:r>
              <w:t>M.2.1.1. Doğal Sayılar</w:t>
            </w:r>
          </w:p>
        </w:tc>
        <w:tc>
          <w:tcPr>
            <w:vAlign w:val="center"/>
          </w:tcPr>
          <w:p>
            <w:r>
              <w:t>M.2.1.1.5. 100 içinde ikişer, beşer ve onar; 30 içinde üçer; 40 içinde dörder ileriye ve geriye doğru sayar M.2.1.1.6.Aralarındaki fark sabit olan sayı örüntülerini tanır, örüntünün kuralını bulur ve eksik bırakılan ögeyi belirleyerek örüntüyü tamamlar.</w:t>
            </w:r>
          </w:p>
        </w:tc>
        <w:tc>
          <w:tcPr>
            <w:vAlign w:val="center"/>
          </w:tcPr>
          <w:p>
            <w:r>
              <w:t>Anlatım, Tartışma, Soru– Cevap, Gözlem, Bireysel Çalışmalar, Öyküleme, Uygulama, Dramatizasyon, Buluş Yoluyla Öğrenme, Araştırma, İnceleme, Gösterip Yaptırma, Beyin Fırtınası, Soru Cevap, Birlikte Çalışma, Kurallara Uyma, Yaparak- Yaşarak Öğrenme, Görsel Okuma, Çıkarımda Bulunma</w:t>
            </w:r>
          </w:p>
        </w:tc>
        <w:tc>
          <w:tcPr>
            <w:vAlign w:val="center"/>
          </w:tcPr>
          <w:p>
            <w:r>
              <w:t>) Verilen sayı örüntülerinin kuralı bulunmadan önce örüntünün ögeleri arasındaki değişim fark ettirilir. b) En çok iki ögesi verilmeyen sayı örüntüleri kullanılır. c) Örüntülerde kuralın bulunabilmesi için baştan en az üç öge verilmelidir. Örneğin 5, 10, 15, _ , 25, _ , 35</w:t>
            </w:r>
          </w:p>
        </w:tc>
        <w:tc>
          <w:tcPr>
            <w:vAlign w:val="center"/>
          </w:tcPr>
          <w:p>
            <w:r>
              <w:t>Yeni kavramların öğretiminde ve yapılacak olan değerlendirmelerde mümkün olduğu ölçüde somut materyaller kullanılmalıdır. Sayı kartları, onluk bloklar, kesir takımları, basit günlük materyallerden elde edilecek çeşitli modeller vb. bu materyallere örnek olarak gösterilebilir. ? Matematik günlükleri, ödevleri, alıştırmaları, kısa sınavları, kontrol listeleri, öz değerlendirme, akran değerlendirme, açık uçlu sorular, posterler, projeler, performans görevleri, görüşmeler, öğrenci ürün dosyaları, kısa cevaplı, çoktan seçmeli, doğru-yanlış, eşleştirmeli sorulardan oluşan geleneksel testler ile değerlendirme yapılır.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5 SAAT</w:t>
            </w:r>
          </w:p>
        </w:tc>
        <w:tc>
          <w:tcPr>
            <w:vAlign w:val="center"/>
          </w:tcPr>
          <w:p>
            <w:r>
              <w:t>SAYILAR VE İŞLEMLER</w:t>
            </w:r>
          </w:p>
        </w:tc>
        <w:tc>
          <w:tcPr>
            <w:vAlign w:val="center"/>
          </w:tcPr>
          <w:p>
            <w:r>
              <w:t>M.2.1.1. Doğal Sayılar</w:t>
            </w:r>
          </w:p>
        </w:tc>
        <w:tc>
          <w:tcPr>
            <w:vAlign w:val="center"/>
          </w:tcPr>
          <w:p>
            <w:r>
              <w:t>M.2.1.1.7. 100’den küçük doğal sayılar arasında karşılaştırma ve sıralama yapar. M.2.1.1.8. 100’den küçük doğal sayıların hangi onluğa daha yakın olduğunu belirler.</w:t>
            </w:r>
          </w:p>
        </w:tc>
        <w:tc>
          <w:tcPr>
            <w:vAlign w:val="center"/>
          </w:tcPr>
          <w:p>
            <w:r>
              <w:t>Anlatım, Tartışma, Soru– Cevap, Gözlem, Bireysel Çalışmalar, Öyküleme, Uygulama, Dramatizasyon, Buluş Yoluyla Öğrenme, Araştırma, İnceleme, Gösterip Yaptırma, Beyin Fırtınası, Soru Cevap, Birlikte Çalışma, Kurallara Uyma, Yaparak- Yaşarak Öğrenme, Görsel Okuma, Çıkarımda Bulunma</w:t>
            </w:r>
          </w:p>
        </w:tc>
        <w:tc>
          <w:tcPr>
            <w:vAlign w:val="center"/>
          </w:tcPr>
          <w:p>
            <w:r>
              <w:t>a) En çok dört doğal sayı arasında karşılaştırma ve sıralama çalışmaları yapılır. b) Sıra bildiren sayıları "önce", "sonra" ve "arasında" kavramlarını kullanarak sözlü ve yazılı olarak ifade etme çalışmalarına yer verilir. 100’den küçük doğal sayıların hangi onluğa daha yakın olduğunu belirler.</w:t>
            </w:r>
          </w:p>
        </w:tc>
        <w:tc>
          <w:tcPr>
            <w:vAlign w:val="center"/>
          </w:tcPr>
          <w:p>
            <w:r>
              <w:t>Yeni kavramların öğretiminde ve yapılacak olan değerlendirmelerde mümkün olduğu ölçüde somut materyaller kullanılmalıdır. Sayı kartları, onluk bloklar, kesir takımları, basit günlük materyallerden elde edilecek çeşitli modeller vb. bu materyallere örnek olarak gösterilebilir. ? Matematik günlükleri, ödevleri, alıştırmaları, kısa sınavları, kontrol listeleri, öz değerlendirme, akran değerlendirme, açık uçlu sorular, posterler, projeler, performans görevleri, görüşmeler, öğrenci ürün dosyaları, kısa cevaplı, çoktan seçmeli, doğru-yanlış, eşleştirmeli sorulardan oluşan geleneksel testler ile değerlendirme yapılır.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5 SAAT</w:t>
            </w:r>
          </w:p>
        </w:tc>
        <w:tc>
          <w:tcPr>
            <w:vAlign w:val="center"/>
          </w:tcPr>
          <w:p>
            <w:r>
              <w:t>SAYILAR VE İŞLEMLER</w:t>
            </w:r>
          </w:p>
        </w:tc>
        <w:tc>
          <w:tcPr>
            <w:vAlign w:val="center"/>
          </w:tcPr>
          <w:p>
            <w:r>
              <w:t>M.2.1.2 Doğal S. Toplama İşlemi</w:t>
            </w:r>
          </w:p>
        </w:tc>
        <w:tc>
          <w:tcPr>
            <w:vAlign w:val="center"/>
          </w:tcPr>
          <w:p>
            <w:r>
              <w:t>M.2.1.1.8. 100’den küçük doğal sayıların hangi onluğa daha yakın olduğunu belirler. M.2.1.2.1. Toplamları 100’e kadar (100 dâhil) olan doğal sayılarla eldesiz ve eldeli toplama işlemini yapar</w:t>
            </w:r>
          </w:p>
        </w:tc>
        <w:tc>
          <w:tcPr>
            <w:vAlign w:val="center"/>
          </w:tcPr>
          <w:p>
            <w:r>
              <w:t>Anlatım, Tartışma, Soru– Cevap, Gözlem, Bireysel Çalışmalar, Öyküleme, Uygulama, Dramatizasyon, Buluş Yoluyla Öğrenme, Araştırma, İnceleme, Gösterip Yaptırma, Beyin Fırtınası, Soru Cevap, Birlikte Çalışma, Kurallara Uyma, Yaparak- Yaşarak Öğrenme, Görsel Okuma, Çıkarımda Bulunma</w:t>
            </w:r>
          </w:p>
        </w:tc>
        <w:tc>
          <w:tcPr>
            <w:vAlign w:val="center"/>
          </w:tcPr>
          <w:p>
            <w:r>
              <w:t>100’den küçük doğal sayıların hangi onluğa daha yakın olduğunu belirler. a) Toplamları 100’ü geçmemek koşuluyla iki ve üç sayı ile toplama işlemleri yaptırılır. b) Toplama işleminde eldenin anlamı modellerle ve gerçek nesnelerle açıklanır.</w:t>
            </w:r>
          </w:p>
        </w:tc>
        <w:tc>
          <w:tcPr>
            <w:vAlign w:val="center"/>
          </w:tcPr>
          <w:p>
            <w:r>
              <w:t>Yeni kavramların öğretiminde ve yapılacak olan değerlendirmelerde mümkün olduğu ölçüde somut materyaller kullanılmalıdır. Sayı kartları, onluk bloklar, kesir takımları, basit günlük materyallerden elde edilecek çeşitli modeller vb. bu materyallere örnek olarak gösterilebilir. ? Matematik günlükleri, ödevleri, alıştırmaları, kısa sınavları, kontrol listeleri, öz değerlendirme, akran değerlendirme, açık uçlu sorular, posterler, projeler, performans görevleri, görüşmeler, öğrenci ürün dosyaları, kısa cevaplı, çoktan seçmeli, doğru-yanlış, eşleştirmeli sorulardan oluşan geleneksel testler ile değerlendirme yapılır.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5 SAAT</w:t>
            </w:r>
          </w:p>
        </w:tc>
        <w:tc>
          <w:tcPr>
            <w:vAlign w:val="center"/>
          </w:tcPr>
          <w:p>
            <w:r>
              <w:t>SAYILAR VE İŞLEMLER</w:t>
            </w:r>
          </w:p>
        </w:tc>
        <w:tc>
          <w:tcPr>
            <w:vAlign w:val="center"/>
          </w:tcPr>
          <w:p>
            <w:r>
              <w:t>M.2.1.3. Doğal Sayılarla. Cıkarma İşlemi</w:t>
            </w:r>
          </w:p>
        </w:tc>
        <w:tc>
          <w:tcPr>
            <w:vAlign w:val="center"/>
          </w:tcPr>
          <w:p>
            <w:r>
              <w:t>M.2.1.2.1. Toplamları 100’e kadar (100 dâhil) olan doğal sayılarla eldesiz ve eldeli toplama işlemini yapar M.2.1.3.1. 100’e kadar olan doğal sayılarla onluk bozmayı gerektiren ve gerektirmeyen çıkarma işlemini yapar.</w:t>
            </w:r>
          </w:p>
        </w:tc>
        <w:tc>
          <w:tcPr>
            <w:vAlign w:val="center"/>
          </w:tcPr>
          <w:p>
            <w:r>
              <w:t>Anlatım, Tartışma, Soru– Cevap, Gözlem, Bireysel Çalışmalar, Öyküleme, Uygulama, Dramatizasyon, Buluş Yoluyla Öğrenme, Araştırma, İnceleme, Gösterip Yaptırma, Beyin Fırtınası, Soru Cevap, Birlikte Çalışma, Kurallara Uyma, Yaparak- Yaşarak Öğrenme, Görsel Okuma, Çıkarımda Bulunma</w:t>
            </w:r>
          </w:p>
        </w:tc>
        <w:tc>
          <w:tcPr>
            <w:vAlign w:val="center"/>
          </w:tcPr>
          <w:p>
            <w:r>
              <w:t>Gerçek nesneler kullanılarak onluk bozma çalışmaları yapılır.</w:t>
            </w:r>
          </w:p>
        </w:tc>
        <w:tc>
          <w:tcPr>
            <w:vAlign w:val="center"/>
          </w:tcPr>
          <w:p>
            <w:r>
              <w:t>Yeni kavramların öğretiminde ve yapılacak olan değerlendirmelerde mümkün olduğu ölçüde somut materyaller kullanılmalıdır. Sayı kartları, onluk bloklar, kesir takımları, basit günlük materyallerden elde edilecek çeşitli modeller vb. bu materyallere örnek olarak gösterilebilir. ? Matematik günlükleri, ödevleri, alıştırmaları, kısa sınavları, kontrol listeleri, öz değerlendirme, akran değerlendirme, açık uçlu sorular, posterler, projeler, performans görevleri, görüşmeler, öğrenci ürün dosyaları, kısa cevaplı, çoktan seçmeli, doğru-yanlış, eşleştirmeli sorulardan oluşan geleneksel testler ile değerlendirme yapılır.</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5 SAAT</w:t>
            </w:r>
          </w:p>
        </w:tc>
        <w:tc>
          <w:tcPr>
            <w:vAlign w:val="center"/>
          </w:tcPr>
          <w:p>
            <w:r>
              <w:t>SAYILAR VE İŞLEMLER</w:t>
            </w:r>
            <w:r>
              <w:t>SAYILAR VE İŞLEMLER</w:t>
            </w:r>
          </w:p>
        </w:tc>
        <w:tc>
          <w:tcPr>
            <w:vAlign w:val="center"/>
          </w:tcPr>
          <w:p>
            <w:r>
              <w:t>M.2.1.3. Doğal Sayılarla. Cıkarma İşlemi</w:t>
            </w:r>
            <w:r>
              <w:t>M.2.1.3. Doğal Sayılarla. Cıkarma İşlemi</w:t>
            </w:r>
          </w:p>
        </w:tc>
        <w:tc>
          <w:tcPr>
            <w:vAlign w:val="center"/>
          </w:tcPr>
          <w:p>
            <w:r>
              <w:t>M.2.1.3.1. 100’e kadar olan doğal sayılarla onluk bozmayı gerektiren ve gerektirmeyen çıkarma işlemini yapar.</w:t>
            </w:r>
            <w:r>
              <w:t>M.2.1.3.1. 100’e kadar olan doğal sayılarla onluk bozmayı gerektiren ve gerektirmeyen çıkarma işlemini yapar.</w:t>
            </w:r>
          </w:p>
        </w:tc>
        <w:tc>
          <w:tcPr>
            <w:vAlign w:val="center"/>
          </w:tcPr>
          <w:p>
            <w:r>
              <w:t>Anlatım, Tartışma, Soru– Cevap, Gözlem, Bireysel Çalışmalar, Öyküleme, Uygulama, Dramatizasyon, Buluş Yoluyla Öğrenme, Araştırma, İnceleme, Gösterip Yaptırma, Beyin Fırtınası, Soru Cevap, Birlikte Çalışma, Kurallara Uyma, Yaparak- Yaşarak Öğrenme, Görsel Okuma, Çıkarımda Bulunma</w:t>
            </w:r>
            <w:r>
              <w:t>Anlatım, Tartışma, Soru– Cevap, Gözlem, Bireysel Çalışmalar, Öyküleme, Uygulama, Dramatizasyon, Buluş Yoluyla Öğrenme, Araştırma, İnceleme, Gösterip Yaptırma, Beyin Fırtınası, Soru Cevap, Birlikte Çalışma, Kurallara Uyma, Yaparak- Yaşarak Öğrenme, Görsel Okuma, Çıkarımda Bulunma</w:t>
            </w:r>
          </w:p>
        </w:tc>
        <w:tc>
          <w:tcPr>
            <w:vAlign w:val="center"/>
          </w:tcPr>
          <w:p>
            <w:r>
              <w:t>100 içinde 10’un katı olan iki doğal sayının farkını zihinden bulur.</w:t>
            </w:r>
            <w:r>
              <w:t>100 içinde 10’un katı olan iki doğal sayının farkını zihinden bulur.</w:t>
            </w:r>
          </w:p>
        </w:tc>
        <w:tc>
          <w:tcPr>
            <w:vAlign w:val="center"/>
          </w:tcPr>
          <w:p>
            <w:pPr>
              <w:rPr>
                <w:b/>
              </w:rPr>
            </w:pPr>
            <w:r>
              <w:t>Yeni kavramların öğretiminde ve yapılacak olan değerlendirmelerde mümkün olduğu ölçüde somut materyaller kullanılmalıdır. Sayı kartları, onluk bloklar, kesir takımları, basit günlük materyallerden elde edilecek çeşitli modeller vb. bu materyallere örnek olarak gösterilebilir. ? Matematik günlükleri, ödevleri, alıştırmaları, kısa sınavları, kontrol listeleri, öz değerlendirme, akran değerlendirme, açık uçlu sorular, posterler, projeler, performans görevleri, görüşmeler, öğrenci ürün dosyaları, kısa cevaplı, çoktan seçmeli, doğru-yanlış, eşleştirmeli sorulardan oluşan geleneksel testler ile değerlendirme yapılır.</w:t>
            </w:r>
            <w:r>
              <w:t>Yeni kavramların öğretiminde ve yapılacak olan değerlendirmelerde mümkün olduğu ölçüde somut materyaller kullanılmalıdır. Sayı kartları, onluk bloklar, kesir takımları, basit günlük materyallerden elde edilecek çeşitli modeller vb. bu materyallere örnek olarak gösterilebilir. ? Matematik günlükleri, ödevleri, alıştırmaları, kısa sınavları, kontrol listeleri, öz değerlendirme, akran değerlendirme, açık uçlu sorular, posterler, projeler, performans görevleri, görüşmeler, öğrenci ürün dosyaları, kısa cevaplı, çoktan seçmeli, doğru-yanlış, eşleştirmeli sorulardan oluşan geleneksel testler ile değerlendirme yapılır.</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5 SAAT</w:t>
            </w:r>
          </w:p>
        </w:tc>
        <w:tc>
          <w:tcPr>
            <w:vAlign w:val="center"/>
          </w:tcPr>
          <w:p>
            <w:r>
              <w:t>SAYILAR VE İŞLEMLER</w:t>
            </w:r>
            <w:r>
              <w:t>SAYILAR VE İŞLEMLER</w:t>
            </w:r>
          </w:p>
        </w:tc>
        <w:tc>
          <w:tcPr>
            <w:vAlign w:val="center"/>
          </w:tcPr>
          <w:p>
            <w:r>
              <w:t>M.2.1.2 Doğal Sayılarla Toplama İşlemi</w:t>
            </w:r>
            <w:r>
              <w:t>M.2.1.2 Doğal Sayılarla Toplama İşlemi</w:t>
            </w:r>
          </w:p>
        </w:tc>
        <w:tc>
          <w:tcPr>
            <w:vAlign w:val="center"/>
          </w:tcPr>
          <w:p>
            <w:r>
              <w:t>M.2.1.3.2. 100 içinde 10’un katı olan iki doğal sayının farkını zihinden bulur. M.2.1.2.2.İki sayının toplamında verilmeyen toplananı bulur.</w:t>
            </w:r>
            <w:r>
              <w:t>M.2.1.3.2. 100 içinde 10’un katı olan iki doğal sayının farkını zihinden bulur. M.2.1.2.2.İki sayının toplamında verilmeyen toplananı bulur.</w:t>
            </w:r>
          </w:p>
        </w:tc>
        <w:tc>
          <w:tcPr>
            <w:vAlign w:val="center"/>
          </w:tcPr>
          <w:p>
            <w:r>
              <w:t>Anlatım, Tartışma, Soru– Cevap, Gözlem, Bireysel Çalışmalar, Öyküleme, Uygulama, Dramatizasyon, Buluş Yoluyla Öğrenme, Araştırma, İnceleme, Gösterip Yaptırma, Beyin Fırtınası, Soru Cevap, Birlikte Çalışma, Kurallara Uyma, Yaparak- Yaşarak Öğrenme, Görsel Okuma, Çıkarımda Bulunma</w:t>
            </w:r>
            <w:r>
              <w:t>Anlatım, Tartışma, Soru– Cevap, Gözlem, Bireysel Çalışmalar, Öyküleme, Uygulama, Dramatizasyon, Buluş Yoluyla Öğrenme, Araştırma, İnceleme, Gösterip Yaptırma, Beyin Fırtınası, Soru Cevap, Birlikte Çalışma, Kurallara Uyma, Yaparak- Yaşarak Öğrenme, Görsel Okuma, Çıkarımda Bulunma</w:t>
            </w:r>
          </w:p>
        </w:tc>
        <w:tc>
          <w:tcPr>
            <w:vAlign w:val="center"/>
          </w:tcPr>
          <w:p>
            <w:r>
              <w:t>) Verilmeyen toplanan bulunurken üzerine sayma, geriye sayma stratejisi veya çıkarma işlemi kullandırılır. b) Sınıf sayı sınırlılıkları içinde kalınır.</w:t>
            </w:r>
            <w:r>
              <w:t>) Verilmeyen toplanan bulunurken üzerine sayma, geriye sayma stratejisi veya çıkarma işlemi kullandırılır. b) Sınıf sayı sınırlılıkları içinde kalınır.</w:t>
            </w:r>
          </w:p>
        </w:tc>
        <w:tc>
          <w:tcPr>
            <w:vAlign w:val="center"/>
          </w:tcPr>
          <w:p>
            <w:pPr>
              <w:rPr>
                <w:b/>
              </w:rPr>
            </w:pPr>
            <w:r>
              <w:t>Yeni kavramların öğretiminde ve yapılacak olan değerlendirmelerde mümkün olduğu ölçüde somut materyaller kullanılmalıdır. Sayı kartları, onluk bloklar, kesir takımları, basit günlük materyallerden elde edilecek çeşitli modeller vb. bu materyallere örnek olarak gösterilebilir. ? Matematik günlükleri, ödevleri, alıştırmaları, kısa sınavları, kontrol listeleri, öz değerlendirme, akran değerlendirme, açık uçlu sorular, posterler, projeler, performans görevleri, görüşmeler, öğrenci ürün dosyaları, kısa cevaplı, çoktan seçmeli, doğru-yanlış, eşleştirmeli sorulardan oluşan geleneksel testler ile değerlendirme yapılır.</w:t>
            </w:r>
            <w:r>
              <w:t>Yeni kavramların öğretiminde ve yapılacak olan değerlendirmelerde mümkün olduğu ölçüde somut materyaller kullanılmalıdır. Sayı kartları, onluk bloklar, kesir takımları, basit günlük materyallerden elde edilecek çeşitli modeller vb. bu materyallere örnek olarak gösterilebilir. ? Matematik günlükleri, ödevleri, alıştırmaları, kısa sınavları, kontrol listeleri, öz değerlendirme, akran değerlendirme, açık uçlu sorular, posterler, projeler, performans görevleri, görüşmeler, öğrenci ürün dosyaları, kısa cevaplı, çoktan seçmeli, doğru-yanlış, eşleştirmeli sorulardan oluşan geleneksel testler ile değerlendirme yapılır.</w:t>
            </w: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5 SAAT</w:t>
            </w:r>
          </w:p>
        </w:tc>
        <w:tc>
          <w:tcPr>
            <w:vAlign w:val="center"/>
          </w:tcPr>
          <w:p>
            <w:r>
              <w:t>SAYILAR VE İŞLEMLER</w:t>
            </w:r>
          </w:p>
        </w:tc>
        <w:tc>
          <w:tcPr>
            <w:vAlign w:val="center"/>
          </w:tcPr>
          <w:p>
            <w:r>
              <w:t>M.2.1.2 Doğal Sayılarla Toplama İşlemi</w:t>
            </w:r>
          </w:p>
        </w:tc>
        <w:tc>
          <w:tcPr>
            <w:vAlign w:val="center"/>
          </w:tcPr>
          <w:p>
            <w:r>
              <w:t>M.2.1.2.3.İki doğal sayının toplamını tahmin eder ve tahminini işlem sonucuyla karşılaştırır. M.2.1.2.4. Zihinden toplama işlemi yapar.</w:t>
            </w:r>
          </w:p>
        </w:tc>
        <w:tc>
          <w:tcPr>
            <w:vAlign w:val="center"/>
          </w:tcPr>
          <w:p>
            <w:r>
              <w:t>Anlatım, Tartışma, Soru– Cevap, Gözlem, Bireysel Çalışmalar, Öyküleme, Uygulama, Dramatizasyon, Buluş Yoluyla Öğrenme, Araştırma, İnceleme, Gösterip Yaptırma, Beyin Fırtınası, Soru Cevap, Birlikte Çalışma, Kurallara Uyma, Yaparak- Yaşarak Öğrenme, Görsel Okuma, Çıkarımda Bulunma</w:t>
            </w:r>
          </w:p>
        </w:tc>
        <w:tc>
          <w:tcPr>
            <w:vAlign w:val="center"/>
          </w:tcPr>
          <w:p>
            <w:r>
              <w:t>Toplamları en fazla 100 olan sayılarla işlemler yapılır. a) Toplamları en fazla 100 olan 10 ve 10’un katı doğal sayılarla zihinden toplama işlemleri yapılır. b) Ardından toplamları 50’yi geçmeyen iki doğal sayıyı zihinden toplama çalışmalarına yer verilir. Öğrencilerin farklı stratejiler geliştirmelerine olanak sağlanır.</w:t>
            </w:r>
          </w:p>
        </w:tc>
        <w:tc>
          <w:tcPr>
            <w:vAlign w:val="center"/>
          </w:tcPr>
          <w:p>
            <w:pPr>
              <w:rPr>
                <w:b/>
              </w:rPr>
            </w:pPr>
            <w:r>
              <w:t>Yeni kavramların öğretiminde ve yapılacak olan değerlendirmelerde mümkün olduğu ölçüde somut materyaller kullanılmalıdır. Sayı kartları, onluk bloklar, kesir takımları, basit günlük materyallerden elde edilecek çeşitli modeller vb. bu materyallere örnek olarak gösterilebilir. ? Matematik günlükleri, ödevleri, alıştırmaları, kısa sınavları, kontrol listeleri, öz değerlendirme, akran değerlendirme, açık uçlu sorular, posterler, projeler, performans görevleri, görüşmeler, öğrenci ürün dosyaları, kısa cevaplı, çoktan seçmeli, doğru-yanlış, eşleştirmeli sorulardan oluşan geleneksel testler ile değerlendirme yapılır.</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5 SAAT</w:t>
            </w:r>
          </w:p>
        </w:tc>
        <w:tc>
          <w:tcPr>
            <w:vAlign w:val="center"/>
          </w:tcPr>
          <w:p>
            <w:r>
              <w:t>SAYILAR VE İŞLEMLER</w:t>
            </w:r>
          </w:p>
        </w:tc>
        <w:tc>
          <w:tcPr>
            <w:vAlign w:val="center"/>
          </w:tcPr>
          <w:p>
            <w:r>
              <w:t>M.2.1.2 Doğal Sayılarla Toplama İşlemi</w:t>
            </w:r>
          </w:p>
        </w:tc>
        <w:tc>
          <w:tcPr>
            <w:vAlign w:val="center"/>
          </w:tcPr>
          <w:p>
            <w:r>
              <w:t>M.2.1.2.4. Zihinden toplama işlemi yapar. M.2.1.2.5. Doğal sayılarla toplama işlemini gerektiren problemleri çözer.</w:t>
            </w:r>
          </w:p>
        </w:tc>
        <w:tc>
          <w:tcPr>
            <w:vAlign w:val="center"/>
          </w:tcPr>
          <w:p>
            <w:r>
              <w:t>Anlatım, Tartışma, Soru– Cevap, Gözlem, Bireysel Çalışmalar, Öyküleme, Uygulama, Dramatizasyon, Buluş Yoluyla Öğrenme, Araştırma, İnceleme, Gösterip Yaptırma, Beyin Fırtınası, Soru Cevap, Birlikte Çalışma, Kurallara Uyma, Yaparak- Yaşarak Öğrenme, Görsel Okuma, Çıkarımda Bulunma</w:t>
            </w:r>
          </w:p>
        </w:tc>
        <w:tc>
          <w:tcPr>
            <w:vAlign w:val="center"/>
          </w:tcPr>
          <w:p>
            <w:r>
              <w:t>a) Problem çözerken en çok iki işlemli problemlerle çalışılır. b) Problem kurmaya yönelik çalışmalara da yer verilir.</w:t>
            </w:r>
          </w:p>
        </w:tc>
        <w:tc>
          <w:tcPr>
            <w:vAlign w:val="center"/>
          </w:tcPr>
          <w:p>
            <w:r>
              <w:t>Yeni kavramların öğretiminde ve yapılacak olan değerlendirmelerde mümkün olduğu ölçüde somut materyaller kullanılmalıdır. Sayı kartları, onluk bloklar, kesir takımları, basit günlük materyallerden elde edilecek çeşitli modeller vb. bu materyallere örnek olarak gösterilebilir. ? Matematik günlükleri, ödevleri, alıştırmaları, kısa sınavları, kontrol listeleri, öz değerlendirme, akran değerlendirme, açık uçlu sorular, posterler, projeler, performans görevleri, görüşmeler, öğrenci ürün dosyaları, kısa cevaplı, çoktan seçmeli, doğru-yanlış, eşleştirmeli sorulardan oluşan geleneksel testler ile değerlendirme yapılır.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5 SAAT</w:t>
            </w:r>
          </w:p>
        </w:tc>
        <w:tc>
          <w:tcPr>
            <w:vAlign w:val="center"/>
          </w:tcPr>
          <w:p>
            <w:r>
              <w:t>SAYILAR VE İŞLEMLER</w:t>
            </w:r>
          </w:p>
        </w:tc>
        <w:tc>
          <w:tcPr>
            <w:vAlign w:val="center"/>
          </w:tcPr>
          <w:p>
            <w:r>
              <w:t>M.2.1.2 Doğal Sayılarla Toplama İşlemi</w:t>
            </w:r>
          </w:p>
        </w:tc>
        <w:tc>
          <w:tcPr>
            <w:vAlign w:val="center"/>
          </w:tcPr>
          <w:p>
            <w:r>
              <w:t>M.2.1.2.5. Doğal sayılarla toplama işlemini gerektiren problemleri çözer.</w:t>
            </w:r>
          </w:p>
        </w:tc>
        <w:tc>
          <w:tcPr>
            <w:vAlign w:val="center"/>
          </w:tcPr>
          <w:p>
            <w:r>
              <w:t>Anlatım, Tartışma, Soru– Cevap, Gözlem, Bireysel Çalışmalar, Öyküleme, Uygulama, Dramatizasyon, Buluş Yoluyla Öğrenme, Araştırma, İnceleme, Gösterip Yaptırma, Beyin Fırtınası, Soru Cevap, Birlikte Çalışma, Kurallara Uyma, Yaparak- Yaşarak Öğrenme, Görsel Okuma, Çıkarımda Bulunma</w:t>
            </w:r>
          </w:p>
        </w:tc>
        <w:tc>
          <w:tcPr>
            <w:vAlign w:val="center"/>
          </w:tcPr>
          <w:p/>
        </w:tc>
        <w:tc>
          <w:tcPr>
            <w:vAlign w:val="center"/>
          </w:tcPr>
          <w:p>
            <w:pPr>
              <w:rPr>
                <w:b/>
              </w:rPr>
            </w:pPr>
            <w:r>
              <w:t>Yeni kavramların öğretiminde ve yapılacak olan değerlendirmelerde mümkün olduğu ölçüde somut materyaller kullanılmalıdır. Sayı kartları, onluk bloklar, kesir takımları, basit günlük materyallerden elde edilecek çeşitli modeller vb. bu materyallere örnek olarak gösterilebilir. ? Matematik günlükleri, ödevleri, alıştırmaları, kısa sınavları, kontrol listeleri, öz değerlendirme, akran değerlendirme, açık uçlu sorular, posterler, projeler, performans görevleri, görüşmeler, öğrenci ürün dosyaları, kısa cevaplı, çoktan seçmeli, doğru-yanlış, eşleştirmeli sorulardan oluşan geleneksel testler ile değerlendirme yapılır.</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5 SAAT</w:t>
            </w:r>
          </w:p>
        </w:tc>
        <w:tc>
          <w:tcPr>
            <w:vAlign w:val="center"/>
          </w:tcPr>
          <w:p>
            <w:r>
              <w:t>SAYILAR VE İŞLEMLER-ÖLÇME</w:t>
            </w:r>
          </w:p>
        </w:tc>
        <w:tc>
          <w:tcPr>
            <w:vAlign w:val="center"/>
          </w:tcPr>
          <w:p>
            <w:r>
              <w:t>M.2.1.3. Doğal Sayılarla Çıkarma İşlemi</w:t>
            </w:r>
          </w:p>
        </w:tc>
        <w:tc>
          <w:tcPr>
            <w:vAlign w:val="center"/>
          </w:tcPr>
          <w:p>
            <w:r>
              <w:t>M.2.1.3.3. Doğal sayılarla yapılan çıkarma işleminin sonucunu tahmin eder ve tahminini işlem sonucuyla karşılaştırır. M.2.1.3.4. Toplama ve çıkarma işlemleri arasındaki ilişkiyi fark eder.</w:t>
            </w:r>
          </w:p>
        </w:tc>
        <w:tc>
          <w:tcPr>
            <w:vAlign w:val="center"/>
          </w:tcPr>
          <w:p>
            <w:r>
              <w:t>Anlatım, Tartışma, Soru– Cevap, Gözlem, Bireysel Çalışmalar, Öyküleme, Uygulama, Dramatizasyon, Buluş Yoluyla Öğrenme, Araştırma, İnceleme, Gösterip Yaptırma, Beyin Fırtınası, Soru Cevap, Birlikte Çalışma, Kurallara Uyma, Yaparak- Yaşarak Öğrenme, Görsel Okuma, Çıkarımda Bulunma</w:t>
            </w:r>
          </w:p>
        </w:tc>
        <w:tc>
          <w:tcPr>
            <w:vAlign w:val="center"/>
          </w:tcPr>
          <w:p>
            <w:r>
              <w:t>100’e kadar olan sayılarla işlemler yapılır. a) Toplananlar ve toplam ile eksilen, çıkan ve fark arasındaki ilişki vurgulanır. b) İşlemsel olarak ifade etmeden önce bu ilişki sözel olarak açıklanır. Örneğin “Ali'nin 3 kalemi var. Babası 4 kalem daha alırsa Ali'nin kaç kalemi olur? “ probleminde 3, 4 ve 7 arasındaki ilişki aşağıdaki gibi sözel olarak ifade edilir; •İlk kalem sayısı + Eklenen kalem sayısı = Toplam kalem sayısı •İlk kalem sayısı = Toplam kalem sayısı - Eklenen kalem sayısı •Eklenen kalem sayısı = Toplam kalem sayısı - İlk kalem sayısı</w:t>
            </w:r>
          </w:p>
        </w:tc>
        <w:tc>
          <w:tcPr>
            <w:vAlign w:val="center"/>
          </w:tcPr>
          <w:p>
            <w:r>
              <w:t>Yeni kavramların öğretiminde ve yapılacak olan değerlendirmelerde mümkün olduğu ölçüde somut materyaller kullanılmalıdır. Sayı kartları, onluk bloklar, kesir takımları, basit günlük materyallerden elde edilecek çeşitli modeller vb. bu materyallere örnek olarak gösterilebilir. ? Matematik günlükleri, ödevleri, alıştırmaları, kısa sınavları, kontrol listeleri, öz değerlendirme, akran değerlendirme, açık uçlu sorular, posterler, projeler, performans görevleri, görüşmeler, öğrenci ürün dosyaları, kısa cevaplı, çoktan seçmeli, doğru-yanlış, eşleştirmeli sorulardan oluşan geleneksel testler ile değerlendirme yapılır.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5 SAAT</w:t>
            </w:r>
          </w:p>
        </w:tc>
        <w:tc>
          <w:tcPr>
            <w:vAlign w:val="center"/>
          </w:tcPr>
          <w:p>
            <w:r>
              <w:t>SAYILAR VE İŞLEMLER-ÖLÇME</w:t>
            </w:r>
          </w:p>
        </w:tc>
        <w:tc>
          <w:tcPr>
            <w:vAlign w:val="center"/>
          </w:tcPr>
          <w:p>
            <w:r>
              <w:t>M.2.1.3. Doğal Sayılarla Çıkarma İşlemi</w:t>
            </w:r>
          </w:p>
        </w:tc>
        <w:tc>
          <w:tcPr>
            <w:vAlign w:val="center"/>
          </w:tcPr>
          <w:p>
            <w:r>
              <w:t>M.2.1.3.4. Toplama ve çıkarma işlemleri arasındaki ilişkiyi fark eder. M.2.1.3.5. Eşit işaretinin matematiksel ifadeler arasındaki "eşitlik" anlamını fark eder. M.2.1.3.6. Doğal sayılarla toplama ve çıkarma işlemini gerektiren problemleri çözer.</w:t>
            </w:r>
          </w:p>
        </w:tc>
        <w:tc>
          <w:tcPr>
            <w:vAlign w:val="center"/>
          </w:tcPr>
          <w:p>
            <w:r>
              <w:t>Anlatım, Tartışma, Soru– Cevap, Gözlem, Bireysel Çalışmalar, Öyküleme, Uygulama, Dramatizasyon, Buluş Yoluyla Öğrenme, Araştırma, İnceleme, Gösterip Yaptırma, Beyin Fırtınası, Soru Cevap, Birlikte Çalışma, Kurallara Uyma, Yaparak- Yaşarak Öğrenme, Görsel Okuma, Çıkarımda Bulunma</w:t>
            </w:r>
          </w:p>
        </w:tc>
        <w:tc>
          <w:tcPr>
            <w:vAlign w:val="center"/>
          </w:tcPr>
          <w:p>
            <w:r>
              <w:t>Eşit işaretinin her zaman işlem sonucu anlamı taşımadığı, eşitliğin iki tarafındaki matematiksel ifadelerin denge durumunu da (eşitliğini) gösterdiği vurgulanır. Örneğin 5+6=10+1; 15-3= 18-6; 8+7 = 20-5; 18= 16+2 a) En çok iki işlemli problemlere yer verilir. b) Problem kurmaya yönelik çalışmalara da yer verilir.</w:t>
            </w:r>
          </w:p>
        </w:tc>
        <w:tc>
          <w:tcPr>
            <w:vAlign w:val="center"/>
          </w:tcPr>
          <w:p>
            <w:r>
              <w:t>Yeni kavramların öğretiminde ve yapılacak olan değerlendirmelerde mümkün olduğu ölçüde somut materyaller kullanılmalıdır. Sayı kartları, onluk bloklar, kesir takımları, basit günlük materyallerden elde edilecek çeşitli modeller vb. bu materyallere örnek olarak gösterilebilir. ? Matematik günlükleri, ödevleri, alıştırmaları, kısa sınavları, kontrol listeleri, öz değerlendirme, akran değerlendirme, açık uçlu sorular, posterler, projeler, performans görevleri, görüşmeler, öğrenci ürün dosyaları, kısa cevaplı, çoktan seçmeli, doğru-yanlış, eşleştirmeli sorulardan oluşan geleneksel testler ile değerlendirme yapılır.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5 SAAT</w:t>
            </w:r>
          </w:p>
        </w:tc>
        <w:tc>
          <w:tcPr>
            <w:vAlign w:val="center"/>
          </w:tcPr>
          <w:p>
            <w:r>
              <w:t>SAYILAR VE İŞLEMLER-ÖLÇME</w:t>
            </w:r>
          </w:p>
        </w:tc>
        <w:tc>
          <w:tcPr>
            <w:vAlign w:val="center"/>
          </w:tcPr>
          <w:p>
            <w:r>
              <w:t>M.2. 3.5.Sıvı Ölçme</w:t>
            </w:r>
          </w:p>
        </w:tc>
        <w:tc>
          <w:tcPr>
            <w:vAlign w:val="center"/>
          </w:tcPr>
          <w:p>
            <w:r>
              <w:t>M.2.3.5.1. Standart olmayan sıvı ölçme birimlerini kullanarak sıvıların miktarını ölçer ve karşılaştırır.</w:t>
            </w:r>
          </w:p>
        </w:tc>
        <w:tc>
          <w:tcPr>
            <w:vAlign w:val="center"/>
          </w:tcPr>
          <w:p>
            <w:r>
              <w:t>Anlatım, Tartışma, Soru– Cevap, Gözlem, Bireysel Çalışmalar, Öyküleme, Uygulama, Dramatizasyon, Buluş Yoluyla Öğrenme, Araştırma, İnceleme, Gösterip Yaptırma, Beyin Fırtınası, Soru Cevap, Birlikte Çalışma, Kurallara Uyma, Yaparak- Yaşarak Öğrenme, Görsel Okuma, Çıkarımda Bulunma</w:t>
            </w:r>
          </w:p>
        </w:tc>
        <w:tc>
          <w:tcPr>
            <w:vAlign w:val="center"/>
          </w:tcPr>
          <w:p/>
        </w:tc>
        <w:tc>
          <w:tcPr>
            <w:vAlign w:val="center"/>
          </w:tcPr>
          <w:p>
            <w:r>
              <w:t>Yeni kavramların öğretiminde ve yapılacak olan değerlendirmelerde mümkün olduğu ölçüde somut materyaller kullanılmalıdır. Sayı kartları, onluk bloklar, kesir takımları, basit günlük materyallerden elde edilecek çeşitli modeller vb. bu materyallere örnek olarak gösterilebilir. ? Matematik günlükleri, ödevleri, alıştırmaları, kısa sınavları, kontrol listeleri, öz değerlendirme, akran değerlendirme, açık uçlu sorular, posterler, projeler, performans görevleri, görüşmeler, öğrenci ürün dosyaları, kısa cevaplı, çoktan seçmeli, doğru-yanlış, eşleştirmeli sorulardan oluşan geleneksel testler ile değerlendirme yapılır.</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5 SAAT</w:t>
            </w:r>
          </w:p>
        </w:tc>
        <w:tc>
          <w:tcPr>
            <w:vAlign w:val="center"/>
          </w:tcPr>
          <w:p>
            <w:r>
              <w:t>SAYILAR VE İŞLEMLER-ÖLÇME</w:t>
            </w:r>
          </w:p>
        </w:tc>
        <w:tc>
          <w:tcPr>
            <w:vAlign w:val="center"/>
          </w:tcPr>
          <w:p>
            <w:r>
              <w:t>M.2. 3.5.Sıvı Ölçme</w:t>
            </w:r>
          </w:p>
        </w:tc>
        <w:tc>
          <w:tcPr>
            <w:vAlign w:val="center"/>
          </w:tcPr>
          <w:p>
            <w:r>
              <w:t>M.2.3.5.2. Standart olmayan sıvı ölçme birimleriyle ilgili problemleri çözer.</w:t>
            </w:r>
          </w:p>
        </w:tc>
        <w:tc>
          <w:tcPr>
            <w:vAlign w:val="center"/>
          </w:tcPr>
          <w:p>
            <w:r>
              <w:t>Anlatım, Tartışma, Soru– Cevap, Gözlem, Bireysel Çalışmalar, Öyküleme, Uygulama, Dramatizasyon, Buluş Yoluyla Öğrenme, Araştırma, İnceleme, Gösterip Yaptırma, Beyin Fırtınası, Soru Cevap, Birlikte Çalışma, Kurallara Uyma, Yaparak- Yaşarak Öğrenme, Görsel Okuma, Çıkarımda Bulunma</w:t>
            </w:r>
          </w:p>
        </w:tc>
        <w:tc>
          <w:tcPr>
            <w:vAlign w:val="center"/>
          </w:tcPr>
          <w:p>
            <w:r>
              <w:t>Sınıf sayı sınırlılıkları içinde kalınır.</w:t>
            </w:r>
          </w:p>
        </w:tc>
        <w:tc>
          <w:tcPr>
            <w:vAlign w:val="center"/>
          </w:tcPr>
          <w:p>
            <w:pPr>
              <w:rPr>
                <w:b/>
              </w:rPr>
            </w:pPr>
            <w:r>
              <w:t>Yeni kavramların öğretiminde ve yapılacak olan değerlendirmelerde mümkün olduğu ölçüde somut materyaller kullanılmalıdır. Sayı kartları, onluk bloklar, kesir takımları, basit günlük materyallerden elde edilecek çeşitli modeller vb. bu materyallere örnek olarak gösterilebilir. ? Matematik günlükleri, ödevleri, alıştırmaları, kısa sınavları, kontrol listeleri, öz değerlendirme, akran değerlendirme, açık uçlu sorular, posterler, projeler, performans görevleri, görüşmeler, öğrenci ürün dosyaları, kısa cevaplı, çoktan seçmeli, doğru-yanlış, eşleştirmeli sorulardan oluşan geleneksel testler ile değerlendirme yapılır.</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5 SAAT</w:t>
            </w:r>
          </w:p>
        </w:tc>
        <w:tc>
          <w:tcPr>
            <w:vAlign w:val="center"/>
          </w:tcPr>
          <w:p>
            <w:r>
              <w:t>GEOMETRİ</w:t>
            </w:r>
          </w:p>
        </w:tc>
        <w:tc>
          <w:tcPr>
            <w:vAlign w:val="center"/>
          </w:tcPr>
          <w:p>
            <w:r>
              <w:t>M.2.2.1. Geometrik Cisimler Ve Şekiller</w:t>
            </w:r>
          </w:p>
        </w:tc>
        <w:tc>
          <w:tcPr>
            <w:vAlign w:val="center"/>
          </w:tcPr>
          <w:p>
            <w:r>
              <w:t>M.2.2.1.1. Geometrik şekilleri kenar ve köşe sayılarına göre sınıflandırır. M.2.2.1.2. Şekil modelleri kullanarak yapılar oluşturur, oluşturduğu yapıları çizer.</w:t>
            </w:r>
          </w:p>
        </w:tc>
        <w:tc>
          <w:tcPr>
            <w:vAlign w:val="center"/>
          </w:tcPr>
          <w:p>
            <w:r>
              <w:t>Anlatım, Tartışma, Soru– Cevap, Gözlem, Bireysel Çalışmalar, Öyküleme, Uygulama, Dramatizasyon, Buluş Yoluyla Öğrenme, Araştırma, İnceleme, Gösterip Yaptırma, Beyin Fırtınası, Soru Cevap, Birlikte Çalışma, Kurallara Uyma, Yaparak- Yaşarak Öğrenme, Görsel Okuma, Çıkarımda Bulunma</w:t>
            </w:r>
          </w:p>
        </w:tc>
        <w:tc>
          <w:tcPr>
            <w:vAlign w:val="center"/>
          </w:tcPr>
          <w:p>
            <w:r>
              <w:t>a) Üçgen, kare, dikdörtgen, daire ve çemberin benzer veya farklı yanları açıklanır. b) Verilen bir geometrik şeklin diğer geometrik şekillere benzeyip benzemediğine yönelik çalışmalara yer verilir. a) Öğrencilerin öncelikle tek tür şekil modelleriyle çalışmaları daha sonra farklı şekil modelleri kullanarak da çalışmalar yapmaları sağlanır. b) Cisimlerin yüzeyleri kullanılarak elde edilen şekillerle noktalı kâğıt üzerinde çizim çalışmaları yapılabilir. c) Öğrencilerin farklı medeniyetlere ait sanat eserlerindeki süslemeleri fark etmeleri sağlanır.</w:t>
            </w:r>
          </w:p>
        </w:tc>
        <w:tc>
          <w:tcPr>
            <w:vAlign w:val="center"/>
          </w:tcPr>
          <w:p>
            <w:r>
              <w:t>Yeni kavramların öğretiminde ve yapılacak olan değerlendirmelerde mümkün olduğu ölçüde somut materyaller kullanılmalıdır. Sayı kartları, onluk bloklar, kesir takımları, basit günlük materyallerden elde edilecek çeşitli modeller vb. bu materyallere örnek olarak gösterilebilir. ? Matematik günlükleri, ödevleri, alıştırmaları, kısa sınavları, kontrol listeleri, öz değerlendirme, akran değerlendirme, açık uçlu sorular, posterler, projeler, performans görevleri, görüşmeler, öğrenci ürün dosyaları, kısa cevaplı, çoktan seçmeli, doğru-yanlış, eşleştirmeli sorulardan oluşan geleneksel testler ile değerlendirme yapılır.</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5 SAAT</w:t>
            </w:r>
          </w:p>
        </w:tc>
        <w:tc>
          <w:tcPr>
            <w:vAlign w:val="center"/>
          </w:tcPr>
          <w:p>
            <w:r>
              <w:t>GEOMETRİ</w:t>
            </w:r>
          </w:p>
        </w:tc>
        <w:tc>
          <w:tcPr>
            <w:vAlign w:val="center"/>
          </w:tcPr>
          <w:p>
            <w:r>
              <w:t>M.2.2.1. Geometrik Cisimler Ve Şekiller</w:t>
            </w:r>
          </w:p>
        </w:tc>
        <w:tc>
          <w:tcPr>
            <w:vAlign w:val="center"/>
          </w:tcPr>
          <w:p>
            <w:r>
              <w:t>M.2.2.1.3. Küp, kare prizma, dikdörtgen prizma, üçgen prizma, silindir ve küreyi modeller üstünde tanır ve ayırt eder. M.2.2.1.4. Geometrik cisim ve şekillerin yön, konum veya büyüklükleri değiştiğinde biçimsel özelliklerinin değişmediğini fark eder.</w:t>
            </w:r>
          </w:p>
        </w:tc>
        <w:tc>
          <w:tcPr>
            <w:vAlign w:val="center"/>
          </w:tcPr>
          <w:p>
            <w:r>
              <w:t>Anlatım, Tartışma, Soru– Cevap, Gözlem, Bireysel Çalışmalar, Öyküleme, Uygulama, Dramatizasyon, Buluş Yoluyla Öğrenme, Araştırma, İnceleme, Gösterip Yaptırma, Beyin Fırtınası, Soru Cevap, Birlikte Çalışma, Kurallara Uyma, Yaparak- Yaşarak Öğrenme, Görsel Okuma, Çıkarımda Bulunma</w:t>
            </w:r>
          </w:p>
        </w:tc>
        <w:tc>
          <w:tcPr>
            <w:vAlign w:val="center"/>
          </w:tcPr>
          <w:p>
            <w:r>
              <w:t>a) Cisimler biçimsel olarak geometrik özelliklerine değinilmeden tanıtılır. b) Günlük hayatta karşılaşılabilecek cisimler (pinpon topu, süt kutusu, şişe vb.) kullanılır. a) Sınıf seviyesinde tanıtılan şekillere, cisimlere ve bunların özelliklerine ağırlık verilir. b) Uygun bilgi ve iletişim teknolojileri ile yapılacak etkileşimli çalışmalara yer verilebilir. c) Üç boyutlu dinamik geometri yazılımlarından yararlanılabilir.</w:t>
            </w:r>
          </w:p>
        </w:tc>
        <w:tc>
          <w:tcPr>
            <w:vAlign w:val="center"/>
          </w:tcPr>
          <w:p>
            <w:pPr>
              <w:rPr>
                <w:b/>
              </w:rPr>
            </w:pPr>
            <w:r>
              <w:t>Yeni kavramların öğretiminde ve yapılacak olan değerlendirmelerde mümkün olduğu ölçüde somut materyaller kullanılmalıdır. Sayı kartları, onluk bloklar, kesir takımları, basit günlük materyallerden elde edilecek çeşitli modeller vb. bu materyallere örnek olarak gösterilebilir. ? Matematik günlükleri, ödevleri, alıştırmaları, kısa sınavları, kontrol listeleri, öz değerlendirme, akran değerlendirme, açık uçlu sorular, posterler, projeler, performans görevleri, görüşmeler, öğrenci ürün dosyaları, kısa cevaplı, çoktan seçmeli, doğru-yanlış, eşleştirmeli sorulardan oluşan geleneksel testler ile değerlendirme yapılır.</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5 SAAT</w:t>
            </w:r>
          </w:p>
        </w:tc>
        <w:tc>
          <w:tcPr>
            <w:vAlign w:val="center"/>
          </w:tcPr>
          <w:p>
            <w:r>
              <w:t>GEOMETRİ</w:t>
            </w:r>
          </w:p>
        </w:tc>
        <w:tc>
          <w:tcPr>
            <w:vAlign w:val="center"/>
          </w:tcPr>
          <w:p>
            <w:r>
              <w:t>M.2.2.2. Uzamsal İlişkiler</w:t>
            </w:r>
          </w:p>
        </w:tc>
        <w:tc>
          <w:tcPr>
            <w:vAlign w:val="center"/>
          </w:tcPr>
          <w:p>
            <w:r>
              <w:t>M.2.2.2.1. Yer, yön ve hareket belirtmek için matematiksel dil kullanır. M.2.2.2.2. Çevresindeki simetrik şekilleri fark eder.</w:t>
            </w:r>
          </w:p>
        </w:tc>
        <w:tc>
          <w:tcPr>
            <w:vAlign w:val="center"/>
          </w:tcPr>
          <w:p>
            <w:r>
              <w:t>Anlatım, Tartışma, Soru– Cevap, Gözlem, Bireysel Çalışmalar, Öyküleme, Uygulama, Dramatizasyon, Buluş Yoluyla Öğrenme, Araştırma, İnceleme, Gösterip Yaptırma, Beyin Fırtınası, Soru Cevap, Birlikte Çalışma, Kurallara Uyma, Yaparak- Yaşarak Öğrenme, Görsel Okuma, Çıkarımda Bulunma</w:t>
            </w:r>
          </w:p>
        </w:tc>
        <w:tc>
          <w:tcPr>
            <w:vAlign w:val="center"/>
          </w:tcPr>
          <w:p>
            <w:r>
              <w:t>a) Bir doğru boyunca konum, yön ve hareketi tanımlamak için matematiksel dil kullanılır. b) Uygun bilgi ve iletişim teknolojileri ile yapılacak etkileşimli çalışmalara yer verilebilir. a) Simetrinin matematiksel tanımına girilmez. b) Kare, üçgen, dikdörtgen ve daire bir kez uygun şekilde katlanarak iki eş parçaya ayrılır ve iki eş parçaya ayrılamayan şekillerin de olduğu fark ettirilir.</w:t>
            </w:r>
          </w:p>
        </w:tc>
        <w:tc>
          <w:tcPr>
            <w:vAlign w:val="center"/>
          </w:tcPr>
          <w:p>
            <w:pPr>
              <w:rPr>
                <w:b/>
              </w:rPr>
            </w:pPr>
            <w:r>
              <w:t>Yeni kavramların öğretiminde ve yapılacak olan değerlendirmelerde mümkün olduğu ölçüde somut materyaller kullanılmalıdır. Sayı kartları, onluk bloklar, kesir takımları, basit günlük materyallerden elde edilecek çeşitli modeller vb. bu materyallere örnek olarak gösterilebilir. ? Matematik günlükleri, ödevleri, alıştırmaları, kısa sınavları, kontrol listeleri, öz değerlendirme, akran değerlendirme, açık uçlu sorular, posterler, projeler, performans görevleri, görüşmeler, öğrenci ürün dosyaları, kısa cevaplı, çoktan seçmeli, doğru-yanlış, eşleştirmeli sorulardan oluşan geleneksel testler ile değerlendirme yapılır.</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5 SAAT</w:t>
            </w:r>
          </w:p>
        </w:tc>
        <w:tc>
          <w:tcPr>
            <w:vAlign w:val="center"/>
          </w:tcPr>
          <w:p>
            <w:r>
              <w:t>GEOMETRİ</w:t>
            </w:r>
          </w:p>
        </w:tc>
        <w:tc>
          <w:tcPr>
            <w:vAlign w:val="center"/>
          </w:tcPr>
          <w:p>
            <w:r>
              <w:t>M.2.2.3. Geometrik Örüntüler</w:t>
            </w:r>
          </w:p>
        </w:tc>
        <w:tc>
          <w:tcPr>
            <w:vAlign w:val="center"/>
          </w:tcPr>
          <w:p>
            <w:r>
              <w:t>M.2.2.3.1. Tekrarlayan bir geometrik örüntüde eksik bırakılan ögeleri belirleyerek tamamlar. M.2.2.3.2. Bir geometrik örüntüdeki ilişkiyi kullanarak farklı malzemelerle aynı ilişkiye sahip yeni örüntüler oluşturur.</w:t>
            </w:r>
          </w:p>
        </w:tc>
        <w:tc>
          <w:tcPr>
            <w:vAlign w:val="center"/>
          </w:tcPr>
          <w:p>
            <w:r>
              <w:t>Anlatım, Tartışma, Soru– Cevap, Gözlem, Bireysel Çalışmalar, Öyküleme, Uygulama, Dramatizasyon, Buluş Yoluyla Öğrenme, Araştırma, İnceleme, Gösterip Yaptırma, Beyin Fırtınası, Soru Cevap, Birlikte Çalışma, Kurallara Uyma, Yaparak- Yaşarak Öğrenme, Görsel Okuma, Çıkarımda Bulunma</w:t>
            </w:r>
          </w:p>
        </w:tc>
        <w:tc>
          <w:tcPr>
            <w:vAlign w:val="center"/>
          </w:tcPr>
          <w:p>
            <w:r>
              <w:t>a) En çok dört ögeli örüntüler üzerinde çalışılır. b) Farklı konumlandırılmış şekiller içeren örüntülere de yer verilir.</w:t>
            </w:r>
          </w:p>
        </w:tc>
        <w:tc>
          <w:tcPr>
            <w:vAlign w:val="center"/>
          </w:tcPr>
          <w:p>
            <w:r>
              <w:t>Yeni kavramların öğretiminde ve yapılacak olan değerlendirmelerde mümkün olduğu ölçüde somut materyaller kullanılmalıdır. Sayı kartları, onluk bloklar, kesir takımları, basit günlük materyallerden elde edilecek çeşitli modeller vb. bu materyallere örnek olarak gösterilebilir. ? Matematik günlükleri, ödevleri, alıştırmaları, kısa sınavları, kontrol listeleri, öz değerlendirme, akran değerlendirme, açık uçlu sorular, posterler, projeler, performans görevleri, görüşmeler, öğrenci ürün dosyaları, kısa cevaplı, çoktan seçmeli, doğru-yanlış, eşleştirmeli sorulardan oluşan geleneksel testler ile değerlendirme yapılır.</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5 SAAT</w:t>
            </w:r>
          </w:p>
        </w:tc>
        <w:tc>
          <w:tcPr>
            <w:vAlign w:val="center"/>
          </w:tcPr>
          <w:p>
            <w:r>
              <w:t>SAYILAR VE İŞLEMLER</w:t>
            </w:r>
          </w:p>
        </w:tc>
        <w:tc>
          <w:tcPr>
            <w:vAlign w:val="center"/>
          </w:tcPr>
          <w:p>
            <w:r>
              <w:t>M.2.1.4. Doğal Sayılarla Çarpma İşlemi</w:t>
            </w:r>
          </w:p>
        </w:tc>
        <w:tc>
          <w:tcPr>
            <w:vAlign w:val="center"/>
          </w:tcPr>
          <w:p>
            <w:r>
              <w:t>M.2.1.4.1. Çarpma işleminin tekrarlı toplama anlamına geldiğini açıklar. M.2.1.4.2. Doğal sayılarla çarpma işlemi yapar.</w:t>
            </w:r>
          </w:p>
        </w:tc>
        <w:tc>
          <w:tcPr>
            <w:vAlign w:val="center"/>
          </w:tcPr>
          <w:p>
            <w:r>
              <w:t>Anlatım, Tartışma, Soru– Cevap, Gözlem, Bireysel Çalışmalar, Öyküleme, Uygulama, Dramatizasyon, Buluş Yoluyla Öğrenme, Araştırma, İnceleme, Gösterip Yaptırma, Beyin Fırtınası, Soru Cevap, Birlikte Çalışma, Kurallara Uyma, Yaparak- Yaşarak Öğrenme, Görsel Okuma, Çıkarımda Bulunma</w:t>
            </w:r>
          </w:p>
        </w:tc>
        <w:tc>
          <w:tcPr>
            <w:vAlign w:val="center"/>
          </w:tcPr>
          <w:p>
            <w:r>
              <w:t>Gerçek nesnelerle yapılan çalışmalara yer verilir. a) Çarpma işleminin sembolünün (x) anlamı üzerinde durulur. b) 10’a kadar olan sayıları 1, 2, 3, 4 ve 5 ile çarpar. c) Çarpma işleminde çarpanların yerinin değişmesinin çarpımı değiştirmeyeceği fark ettirilir. ç) Yüzlük tablo ve işlem tabloları kullanılarak 5’e kadar (5 dâhil) çarpım tablosu oluşturulur. d) Çarpma işleminde 1 ve 0’ın etkisi açıklanır.</w:t>
            </w:r>
          </w:p>
        </w:tc>
        <w:tc>
          <w:tcPr>
            <w:vAlign w:val="center"/>
          </w:tcPr>
          <w:p>
            <w:r>
              <w:t>Yeni kavramların öğretiminde ve yapılacak olan değerlendirmelerde mümkün olduğu ölçüde somut materyaller kullanılmalıdır. Sayı kartları, onluk bloklar, kesir takımları, basit günlük materyallerden elde edilecek çeşitli modeller vb. bu materyallere örnek olarak gösterilebilir. ? Matematik günlükleri, ödevleri, alıştırmaları, kısa sınavları, kontrol listeleri, öz değerlendirme, akran değerlendirme, açık uçlu sorular, posterler, projeler, performans görevleri, görüşmeler, öğrenci ürün dosyaları, kısa cevaplı, çoktan seçmeli, doğru-yanlış, eşleştirmeli sorulardan oluşan geleneksel testler ile değerlendirme yapılır.</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5 SAAT</w:t>
            </w:r>
          </w:p>
        </w:tc>
        <w:tc>
          <w:tcPr>
            <w:vAlign w:val="center"/>
          </w:tcPr>
          <w:p>
            <w:r>
              <w:t>SAYILAR VE İŞLEMLER</w:t>
            </w:r>
          </w:p>
        </w:tc>
        <w:tc>
          <w:tcPr>
            <w:vAlign w:val="center"/>
          </w:tcPr>
          <w:p>
            <w:r>
              <w:t>M.2.1.4. Doğal Sayılarla Çarpma İşlemi</w:t>
            </w:r>
          </w:p>
        </w:tc>
        <w:tc>
          <w:tcPr>
            <w:vAlign w:val="center"/>
          </w:tcPr>
          <w:p>
            <w:r>
              <w:t>M.2.1.4.2. Doğal sayılarla çarpma işlemi yapar.</w:t>
            </w:r>
          </w:p>
        </w:tc>
        <w:tc>
          <w:tcPr>
            <w:vAlign w:val="center"/>
          </w:tcPr>
          <w:p>
            <w:r>
              <w:t>Anlatım, Tartışma, Soru– Cevap, Gözlem, Bireysel Çalışmalar, Öyküleme, Uygulama, Dramatizasyon, Buluş Yoluyla Öğrenme, Araştırma, İnceleme, Gösterip Yaptırma, Beyin Fırtınası, Soru Cevap, Birlikte Çalışma, Kurallara Uyma, Yaparak- Yaşarak Öğrenme, Görsel Okuma, Çıkarımda Bulunma</w:t>
            </w:r>
          </w:p>
        </w:tc>
        <w:tc>
          <w:tcPr>
            <w:vAlign w:val="center"/>
          </w:tcPr>
          <w:p/>
        </w:tc>
        <w:tc>
          <w:tcPr>
            <w:vAlign w:val="center"/>
          </w:tcPr>
          <w:p>
            <w:r>
              <w:t>Yeni kavramların öğretiminde ve yapılacak olan değerlendirmelerde mümkün olduğu ölçüde somut materyaller kullanılmalıdır. Sayı kartları, onluk bloklar, kesir takımları, basit günlük materyallerden elde edilecek çeşitli modeller vb. bu materyallere örnek olarak gösterilebilir. ? Matematik günlükleri, ödevleri, alıştırmaları, kısa sınavları, kontrol listeleri, öz değerlendirme, akran değerlendirme, açık uçlu sorular, posterler, projeler, performans görevleri, görüşmeler, öğrenci ürün dosyaları, kısa cevaplı, çoktan seçmeli, doğru-yanlış, eşleştirmeli sorulardan oluşan geleneksel testler ile değerlendirme yapılır.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5 SAAT</w:t>
            </w:r>
          </w:p>
        </w:tc>
        <w:tc>
          <w:tcPr>
            <w:vAlign w:val="center"/>
          </w:tcPr>
          <w:p>
            <w:r>
              <w:t>SAYILAR VE İŞLEMLER</w:t>
            </w:r>
          </w:p>
        </w:tc>
        <w:tc>
          <w:tcPr>
            <w:vAlign w:val="center"/>
          </w:tcPr>
          <w:p>
            <w:r>
              <w:t>M.2.1.4. Doğal Sayılarla Çarpma İşlemi</w:t>
            </w:r>
          </w:p>
        </w:tc>
        <w:tc>
          <w:tcPr>
            <w:vAlign w:val="center"/>
          </w:tcPr>
          <w:p>
            <w:r>
              <w:t>M.2.1.4.3.Doğal sayılarla çarpma işlemi gerektiren problemler çözer. Tek işlem gerektiren problemler üzerinde çalışılır.</w:t>
            </w:r>
          </w:p>
        </w:tc>
        <w:tc>
          <w:tcPr>
            <w:vAlign w:val="center"/>
          </w:tcPr>
          <w:p>
            <w:r>
              <w:t>Anlatım, Tartışma, Soru– Cevap, Gözlem, Bireysel Çalışmalar, Öyküleme, Uygulama, Dramatizasyon, Buluş Yoluyla Öğrenme, Araştırma, İnceleme, Gösterip Yaptırma, Beyin Fırtınası, Soru Cevap, Birlikte Çalışma, Kurallara Uyma, Yaparak- Yaşarak Öğrenme, Görsel Okuma, Çıkarımda Bulunma</w:t>
            </w:r>
          </w:p>
        </w:tc>
        <w:tc>
          <w:tcPr>
            <w:vAlign w:val="center"/>
          </w:tcPr>
          <w:p/>
        </w:tc>
        <w:tc>
          <w:tcPr>
            <w:vAlign w:val="center"/>
          </w:tcPr>
          <w:p>
            <w:r>
              <w:t>Yeni kavramların öğretiminde ve yapılacak olan değerlendirmelerde mümkün olduğu ölçüde somut materyaller kullanılmalıdır. Sayı kartları, onluk bloklar, kesir takımları, basit günlük materyallerden elde edilecek çeşitli modeller vb. bu materyallere örnek olarak gösterilebilir. ? Matematik günlükleri, ödevleri, alıştırmaları, kısa sınavları, kontrol listeleri, öz değerlendirme, akran değerlendirme, açık uçlu sorular, posterler, projeler, performans görevleri, görüşmeler, öğrenci ürün dosyaları, kısa cevaplı, çoktan seçmeli, doğru-yanlış, eşleştirmeli sorulardan oluşan geleneksel testler ile değerlendirme yapılır.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5 SAAT</w:t>
            </w:r>
          </w:p>
        </w:tc>
        <w:tc>
          <w:tcPr>
            <w:vAlign w:val="center"/>
          </w:tcPr>
          <w:p>
            <w:r>
              <w:t>SAYILAR VE İŞLEMLER</w:t>
            </w:r>
          </w:p>
        </w:tc>
        <w:tc>
          <w:tcPr>
            <w:vAlign w:val="center"/>
          </w:tcPr>
          <w:p>
            <w:r>
              <w:t>M.2.1.4. Doğal Sayılarla Çarpma İşlemi</w:t>
            </w:r>
          </w:p>
        </w:tc>
        <w:tc>
          <w:tcPr>
            <w:vAlign w:val="center"/>
          </w:tcPr>
          <w:p>
            <w:r>
              <w:t>M.2.1.4.3.Doğal sayılarla çarpma işlemi gerektiren problemler çözer.</w:t>
            </w:r>
          </w:p>
        </w:tc>
        <w:tc>
          <w:tcPr>
            <w:vAlign w:val="center"/>
          </w:tcPr>
          <w:p>
            <w:r>
              <w:t>Anlatım, Tartışma, Soru– Cevap, Gözlem, Bireysel Çalışmalar, Öyküleme, Uygulama, Dramatizasyon, Buluş Yoluyla Öğrenme, Araştırma, İnceleme, Gösterip Yaptırma, Beyin Fırtınası, Soru Cevap, Birlikte Çalışma, Kurallara Uyma, Yaparak- Yaşarak Öğrenme, Görsel Okuma, Çıkarımda Bulunma</w:t>
            </w:r>
          </w:p>
        </w:tc>
        <w:tc>
          <w:tcPr>
            <w:vAlign w:val="center"/>
          </w:tcPr>
          <w:p>
            <w:r>
              <w:t>Tek işlem gerektiren problemler üzerinde çalışılır.</w:t>
            </w:r>
          </w:p>
        </w:tc>
        <w:tc>
          <w:tcPr>
            <w:vAlign w:val="center"/>
          </w:tcPr>
          <w:p>
            <w:pPr>
              <w:rPr>
                <w:b/>
              </w:rPr>
            </w:pPr>
            <w:r>
              <w:t>Yeni kavramların öğretiminde ve yapılacak olan değerlendirmelerde mümkün olduğu ölçüde somut materyaller kullanılmalıdır. Sayı kartları, onluk bloklar, kesir takımları, basit günlük materyallerden elde edilecek çeşitli modeller vb. bu materyallere örnek olarak gösterilebilir. ? Matematik günlükleri, ödevleri, alıştırmaları, kısa sınavları, kontrol listeleri, öz değerlendirme, akran değerlendirme, açık uçlu sorular, posterler, projeler, performans görevleri, görüşmeler, öğrenci ürün dosyaları, kısa cevaplı, çoktan seçmeli, doğru-yanlış, eşleştirmeli sorulardan oluşan geleneksel testler ile değerlendirme yapılır.</w:t>
            </w: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5 SAAT</w:t>
            </w:r>
          </w:p>
        </w:tc>
        <w:tc>
          <w:tcPr>
            <w:vAlign w:val="center"/>
          </w:tcPr>
          <w:p>
            <w:r>
              <w:t>SAYILAR VE İŞLEMLER</w:t>
            </w:r>
          </w:p>
        </w:tc>
        <w:tc>
          <w:tcPr>
            <w:vAlign w:val="center"/>
          </w:tcPr>
          <w:p>
            <w:r>
              <w:t>M.2.1.5. Doğal Sayılarla Bölme İşlemi</w:t>
            </w:r>
          </w:p>
        </w:tc>
        <w:tc>
          <w:tcPr>
            <w:vAlign w:val="center"/>
          </w:tcPr>
          <w:p>
            <w:r>
              <w:t>M.2.1.5.1. Bölme işleminde gruplama ve paylaştırma anlamlarını kullanır.</w:t>
            </w:r>
          </w:p>
        </w:tc>
        <w:tc>
          <w:tcPr>
            <w:vAlign w:val="center"/>
          </w:tcPr>
          <w:p>
            <w:r>
              <w:t>Anlatım, Tartışma, Soru– Cevap, Gözlem, Bireysel Çalışmalar, Öyküleme, Uygulama, Dramatizasyon, Buluş Yoluyla Öğrenme, Araştırma, İnceleme, Gösterip Yaptırma, Beyin Fırtınası, Soru Cevap, Birlikte Çalışma, Kurallara Uyma, Yaparak- Yaşarak Öğrenme, Görsel Okuma, Çıkarımda Bulunma</w:t>
            </w:r>
          </w:p>
        </w:tc>
        <w:tc>
          <w:tcPr>
            <w:vAlign w:val="center"/>
          </w:tcPr>
          <w:p>
            <w:r>
              <w:t>a) Gerçek nesnelerin kullanımına yer verilir. b) 20 içinde doğal sayılarla kalansız işlem yapılır. c) Bölme işleminin sembolik gösterimine geçmeden önce, bölme işlemini ardışık çıkarma olarak modeller</w:t>
            </w:r>
          </w:p>
        </w:tc>
        <w:tc>
          <w:tcPr>
            <w:vAlign w:val="center"/>
          </w:tcPr>
          <w:p>
            <w:pPr>
              <w:rPr>
                <w:b/>
              </w:rPr>
            </w:pPr>
            <w:r>
              <w:t>Yeni kavramların öğretiminde ve yapılacak olan değerlendirmelerde mümkün olduğu ölçüde somut materyaller kullanılmalıdır. Sayı kartları, onluk bloklar, kesir takımları, basit günlük materyallerden elde edilecek çeşitli modeller vb. bu materyallere örnek olarak gösterilebilir. ? Matematik günlükleri, ödevleri, alıştırmaları, kısa sınavları, kontrol listeleri, öz değerlendirme, akran değerlendirme, açık uçlu sorular, posterler, projeler, performans görevleri, görüşmeler, öğrenci ürün dosyaları, kısa cevaplı, çoktan seçmeli, doğru-yanlış, eşleştirmeli sorulardan oluşan geleneksel testler ile değerlendirme yapılır.</w:t>
            </w: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5 SAAT</w:t>
            </w:r>
          </w:p>
        </w:tc>
        <w:tc>
          <w:tcPr>
            <w:vAlign w:val="center"/>
          </w:tcPr>
          <w:p>
            <w:r>
              <w:t>SAYILAR VE İŞLEMLER</w:t>
            </w:r>
          </w:p>
        </w:tc>
        <w:tc>
          <w:tcPr>
            <w:vAlign w:val="center"/>
          </w:tcPr>
          <w:p>
            <w:r>
              <w:t>M.2.1.5. Doğal Sayılarla Bölme İşlemi</w:t>
            </w:r>
          </w:p>
        </w:tc>
        <w:tc>
          <w:tcPr>
            <w:vAlign w:val="center"/>
          </w:tcPr>
          <w:p>
            <w:r>
              <w:t>M.2.1.5.1. Bölme işleminde gruplama ve paylaştırma anlamlarını kullanır. M.2.1.5.2. Bölme işlemini yapar, bölme işleminin işaretini (÷) kullanır.</w:t>
            </w:r>
          </w:p>
        </w:tc>
        <w:tc>
          <w:tcPr>
            <w:vAlign w:val="center"/>
          </w:tcPr>
          <w:p>
            <w:r>
              <w:t>Anlatım, Tartışma, Soru– Cevap, Gözlem, Bireysel Çalışmalar, Öyküleme, Uygulama, Dramatizasyon, Buluş Yoluyla Öğrenme, Araştırma, İnceleme, Gösterip Yaptırma, Beyin Fırtınası, Soru Cevap, Birlikte Çalışma, Kurallara Uyma, Yaparak- Yaşarak Öğrenme, Görsel Okuma, Çıkarımda Bulunma</w:t>
            </w:r>
          </w:p>
        </w:tc>
        <w:tc>
          <w:tcPr>
            <w:vAlign w:val="center"/>
          </w:tcPr>
          <w:p>
            <w:r>
              <w:t>a) Öğrencilerin bölme işlemi sürecinde verilen probleme uygun işlemi seçmeleri sağlanır. b) Bölünen, bölen, bölüm ile bölü çizgisinin bölme işlemine ait kavramlar olduğu vurgulanır.</w:t>
            </w:r>
          </w:p>
        </w:tc>
        <w:tc>
          <w:tcPr>
            <w:vAlign w:val="center"/>
          </w:tcPr>
          <w:p>
            <w:r>
              <w:t>Yeni kavramların öğretiminde ve yapılacak olan değerlendirmelerde mümkün olduğu ölçüde somut materyaller kullanılmalıdır. Sayı kartları, onluk bloklar, kesir takımları, basit günlük materyallerden elde edilecek çeşitli modeller vb. bu materyallere örnek olarak gösterilebilir. ? Matematik günlükleri, ödevleri, alıştırmaları, kısa sınavları, kontrol listeleri, öz değerlendirme, akran değerlendirme, açık uçlu sorular, posterler, projeler, performans görevleri, görüşmeler, öğrenci ürün dosyaları, kısa cevaplı, çoktan seçmeli, doğru-yanlış, eşleştirmeli sorulardan oluşan geleneksel testler ile değerlendirme yapılır.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5 SAAT</w:t>
            </w:r>
          </w:p>
        </w:tc>
        <w:tc>
          <w:tcPr>
            <w:vAlign w:val="center"/>
          </w:tcPr>
          <w:p>
            <w:r>
              <w:t>SAYILAR VE İŞLEMLER</w:t>
            </w:r>
          </w:p>
        </w:tc>
        <w:tc>
          <w:tcPr>
            <w:vAlign w:val="center"/>
          </w:tcPr>
          <w:p>
            <w:r>
              <w:t>M.2.1.5. Doğal Sayılarla Bölme İşlemi</w:t>
            </w:r>
          </w:p>
        </w:tc>
        <w:tc>
          <w:tcPr>
            <w:vAlign w:val="center"/>
          </w:tcPr>
          <w:p>
            <w:r>
              <w:t>M.2.1.5.2. Bölme işlemini yapar, bölme işleminin işaretini (÷) kullanır.</w:t>
            </w:r>
          </w:p>
        </w:tc>
        <w:tc>
          <w:tcPr>
            <w:vAlign w:val="center"/>
          </w:tcPr>
          <w:p>
            <w:r>
              <w:t>Anlatım, Tartışma, Soru– Cevap, Gözlem, Bireysel Çalışmalar, Öyküleme, Uygulama, Dramatizasyon, Buluş Yoluyla Öğrenme, Araştırma, İnceleme, Gösterip Yaptırma, Beyin Fırtınası, Soru Cevap, Birlikte Çalışma, Kurallara Uyma, Yaparak- Yaşarak Öğrenme, Görsel Okuma, Çıkarımda Bulunma</w:t>
            </w:r>
          </w:p>
        </w:tc>
        <w:tc>
          <w:tcPr>
            <w:vAlign w:val="center"/>
          </w:tcPr>
          <w:p/>
        </w:tc>
        <w:tc>
          <w:tcPr>
            <w:vAlign w:val="center"/>
          </w:tcPr>
          <w:p>
            <w:r>
              <w:t>Yeni kavramların öğretiminde ve yapılacak olan değerlendirmelerde mümkün olduğu ölçüde somut materyaller kullanılmalıdır. Sayı kartları, onluk bloklar, kesir takımları, basit günlük materyallerden elde edilecek çeşitli modeller vb. bu materyallere örnek olarak gösterilebilir. ? Matematik günlükleri, ödevleri, alıştırmaları, kısa sınavları, kontrol listeleri, öz değerlendirme, akran değerlendirme, açık uçlu sorular, posterler, projeler, performans görevleri, görüşmeler, öğrenci ürün dosyaları, kısa cevaplı, çoktan seçmeli, doğru-yanlış, eşleştirmeli sorulardan oluşan geleneksel testler ile değerlendirme yapılır.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5 SAAT</w:t>
            </w:r>
          </w:p>
        </w:tc>
        <w:tc>
          <w:tcPr>
            <w:vAlign w:val="center"/>
          </w:tcPr>
          <w:p>
            <w:r>
              <w:t>SAYILAR VE İŞLEMLER-ÖLÇME</w:t>
            </w:r>
          </w:p>
        </w:tc>
        <w:tc>
          <w:tcPr>
            <w:vAlign w:val="center"/>
          </w:tcPr>
          <w:p>
            <w:r>
              <w:t>M.2.1.6. Kesirler</w:t>
            </w:r>
          </w:p>
        </w:tc>
        <w:tc>
          <w:tcPr>
            <w:vAlign w:val="center"/>
          </w:tcPr>
          <w:p>
            <w:r>
              <w:t>M.2.1.6.1. Bütün, yarım ve çeyreği uygun modeller ile gösterir; bütün, yarım ve çeyrek arasındaki ilişkiyi açıklar.</w:t>
            </w:r>
          </w:p>
        </w:tc>
        <w:tc>
          <w:tcPr>
            <w:vAlign w:val="center"/>
          </w:tcPr>
          <w:p>
            <w:r>
              <w:t>Anlatım, Tartışma, Soru– Cevap, Gözlem, Bireysel Çalışmalar, Öyküleme, Uygulama, Dramatizasyon, Buluş Yoluyla Öğrenme, Araştırma, İnceleme, Gösterip Yaptırma, Beyin Fırtınası, Soru Cevap, Birlikte Çalışma, Kurallara Uyma, Yaparak- Yaşarak Öğrenme, Görsel Okuma, Çıkarımda Bulunma</w:t>
            </w:r>
          </w:p>
        </w:tc>
        <w:tc>
          <w:tcPr>
            <w:vAlign w:val="center"/>
          </w:tcPr>
          <w:p>
            <w:r>
              <w:t>a) Uzunluk, şekil ya da nesneler dört eş parçaya bölünür, çeyrek belirtilir. b) Kesir gösterimine girilmez.</w:t>
            </w:r>
          </w:p>
        </w:tc>
        <w:tc>
          <w:tcPr>
            <w:vAlign w:val="center"/>
          </w:tcPr>
          <w:p>
            <w:r>
              <w:t>Yeni kavramların öğretiminde ve yapılacak olan değerlendirmelerde mümkün olduğu ölçüde somut materyaller kullanılmalıdır. Sayı kartları, onluk bloklar, kesir takımları, basit günlük materyallerden elde edilecek çeşitli modeller vb. bu materyallere örnek olarak gösterilebilir. ? Matematik günlükleri, ödevleri, alıştırmaları, kısa sınavları, kontrol listeleri, öz değerlendirme, akran değerlendirme, açık uçlu sorular, posterler, projeler, performans görevleri, görüşmeler, öğrenci ürün dosyaları, kısa cevaplı, çoktan seçmeli, doğru-yanlış, eşleştirmeli sorulardan oluşan geleneksel testler ile değerlendirme yapılır.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5 SAAT</w:t>
            </w:r>
          </w:p>
        </w:tc>
        <w:tc>
          <w:tcPr>
            <w:vAlign w:val="center"/>
          </w:tcPr>
          <w:p>
            <w:r>
              <w:t>SAYILAR VE İŞLEMLER-ÖLÇME</w:t>
            </w:r>
          </w:p>
        </w:tc>
        <w:tc>
          <w:tcPr>
            <w:vAlign w:val="center"/>
          </w:tcPr>
          <w:p>
            <w:r>
              <w:t>M.2.3.3. Zaman Ölçme</w:t>
            </w:r>
          </w:p>
        </w:tc>
        <w:tc>
          <w:tcPr>
            <w:vAlign w:val="center"/>
          </w:tcPr>
          <w:p>
            <w:r>
              <w:t>M.2.3.3.1.Tam, yarım ve çeyrek saatleri okur ve gösterir M.2.3.3.2. Zaman ölçme birimleri arasındaki ilişkiyi açıklar.</w:t>
            </w:r>
          </w:p>
        </w:tc>
        <w:tc>
          <w:tcPr>
            <w:vAlign w:val="center"/>
          </w:tcPr>
          <w:p>
            <w:r>
              <w:t>Anlatım, Tartışma, Soru– Cevap, Gözlem, Bireysel Çalışmalar, Öyküleme, Uygulama, Dramatizasyon, Buluş Yoluyla Öğrenme, Araştırma, İnceleme, Gösterip Yaptırma, Beyin Fırtınası, Soru Cevap, Birlikte Çalışma, Kurallara Uyma, Yaparak- Yaşarak Öğrenme, Görsel Okuma, Çıkarımda Bulunma</w:t>
            </w:r>
          </w:p>
        </w:tc>
        <w:tc>
          <w:tcPr>
            <w:vAlign w:val="center"/>
          </w:tcPr>
          <w:p>
            <w:r>
              <w:t>a) 24 saat üzerinden zaman kullanımına örnekler verilir. b) Tam saat, öğleden önce, öğleden sonra, sabah, öğle, akşam ve gece yarısı kelimeleri kullanılır. c) Analog ve dijital saat birlikte kullanılır. ç) Saat üzerinde ayarlama çalışmaları yapılır. Dakika-saat, saat-gün, gün-hafta, gün-hafta-ay, ay-mevsim, mevsim-yıl ilişkileri ile sınırlı kalınır</w:t>
            </w:r>
          </w:p>
        </w:tc>
        <w:tc>
          <w:tcPr>
            <w:vAlign w:val="center"/>
          </w:tcPr>
          <w:p>
            <w:pPr>
              <w:rPr>
                <w:b/>
              </w:rPr>
            </w:pPr>
            <w:r>
              <w:t>Yeni kavramların öğretiminde ve yapılacak olan değerlendirmelerde mümkün olduğu ölçüde somut materyaller kullanılmalıdır. Sayı kartları, onluk bloklar, kesir takımları, basit günlük materyallerden elde edilecek çeşitli modeller vb. bu materyallere örnek olarak gösterilebilir. ? Matematik günlükleri, ödevleri, alıştırmaları, kısa sınavları, kontrol listeleri, öz değerlendirme, akran değerlendirme, açık uçlu sorular, posterler, projeler, performans görevleri, görüşmeler, öğrenci ürün dosyaları, kısa cevaplı, çoktan seçmeli, doğru-yanlış, eşleştirmeli sorulardan oluşan geleneksel testler ile değerlendirme yapılır.</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5 SAAT</w:t>
            </w:r>
          </w:p>
        </w:tc>
        <w:tc>
          <w:tcPr>
            <w:vAlign w:val="center"/>
          </w:tcPr>
          <w:p>
            <w:r>
              <w:t>SAYILAR VE İŞLEMLER-ÖLÇME</w:t>
            </w:r>
          </w:p>
        </w:tc>
        <w:tc>
          <w:tcPr>
            <w:vAlign w:val="center"/>
          </w:tcPr>
          <w:p>
            <w:r>
              <w:t>M.2.3.3. Zaman Ölçme</w:t>
            </w:r>
          </w:p>
        </w:tc>
        <w:tc>
          <w:tcPr>
            <w:vAlign w:val="center"/>
          </w:tcPr>
          <w:p>
            <w:r>
              <w:t>M.2.3.3.2. Zaman ölçme birimleri arasındaki ilişkiyi açıklar. M.2.3.3.3. Zaman ölçme birimleriyle ilgili problemleri çözer.</w:t>
            </w:r>
          </w:p>
        </w:tc>
        <w:tc>
          <w:tcPr>
            <w:vAlign w:val="center"/>
          </w:tcPr>
          <w:p>
            <w:r>
              <w:t>Anlatım, Tartışma, Soru– Cevap, Gözlem, Bireysel Çalışmalar, Öyküleme, Uygulama, Dramatizasyon, Buluş Yoluyla Öğrenme, Araştırma, İnceleme, Gösterip Yaptırma, Beyin Fırtınası, Soru Cevap, Birlikte Çalışma, Kurallara Uyma, Yaparak- Yaşarak Öğrenme, Görsel Okuma, Çıkarımda Bulunma</w:t>
            </w:r>
          </w:p>
        </w:tc>
        <w:tc>
          <w:tcPr>
            <w:vAlign w:val="center"/>
          </w:tcPr>
          <w:p>
            <w:r>
              <w:t>Dakika-saat, saat-gün, gün-hafta, gün-hafta-ay, ay-mevsim, mevsim-yıl ilişkileri ile sınırlı kalınır Sınıf sayı sınırlılıkları içinde kalınır.</w:t>
            </w:r>
          </w:p>
        </w:tc>
        <w:tc>
          <w:tcPr>
            <w:vAlign w:val="center"/>
          </w:tcPr>
          <w:p>
            <w:pPr>
              <w:rPr>
                <w:b/>
              </w:rPr>
            </w:pPr>
            <w:r>
              <w:t>Yeni kavramların öğretiminde ve yapılacak olan değerlendirmelerde mümkün olduğu ölçüde somut materyaller kullanılmalıdır. Sayı kartları, onluk bloklar, kesir takımları, basit günlük materyallerden elde edilecek çeşitli modeller vb. bu materyallere örnek olarak gösterilebilir. ? Matematik günlükleri, ödevleri, alıştırmaları, kısa sınavları, kontrol listeleri, öz değerlendirme, akran değerlendirme, açık uçlu sorular, posterler, projeler, performans görevleri, görüşmeler, öğrenci ürün dosyaları, kısa cevaplı, çoktan seçmeli, doğru-yanlış, eşleştirmeli sorulardan oluşan geleneksel testler ile değerlendirme yapılır.</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5 SAAT</w:t>
            </w:r>
          </w:p>
        </w:tc>
        <w:tc>
          <w:tcPr>
            <w:vAlign w:val="center"/>
          </w:tcPr>
          <w:p>
            <w:r>
              <w:t>SAYILAR VE İŞLEMLER-ÖLÇME</w:t>
            </w:r>
          </w:p>
        </w:tc>
        <w:tc>
          <w:tcPr>
            <w:vAlign w:val="center"/>
          </w:tcPr>
          <w:p>
            <w:r>
              <w:t>M.2.3.2. Paralarımız</w:t>
            </w:r>
          </w:p>
        </w:tc>
        <w:tc>
          <w:tcPr>
            <w:vAlign w:val="center"/>
          </w:tcPr>
          <w:p>
            <w:r>
              <w:t>M.2.3.2.1. Kuruş ve lira arasındaki ilişkiyi fark eder. M.2.3.2.2. Değeri 100 lirayı geçmeyecek biçimde farklı miktarlardaki paraları karşılaştırır. M.2.3.2.3. Paralarımızla ilgili problemleri çözer.</w:t>
            </w:r>
          </w:p>
        </w:tc>
        <w:tc>
          <w:tcPr>
            <w:vAlign w:val="center"/>
          </w:tcPr>
          <w:p>
            <w:r>
              <w:t>Anlatım, Tartışma, Soru– Cevap, Gözlem, Bireysel Çalışmalar, Öyküleme, Uygulama, Dramatizasyon, Buluş Yoluyla Öğrenme, Araştırma, İnceleme, Gösterip Yaptırma, Beyin Fırtınası, Soru Cevap, Birlikte Çalışma, Kurallara Uyma, Yaparak- Yaşarak Öğrenme, Görsel Okuma, Çıkarımda Bulunma</w:t>
            </w:r>
          </w:p>
        </w:tc>
        <w:tc>
          <w:tcPr>
            <w:vAlign w:val="center"/>
          </w:tcPr>
          <w:p>
            <w:r>
              <w:t>a) Örneğin on tane 10 kuruşun, dört tane 25 kuruşun, iki tane 50 kuruşun 1 lira ettiği vurgulanır. b) Ondalık gösterimlere girilmez. c) 100 ve 200 TL tanıtılır. Karşılaştırma yapılırken tek birim (kuruş veya TL) kullanılır. a) Sınıf sayı sınırlılıkları içinde kalınır. b) Dönüşüm gerektiren problemlere girilmez. c) Problem kurmaya yönelik çalışmalara da yer verilir.</w:t>
            </w:r>
          </w:p>
        </w:tc>
        <w:tc>
          <w:tcPr>
            <w:vAlign w:val="center"/>
          </w:tcPr>
          <w:p>
            <w:r>
              <w:t>Yeni kavramların öğretiminde ve yapılacak olan değerlendirmelerde mümkün olduğu ölçüde somut materyaller kullanılmalıdır. Sayı kartları, onluk bloklar, kesir takımları, basit günlük materyallerden elde edilecek çeşitli modeller vb. bu materyallere örnek olarak gösterilebilir. ? Matematik günlükleri, ödevleri, alıştırmaları, kısa sınavları, kontrol listeleri, öz değerlendirme, akran değerlendirme, açık uçlu sorular, posterler, projeler, performans görevleri, görüşmeler, öğrenci ürün dosyaları, kısa cevaplı, çoktan seçmeli, doğru-yanlış, eşleştirmeli sorulardan oluşan geleneksel testler ile değerlendirme yapılır.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5 SAAT</w:t>
            </w:r>
          </w:p>
        </w:tc>
        <w:tc>
          <w:tcPr>
            <w:vAlign w:val="center"/>
          </w:tcPr>
          <w:p>
            <w:r>
              <w:t>SAYILAR VE İŞLEMLER-ÖLÇME</w:t>
            </w:r>
          </w:p>
        </w:tc>
        <w:tc>
          <w:tcPr>
            <w:vAlign w:val="center"/>
          </w:tcPr>
          <w:p>
            <w:r>
              <w:t>M.2.4.1. Veri toplama ve Değerlendirme</w:t>
            </w:r>
          </w:p>
        </w:tc>
        <w:tc>
          <w:tcPr>
            <w:vAlign w:val="center"/>
          </w:tcPr>
          <w:p>
            <w:r>
              <w:t>M.2.3.2.3. Paralarımızla ilgili problemleri çözer. M.2.4.1.1. Herhangi bir problem ya da bir konuda sorular sorarak veri toplar, sınıflandırır, ağaç şeması, çetele veya sıklık tablosu şeklinde düzenler; nesne ve şekil grafiği oluşturur.</w:t>
            </w:r>
          </w:p>
        </w:tc>
        <w:tc>
          <w:tcPr>
            <w:vAlign w:val="center"/>
          </w:tcPr>
          <w:p>
            <w:r>
              <w:t>Anlatım, Tartışma, Soru– Cevap, Gözlem, Bireysel Çalışmalar, Öyküleme, Uygulama, Dramatizasyon, Buluş Yoluyla Öğrenme, Araştırma, İnceleme, Gösterip Yaptırma, Beyin Fırtınası, Soru Cevap, Birlikte Çalışma, Kurallara Uyma, Yaparak- Yaşarak Öğrenme, Görsel Okuma, Çıkarımda Bulunma</w:t>
            </w:r>
          </w:p>
        </w:tc>
        <w:tc>
          <w:tcPr>
            <w:vAlign w:val="center"/>
          </w:tcPr>
          <w:p>
            <w:r>
              <w:t>a) Veri toplarken “Bir sınıftaki öğrencilerin en sevdiği mevsimin, rengin hangisi olduğunun sorulması vb.” örneklere yer verilir. b) Grafik oluştururken verinin en çok dört kategoride organize edilebilir olmasına ve her veri için bir nesne kullanılmasına, nesnelerin yan yana veya üst üste gelmesine dikkat edilmelidir. c) Nesne ve şekil grafiğinde yatay ve dikey gösterimler örneklendirilmelidir. ç) Nesne grafiği oluşturulurken gerçek nesneler kullanılmasına dikkat edilmelidir.</w:t>
            </w:r>
          </w:p>
        </w:tc>
        <w:tc>
          <w:tcPr>
            <w:vAlign w:val="center"/>
          </w:tcPr>
          <w:p>
            <w:r>
              <w:t>Yeni kavramların öğretiminde ve yapılacak olan değerlendirmelerde mümkün olduğu ölçüde somut materyaller kullanılmalıdır. Sayı kartları, onluk bloklar, kesir takımları, basit günlük materyallerden elde edilecek çeşitli modeller vb. bu materyallere örnek olarak gösterilebilir. ? Matematik günlükleri, ödevleri, alıştırmaları, kısa sınavları, kontrol listeleri, öz değerlendirme, akran değerlendirme, açık uçlu sorular, posterler, projeler, performans görevleri, görüşmeler, öğrenci ürün dosyaları, kısa cevaplı, çoktan seçmeli, doğru-yanlış, eşleştirmeli sorulardan oluşan geleneksel testler ile değerlendirme yapılır.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5 SAAT</w:t>
            </w:r>
          </w:p>
        </w:tc>
        <w:tc>
          <w:tcPr>
            <w:vAlign w:val="center"/>
          </w:tcPr>
          <w:p>
            <w:r>
              <w:t>SAYILAR VE İŞLEMLER-ÖLÇME</w:t>
            </w:r>
          </w:p>
        </w:tc>
        <w:tc>
          <w:tcPr>
            <w:vAlign w:val="center"/>
          </w:tcPr>
          <w:p>
            <w:r>
              <w:t>M.2.3.1.Uzunluk Ölçme</w:t>
            </w:r>
          </w:p>
        </w:tc>
        <w:tc>
          <w:tcPr>
            <w:vAlign w:val="center"/>
          </w:tcPr>
          <w:p>
            <w:r>
              <w:t>M.2.4.1.1. Herhangi bir problem ya da bir konuda sorular sorarak veri toplar, sınıflandırır, ağaç şeması, çetele veya sıklık tablosu şeklinde düzenler; nesne ve şekil grafiği oluşturur. M.2.3.1.1. Standart olmayan farklı uzunluk ölçme birimlerini birlikte kullanarak bir uzunluğu ölçer ve standart olmayan birimin iki ve dörde bölünmüş parçalarıyla tekrarlı ölçümler yapar.</w:t>
            </w:r>
          </w:p>
        </w:tc>
        <w:tc>
          <w:tcPr>
            <w:vAlign w:val="center"/>
          </w:tcPr>
          <w:p>
            <w:r>
              <w:t>Anlatım, Tartışma, Soru– Cevap, Gözlem, Bireysel Çalışmalar, Öyküleme, Uygulama, Dramatizasyon, Buluş Yoluyla Öğrenme, Araştırma, İnceleme, Gösterip Yaptırma, Beyin Fırtınası, Soru Cevap, Birlikte Çalışma, Kurallara Uyma, Yaparak- Yaşarak Öğrenme, Görsel Okuma, Çıkarımda Bulunma</w:t>
            </w:r>
          </w:p>
        </w:tc>
        <w:tc>
          <w:tcPr>
            <w:vAlign w:val="center"/>
          </w:tcPr>
          <w:p>
            <w:r>
              <w:t>a) Veri toplarken “Bir sınıftaki öğrencilerin en sevdiği mevsimin, rengin hangisi olduğunun sorulması vb.” örneklere yer verilir. b) Grafik oluştururken verinin en çok dört kategoride organize edilebilir olmasına ve her veri için bir nesne kullanılmasına, nesnelerin yan yana veya üst üste gelmesine dikkat edilmelidir. c) Nesne ve şekil grafiğinde yatay ve dikey gösterimler örneklendirilmelidir. ç) Nesne grafiği oluşturulurken gerçek nesneler kullanılmasına dikkat edilmelidir. a) Kâğıttan bir şeritle yapılan ölçümün aynı şeridin yarısı ve dörtte biri ile tekrarlanması istenir. b) Bir uzunluğun aynı birimin daha küçük parçalarıyla ifade edilebileceği fark ettirilir. c) Birimler arasında kat ifadeleri kullanılarak karşılaştırma yapılmaz.</w:t>
            </w:r>
          </w:p>
        </w:tc>
        <w:tc>
          <w:tcPr>
            <w:vAlign w:val="center"/>
          </w:tcPr>
          <w:p>
            <w:pPr>
              <w:rPr>
                <w:b/>
              </w:rPr>
            </w:pPr>
            <w:r>
              <w:t>Yeni kavramların öğretiminde ve yapılacak olan değerlendirmelerde mümkün olduğu ölçüde somut materyaller kullanılmalıdır. Sayı kartları, onluk bloklar, kesir takımları, basit günlük materyallerden elde edilecek çeşitli modeller vb. bu materyallere örnek olarak gösterilebilir. ? Matematik günlükleri, ödevleri, alıştırmaları, kısa sınavları, kontrol listeleri, öz değerlendirme, akran değerlendirme, açık uçlu sorular, posterler, projeler, performans görevleri, görüşmeler, öğrenci ürün dosyaları, kısa cevaplı, çoktan seçmeli, doğru-yanlış, eşleştirmeli sorulardan oluşan geleneksel testler ile değerlendirme yapılır.</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5 SAAT</w:t>
            </w:r>
          </w:p>
        </w:tc>
        <w:tc>
          <w:tcPr>
            <w:vAlign w:val="center"/>
          </w:tcPr>
          <w:p>
            <w:r>
              <w:t>SAYILAR VE İŞLEMLER-ÖLÇME</w:t>
            </w:r>
          </w:p>
        </w:tc>
        <w:tc>
          <w:tcPr>
            <w:vAlign w:val="center"/>
          </w:tcPr>
          <w:p>
            <w:r>
              <w:t>M.2.3.1.Uzunluk Ölçme</w:t>
            </w:r>
          </w:p>
        </w:tc>
        <w:tc>
          <w:tcPr>
            <w:vAlign w:val="center"/>
          </w:tcPr>
          <w:p>
            <w:r>
              <w:t>M.2.3.1.2. Standart uzunluk ölçme birimlerini tanır ve kullanım yerlerini açıklar.</w:t>
            </w:r>
          </w:p>
        </w:tc>
        <w:tc>
          <w:tcPr>
            <w:vAlign w:val="center"/>
          </w:tcPr>
          <w:p>
            <w:r>
              <w:t>Anlatım, Tartışma, Soru– Cevap, Gözlem, Bireysel Çalışmalar, Öyküleme, Uygulama, Dramatizasyon, Buluş Yoluyla Öğrenme, Araştırma, İnceleme, Gösterip Yaptırma, Beyin Fırtınası, Soru Cevap, Birlikte Çalışma, Kurallara Uyma, Yaparak- Yaşarak Öğrenme, Görsel Okuma, Çıkarımda Bulunma</w:t>
            </w:r>
          </w:p>
        </w:tc>
        <w:tc>
          <w:tcPr>
            <w:vAlign w:val="center"/>
          </w:tcPr>
          <w:p>
            <w:r>
              <w:t>a) Metre ve santimetreyle sınırlı kalınır. b) Standart ölçme araçları kullandırılır.</w:t>
            </w:r>
          </w:p>
        </w:tc>
        <w:tc>
          <w:tcPr>
            <w:vAlign w:val="center"/>
          </w:tcPr>
          <w:p>
            <w:r>
              <w:t>Yeni kavramların öğretiminde ve yapılacak olan değerlendirmelerde mümkün olduğu ölçüde somut materyaller kullanılmalıdır. Sayı kartları, onluk bloklar, kesir takımları, basit günlük materyallerden elde edilecek çeşitli modeller vb. bu materyallere örnek olarak gösterilebilir. ? Matematik günlükleri, ödevleri, alıştırmaları, kısa sınavları, kontrol listeleri, öz değerlendirme, akran değerlendirme, açık uçlu sorular, posterler, projeler, performans görevleri, görüşmeler, öğrenci ürün dosyaları, kısa cevaplı, çoktan seçmeli, doğru-yanlış, eşleştirmeli sorulardan oluşan geleneksel testler ile değerlendirme yapılır.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5 SAAT</w:t>
            </w:r>
          </w:p>
        </w:tc>
        <w:tc>
          <w:tcPr>
            <w:vAlign w:val="center"/>
          </w:tcPr>
          <w:p>
            <w:r>
              <w:t>SAYILAR VE İŞLEMLER-ÖLÇME</w:t>
            </w:r>
          </w:p>
        </w:tc>
        <w:tc>
          <w:tcPr>
            <w:vAlign w:val="center"/>
          </w:tcPr>
          <w:p>
            <w:r>
              <w:t>M.2.3.1.Uzunluk Ölçme</w:t>
            </w:r>
          </w:p>
        </w:tc>
        <w:tc>
          <w:tcPr>
            <w:vAlign w:val="center"/>
          </w:tcPr>
          <w:p>
            <w:r>
              <w:t>M.2.3.1.3. Uzunlukları standart araçlar kullanarak metre veya santimetre cinsinden ölçer. M.2.3.1.4. Uzunlukları metre veya santimetre birimleri türünden tahmin eder ve tahminini ölçme sonucuyla karşılaştırarak kontrol eder.</w:t>
            </w:r>
          </w:p>
        </w:tc>
        <w:tc>
          <w:tcPr>
            <w:vAlign w:val="center"/>
          </w:tcPr>
          <w:p>
            <w:r>
              <w:t>Anlatım, Tartışma, Soru– Cevap, Gözlem, Bireysel Çalışmalar, Öyküleme, Uygulama, Dramatizasyon, Buluş Yoluyla Öğrenme, Araştırma, İnceleme, Gösterip Yaptırma, Beyin Fırtınası, Soru Cevap, Birlikte Çalışma, Kurallara Uyma, Yaparak- Yaşarak Öğrenme, Görsel Okuma, Çıkarımda Bulunma</w:t>
            </w:r>
          </w:p>
        </w:tc>
        <w:tc>
          <w:tcPr>
            <w:vAlign w:val="center"/>
          </w:tcPr>
          <w:p>
            <w:r>
              <w:t>a) Ölçülen farklı uzunlukları karşılaştırma çalışmaları yapılır. b) Metre ve santimetrenin kısaltmayla gösterimine değinilir.</w:t>
            </w:r>
          </w:p>
        </w:tc>
        <w:tc>
          <w:tcPr>
            <w:vAlign w:val="center"/>
          </w:tcPr>
          <w:p>
            <w:r>
              <w:t>Yeni kavramların öğretiminde ve yapılacak olan değerlendirmelerde mümkün olduğu ölçüde somut materyaller kullanılmalıdır. Sayı kartları, onluk bloklar, kesir takımları, basit günlük materyallerden elde edilecek çeşitli modeller vb. bu materyallere örnek olarak gösterilebilir. ? Matematik günlükleri, ödevleri, alıştırmaları, kısa sınavları, kontrol listeleri, öz değerlendirme, akran değerlendirme, açık uçlu sorular, posterler, projeler, performans görevleri, görüşmeler, öğrenci ürün dosyaları, kısa cevaplı, çoktan seçmeli, doğru-yanlış, eşleştirmeli sorulardan oluşan geleneksel testler ile değerlendirme yapılır.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5 SAAT</w:t>
            </w:r>
          </w:p>
        </w:tc>
        <w:tc>
          <w:tcPr>
            <w:vAlign w:val="center"/>
          </w:tcPr>
          <w:p>
            <w:r>
              <w:t>SAYILAR VE İŞLEMLER-ÖLÇME</w:t>
            </w:r>
          </w:p>
        </w:tc>
        <w:tc>
          <w:tcPr>
            <w:vAlign w:val="center"/>
          </w:tcPr>
          <w:p>
            <w:r>
              <w:t>M.2.3.1.Uzunluk Ölçme</w:t>
            </w:r>
          </w:p>
        </w:tc>
        <w:tc>
          <w:tcPr>
            <w:vAlign w:val="center"/>
          </w:tcPr>
          <w:p>
            <w:r>
              <w:t>M.2.3.1.5. Standart olan veya olmayan uzunluk ölçme birimleriyle, uzunluk modelleri oluşturur. M.2.3.1.6.Uzunluk ölçme birimi kullanılan problemleri çözer.</w:t>
            </w:r>
          </w:p>
        </w:tc>
        <w:tc>
          <w:tcPr>
            <w:vAlign w:val="center"/>
          </w:tcPr>
          <w:p>
            <w:r>
              <w:t>Anlatım, Tartışma, Soru– Cevap, Gözlem, Bireysel Çalışmalar, Öyküleme, Uygulama, Dramatizasyon, Buluş Yoluyla Öğrenme, Araştırma, İnceleme, Gösterip Yaptırma, Beyin Fırtınası, Soru Cevap, Birlikte Çalışma, Kurallara Uyma, Yaparak- Yaşarak Öğrenme, Görsel Okuma, Çıkarımda Bulunma</w:t>
            </w:r>
          </w:p>
        </w:tc>
        <w:tc>
          <w:tcPr>
            <w:vAlign w:val="center"/>
          </w:tcPr>
          <w:p>
            <w:r>
              <w:t>a) Örneğin renkli şeritler kullanarak birim tekrarının da görülebileceği modeller oluşturulur. b) Sayı doğrusu temel özellikleriyle tanıtılarak etkinliklerde kullanılır ve cetvelle ilişkilendirilir. a) Tek uzunluk ölçme biriminin kullanılmasına dikkat edilir. b) Çözümünde birimler arası dönüştürme yapılması gereken problemlere yer verilmez.</w:t>
            </w:r>
          </w:p>
        </w:tc>
        <w:tc>
          <w:tcPr>
            <w:vAlign w:val="center"/>
          </w:tcPr>
          <w:p>
            <w:r>
              <w:t>Yeni kavramların öğretiminde ve yapılacak olan değerlendirmelerde mümkün olduğu ölçüde somut materyaller kullanılmalıdır. Sayı kartları, onluk bloklar, kesir takımları, basit günlük materyallerden elde edilecek çeşitli modeller vb. bu materyallere örnek olarak gösterilebilir. ? Matematik günlükleri, ödevleri, alıştırmaları, kısa sınavları, kontrol listeleri, öz değerlendirme, akran değerlendirme, açık uçlu sorular, posterler, projeler, performans görevleri, görüşmeler, öğrenci ürün dosyaları, kısa cevaplı, çoktan seçmeli, doğru-yanlış, eşleştirmeli sorulardan oluşan geleneksel testler ile değerlendirme yapılır.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5 SAAT</w:t>
            </w:r>
          </w:p>
        </w:tc>
        <w:tc>
          <w:tcPr>
            <w:vAlign w:val="center"/>
          </w:tcPr>
          <w:p>
            <w:r>
              <w:t>SAYILAR VE İŞLEMLER-ÖLÇME</w:t>
            </w:r>
          </w:p>
        </w:tc>
        <w:tc>
          <w:tcPr>
            <w:vAlign w:val="center"/>
          </w:tcPr>
          <w:p>
            <w:r>
              <w:t>M.2.3.1.Uzunluk Ölçme</w:t>
            </w:r>
          </w:p>
        </w:tc>
        <w:tc>
          <w:tcPr>
            <w:vAlign w:val="center"/>
          </w:tcPr>
          <w:p>
            <w:r>
              <w:t>M.2.3.1.5. Standart olan veya olmayan uzunluk ölçme birimleriyle, uzunluk modelleri oluşturur. M.2.3.1.6.Uzunluk ölçme birimi kullanılan problemleri çözer.</w:t>
            </w:r>
          </w:p>
        </w:tc>
        <w:tc>
          <w:tcPr>
            <w:vAlign w:val="center"/>
          </w:tcPr>
          <w:p>
            <w:r>
              <w:t>Anlatım, Tartışma, Soru– Cevap, Gözlem, Bireysel Çalışmalar, Öyküleme, Uygulama, Dramatizasyon, Buluş Yoluyla Öğrenme, Araştırma, İnceleme, Gösterip Yaptırma, Beyin Fırtınası, Soru Cevap, Birlikte Çalışma, Kurallara Uyma, Yaparak- Yaşarak Öğrenme, Görsel Okuma, Çıkarımda Bulunma</w:t>
            </w:r>
          </w:p>
        </w:tc>
        <w:tc>
          <w:tcPr>
            <w:vAlign w:val="center"/>
          </w:tcPr>
          <w:p>
            <w:r>
              <w:t>a) Örneğin renkli şeritler kullanarak birim tekrarının da görülebileceği modeller oluşturulur. b) Sayı doğrusu temel özellikleriyle tanıtılarak etkinliklerde kullanılır ve cetvelle ilişkilendirilir. a) Tek uzunluk ölçme biriminin kullanılmasına dikkat edilir. b) Çözümünde birimler arası dönüştürme yapılması gereken problemlere yer verilmez.</w:t>
            </w:r>
          </w:p>
        </w:tc>
        <w:tc>
          <w:tcPr>
            <w:vAlign w:val="center"/>
          </w:tcPr>
          <w:p>
            <w:r>
              <w:t>Yeni kavramların öğretiminde ve yapılacak olan değerlendirmelerde mümkün olduğu ölçüde somut materyaller kullanılmalıdır. Sayı kartları, onluk bloklar, kesir takımları, basit günlük materyallerden elde edilecek çeşitli modeller vb. bu materyallere örnek olarak gösterilebilir. ? Matematik günlükleri, ödevleri, alıştırmaları, kısa sınavları, kontrol listeleri, öz değerlendirme, akran değerlendirme, açık uçlu sorular, posterler, projeler, performans görevleri, görüşmeler, öğrenci ürün dosyaları, kısa cevaplı, çoktan seçmeli, doğru-yanlış, eşleştirmeli sorulardan oluşan geleneksel testler ile değerlendirme yapılır.</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