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584"/>
        <w:gridCol w:w="3029"/>
        <w:gridCol w:w="2003"/>
        <w:gridCol w:w="2550"/>
        <w:gridCol w:w="1723"/>
        <w:gridCol w:w="1231"/>
        <w:gridCol w:w="114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THEMES</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SUGGESTED CONTEXTS, TASKS AND ASSİGNMENTS</w:t>
            </w:r>
          </w:p>
        </w:tc>
        <w:tc>
          <w:tcPr>
            <w:vAlign w:val="center"/>
          </w:tcPr>
          <w:p>
            <w:pPr>
              <w:rPr>
                <w:b/>
              </w:rPr>
            </w:pPr>
            <w:r>
              <w:rPr>
                <w:b/>
              </w:rPr>
              <w:t>METHODS AND TECHNİQUES</w:t>
            </w:r>
          </w:p>
        </w:tc>
        <w:tc>
          <w:tcPr>
            <w:vAlign w:val="center"/>
          </w:tcPr>
          <w:p>
            <w:pPr>
              <w:rPr>
                <w:b/>
              </w:rPr>
            </w:pPr>
            <w:r>
              <w:rPr>
                <w:b/>
              </w:rPr>
              <w:t>MATERİALS</w:t>
            </w:r>
          </w:p>
        </w:tc>
        <w:tc>
          <w:tcPr>
            <w:vAlign w:val="center"/>
          </w:tcPr>
          <w:p>
            <w:pPr>
              <w:rPr>
                <w:b/>
              </w:rPr>
            </w:pPr>
            <w:r>
              <w:rPr>
                <w:b/>
              </w:rPr>
              <w:t>EVALUATION /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1- HELLO !</w:t>
            </w:r>
          </w:p>
        </w:tc>
        <w:tc>
          <w:tcPr>
            <w:vAlign w:val="center"/>
          </w:tcPr>
          <w:p>
            <w:pPr>
              <w:rPr>
                <w:b/>
              </w:rPr>
            </w:pPr>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pPr>
              <w:rPr>
                <w:b/>
              </w:rPr>
            </w:pPr>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pPr>
              <w:rPr>
                <w:b/>
              </w:rPr>
            </w:pPr>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pPr>
              <w:rPr>
                <w:b/>
              </w:rPr>
            </w:pPr>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w:t>
            </w:r>
          </w:p>
        </w:tc>
        <w:tc>
          <w:tcPr>
            <w:vAlign w:val="center"/>
          </w:tcPr>
          <w:p>
            <w:pPr>
              <w:rPr>
                <w:b/>
              </w:rPr>
            </w:pPr>
            <w:r>
              <w:t>Texts Advertisements Captions Cartoons Charts Conversations Illustrations Notes and Messages Picture Dictionaries Poems Postcards Posters Rhymes Songs Stories Tables Activities Communicative Tasks Drama/Miming Flashcards Games Labelling Listening Real-life Tasks Reordering Role-play and Simulations Speaking Story-telling TPR</w:t>
            </w:r>
          </w:p>
        </w:tc>
        <w:tc>
          <w:tcPr>
            <w:vAlign w:val="center"/>
          </w:tcPr>
          <w:p>
            <w:pPr>
              <w:rPr>
                <w:b/>
              </w:rPr>
            </w:pPr>
            <w:r>
              <w:t>Project • Students work in pairs and role play inviting their best friend to their home OR write their dialogs about three parts of their visit. Welcoming and coming in. Serving foods/ drinks and chatting. Seeing him/her off and inviting him/her again. Dossier Students start fill- ing in the European Language Portfolio.</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 HELLO !</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w:t>
            </w:r>
          </w:p>
        </w:tc>
        <w:tc>
          <w:tcPr>
            <w:vAlign w:val="center"/>
          </w:tcPr>
          <w:p>
            <w:r>
              <w:t>Texts Advertisements Captions Cartoons Charts Conversations Illustrations Notes and Messages Picture Dictionaries Poems Postcards Posters Rhymes Songs Stories Tables Activities Communicative Tasks Drama/Miming Flashcards Games Labelling Listening Real-life Tasks Reordering Role-play and Simulations Speaking Story-telling TPR</w:t>
            </w:r>
          </w:p>
        </w:tc>
        <w:tc>
          <w:tcPr>
            <w:vAlign w:val="center"/>
          </w:tcPr>
          <w:p>
            <w:r>
              <w:t>Project • Students work in pairs and role play inviting their best friend to their home OR write their dialogs about three parts of their visit. Welcoming and coming in. Serving foods/ drinks and chatting. Seeing him/her off and inviting him/her again. Dossier Students start fill- ing in the European Language Portfolio.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1- HELLO !</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w:t>
            </w:r>
          </w:p>
        </w:tc>
        <w:tc>
          <w:tcPr>
            <w:vAlign w:val="center"/>
          </w:tcPr>
          <w:p>
            <w:r>
              <w:t>Texts Advertisements Captions Cartoons Charts Conversations Illustrations Notes and Messages Picture Dictionaries Poems Postcards Posters Rhymes Songs Stories Tables Activities Communicative Tasks Drama/Miming Flashcards Games Labelling Listening Real-life Tasks Reordering Role-play and Simulations Speaking Story-telling TPR</w:t>
            </w:r>
          </w:p>
        </w:tc>
        <w:tc>
          <w:tcPr>
            <w:vAlign w:val="center"/>
          </w:tcPr>
          <w:p>
            <w:r>
              <w:t>Project • Students work in pairs and role play inviting their best friend to their home OR write their dialogs about three parts of their visit. Welcoming and coming in. Serving foods/ drinks and chatting. Seeing him/her off and inviting him/her again. Dossier Students start fill- ing in the European Language Portfolio.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r>
              <w:t>Contexts Advertisements Captions Cartoons Conversations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w:t>
            </w:r>
          </w:p>
        </w:tc>
        <w:tc>
          <w:tcPr>
            <w:vAlign w:val="center"/>
          </w:tcPr>
          <w:p>
            <w:r>
              <w:t>Advertisements Captions Cartoons Conversations Instructions Maps Notes and Messages Notices Picture Dictionaries Postcards Posters Signs Tables Activities Cognates Communicative Tasks Drawing and Colouring Flashcards Labelling Listening Matching Questions and Answers Real-life Tasks Role-play and Simulations Speaking</w:t>
            </w:r>
          </w:p>
        </w:tc>
        <w:tc>
          <w:tcPr>
            <w:vAlign w:val="center"/>
          </w:tcPr>
          <w:p>
            <w:r>
              <w:t>Project • Students work in pairs or groups. They create an imaginary music band and prepare a CD cover showing the band’s name, instruments and song titles. Then, they have an inter- view with one of the members of the band asking about his/her life and his/her likes and preferences. Students write diary/journal entries about what they do after school every day for one week. They then share their journals with the class. The first written exam.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r>
              <w:t>Contexts Advertisements Captions Cartoons Conversations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w:t>
            </w:r>
          </w:p>
        </w:tc>
        <w:tc>
          <w:tcPr>
            <w:vAlign w:val="center"/>
          </w:tcPr>
          <w:p>
            <w:r>
              <w:t>Advertisements Captions Cartoons Conversations Instructions Maps Notes and Messages Notices Picture Dictionaries Postcards Posters Signs Tables Activities Cognates Communicative Tasks Drawing and Colouring Flashcards Labelling Listening Matching Questions and Answers Real-life Tasks Role-play and Simulations Speaking</w:t>
            </w:r>
          </w:p>
        </w:tc>
        <w:tc>
          <w:tcPr>
            <w:vAlign w:val="center"/>
          </w:tcPr>
          <w:p>
            <w:r>
              <w:t>Project • Students work in pairs or groups. They create an imaginary music band and prepare a CD cover showing the band’s name, instruments and song titles. Then, they have an inter- view with one of the members of the band asking about his/her life and his/her likes and preferences. Students write diary/journal entries about what they do after school every day for one week. They then share their journals with the class. The first written exam.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r>
              <w:t>Contexts Advertisements Captions Cartoons Conversations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w:t>
            </w:r>
          </w:p>
        </w:tc>
        <w:tc>
          <w:tcPr>
            <w:vAlign w:val="center"/>
          </w:tcPr>
          <w:p>
            <w:r>
              <w:t>Advertisements Captions Cartoons Conversations Instructions Maps Notes and Messages Notices Picture Dictionaries Postcards Posters Signs Tables Activities Cognates Communicative Tasks Drawing and Colouring Flashcards Labelling Listening Matching Questions and Answers Real-life Tasks Role-play and Simulations Speaking</w:t>
            </w:r>
          </w:p>
        </w:tc>
        <w:tc>
          <w:tcPr>
            <w:vAlign w:val="center"/>
          </w:tcPr>
          <w:p>
            <w:r>
              <w:t>Project • Students work in pairs or groups. They create an imaginary music band and prepare a CD cover showing the band’s name, instruments and song titles. Then, they have an inter- view with one of the members of the band asking about his/her life and his/her likes and preferences. Students write diary/journal entries about what they do after school every day for one week. They then share their journals with the class. The first written exam.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3- GAMES AND HOBBIES</w:t>
            </w:r>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r>
              <w:t>Projects: • Students think of their favorite foods. They find the reci- pes and describe the preparation process using pictures. • Students record a video describ- ing typical Turkish foods for “visitors” from other countries.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3- GAMES AND HOBBIES</w:t>
            </w:r>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r>
              <w:t>Projects: • Students think of their favorite foods. They find the reci- pes and describe the preparation process using pictures. • Students record a video describ- ing typical Turkish foods for “visitors” from other countries.</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4- MY DAILY ROUTINE</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w:t>
            </w:r>
          </w:p>
        </w:tc>
        <w:tc>
          <w:tcPr>
            <w:vAlign w:val="center"/>
          </w:tcPr>
          <w:p>
            <w:r>
              <w:t>Texts Cartoons Charts Conversations Picture Dictionaries Postcards Posters Rhymes Stories Tables Activities Chants and Songs Cognates Communicative Tasks Drama/Miming Drawing and Colouring Flashcards Labelling Listening Matching Real-life Tasks Reordering Speaking Story-telling</w:t>
            </w:r>
          </w:p>
        </w:tc>
        <w:tc>
          <w:tcPr>
            <w:vAlign w:val="center"/>
          </w:tcPr>
          <w:p>
            <w:r>
              <w:t>Project Students work in pairs to record a mock phone con- versation in which they plan a weekend activity together.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4- MY DAILY ROUTINE</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w:t>
            </w:r>
          </w:p>
        </w:tc>
        <w:tc>
          <w:tcPr>
            <w:vAlign w:val="center"/>
          </w:tcPr>
          <w:p>
            <w:r>
              <w:t>Texts Cartoons Charts Conversations Picture Dictionaries Postcards Posters Rhymes Stories Tables Activities Chants and Songs Cognates Communicative Tasks Drama/Miming Drawing and Colouring Flashcards Labelling Listening Matching Real-life Tasks Reordering Speaking Story-telling</w:t>
            </w:r>
          </w:p>
        </w:tc>
        <w:tc>
          <w:tcPr>
            <w:vAlign w:val="center"/>
          </w:tcPr>
          <w:p>
            <w:r>
              <w:t>Project Students work in pairs to record a mock phone con- versation in which they plan a weekend activity together.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4- MY DAILY ROUTINE</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w:t>
            </w:r>
          </w:p>
        </w:tc>
        <w:tc>
          <w:tcPr>
            <w:vAlign w:val="center"/>
          </w:tcPr>
          <w:p>
            <w:r>
              <w:t>Texts Cartoons Charts Conversations Picture Dictionaries Postcards Posters Rhymes Stories Tables Activities Chants and Songs Cognates Communicative Tasks Drama/Miming Drawing and Colouring Flashcards Labelling Listening Matching Real-life Tasks Reordering Speaking Story-telling</w:t>
            </w:r>
          </w:p>
        </w:tc>
        <w:tc>
          <w:tcPr>
            <w:vAlign w:val="center"/>
          </w:tcPr>
          <w:p>
            <w:r>
              <w:t>Project Students work in pairs to record a mock phone con- versation in which they plan a weekend activity together.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4- MY DAILY ROUTINE</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w:t>
            </w:r>
          </w:p>
        </w:tc>
        <w:tc>
          <w:tcPr>
            <w:vAlign w:val="center"/>
          </w:tcPr>
          <w:p>
            <w:r>
              <w:t>Texts Cartoons Charts Conversations Picture Dictionaries Postcards Posters Rhymes Stories Tables Activities Chants and Songs Cognates Communicative Tasks Drama/Miming Drawing and Colouring Flashcards Labelling Listening Matching Real-life Tasks Reordering Speaking Story-telling</w:t>
            </w:r>
          </w:p>
        </w:tc>
        <w:tc>
          <w:tcPr>
            <w:vAlign w:val="center"/>
          </w:tcPr>
          <w:p>
            <w:r>
              <w:t>Project Students work in pairs to record a mock phone con- versation in which they plan a weekend activity together.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5- HEALTH</w:t>
            </w:r>
          </w:p>
        </w:tc>
        <w:tc>
          <w:tcPr>
            <w:vAlign w:val="center"/>
          </w:tcPr>
          <w:p>
            <w:r>
              <w:t>backache/headache/toothache/ stomachache cold cough dentist faint ever flu have a pain/ache hurt ill/illness medicine pill sneeze syrup sore throat vitamin</w:t>
            </w:r>
          </w:p>
        </w:tc>
        <w:tc>
          <w:tcPr>
            <w:vAlign w:val="center"/>
          </w:tcPr>
          <w:p>
            <w:r>
              <w:t>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w:t>
            </w:r>
          </w:p>
        </w:tc>
        <w:tc>
          <w:tcPr>
            <w:vAlign w:val="center"/>
          </w:tcPr>
          <w:p>
            <w:r>
              <w:t>Texts Advertisements Captions Cartoons Charts Conversations Fables Illustrations Lists Picture Dictionaries Posters Rhymes Songs Stories Tables Activities Drama/Miming Flashcards Games Labelling Listening Matching Questions and Answers Real-life Tasks Reordering Speaking Story-telling</w:t>
            </w:r>
          </w:p>
        </w:tc>
        <w:tc>
          <w:tcPr>
            <w:vAlign w:val="center"/>
          </w:tcPr>
          <w:p>
            <w:r>
              <w:t>The Second Written Exam. Project • Students prepare a caricature or a poster to inform the students at their school about their Internet habits. Students prepare a short questionnaire to find out their friends’ Internet habits and show the results to the class.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5- HEALTH</w:t>
            </w:r>
          </w:p>
        </w:tc>
        <w:tc>
          <w:tcPr>
            <w:vAlign w:val="center"/>
          </w:tcPr>
          <w:p>
            <w:r>
              <w:t>backache/headache/toothache/ stomachache cold cough dentist faint ever flu have a pain/ache hurt ill/illness medicine pill sneeze syrup sore throat vitamin</w:t>
            </w:r>
          </w:p>
        </w:tc>
        <w:tc>
          <w:tcPr>
            <w:vAlign w:val="center"/>
          </w:tcPr>
          <w:p>
            <w:r>
              <w:t>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w:t>
            </w:r>
          </w:p>
        </w:tc>
        <w:tc>
          <w:tcPr>
            <w:vAlign w:val="center"/>
          </w:tcPr>
          <w:p>
            <w:r>
              <w:t>Texts Advertisements Captions Cartoons Charts Conversations Fables Illustrations Lists Picture Dictionaries Posters Rhymes Songs Stories Tables Activities Drama/Miming Flashcards Games Labelling Listening Matching Questions and Answers Real-life Tasks Reordering Speaking Story-telling</w:t>
            </w:r>
          </w:p>
        </w:tc>
        <w:tc>
          <w:tcPr>
            <w:vAlign w:val="center"/>
          </w:tcPr>
          <w:p>
            <w:r>
              <w:t>The Second Written Exam. Project • Students prepare a caricature or a poster to inform the students at their school about their Internet habits. Students prepare a short questionnaire to find out their friends’ Internet habits and show the results to the class.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5- HEALTH</w:t>
            </w:r>
          </w:p>
        </w:tc>
        <w:tc>
          <w:tcPr>
            <w:vAlign w:val="center"/>
          </w:tcPr>
          <w:p>
            <w:r>
              <w:t>backache/headache/toothache/ stomachache cold cough dentist faint ever flu have a pain/ache hurt ill/illness medicine pill sneeze syrup sore throat vitamin</w:t>
            </w:r>
          </w:p>
        </w:tc>
        <w:tc>
          <w:tcPr>
            <w:vAlign w:val="center"/>
          </w:tcPr>
          <w:p>
            <w:r>
              <w:t>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w:t>
            </w:r>
          </w:p>
        </w:tc>
        <w:tc>
          <w:tcPr>
            <w:vAlign w:val="center"/>
          </w:tcPr>
          <w:p>
            <w:r>
              <w:t>Texts Advertisements Captions Cartoons Charts Conversations Fables Illustrations Lists Picture Dictionaries Posters Rhymes Songs Stories Tables Activities Drama/Miming Flashcards Games Labelling Listening Matching Questions and Answers Real-life Tasks Reordering Speaking Story-telling</w:t>
            </w:r>
          </w:p>
        </w:tc>
        <w:tc>
          <w:tcPr>
            <w:vAlign w:val="center"/>
          </w:tcPr>
          <w:p>
            <w:r>
              <w:t>The Second Written Exam. Project • Students prepare a caricature or a poster to inform the students at their school about their Internet habits. Students prepare a short questionnaire to find out their friends’ Internet habits and show the results to the class.</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 12-16 3 19-23 3 2</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w:t>
            </w:r>
          </w:p>
        </w:tc>
        <w:tc>
          <w:tcPr>
            <w:vAlign w:val="center"/>
          </w:tcPr>
          <w:p>
            <w:r>
              <w:t>Texts Advertisements Cartoons Conversations Fairy tales Illustrations Posters Signs Stories Tables Activities Cognates Drama/Miming Drawing and Colouring Flashcards Games Labelling Listening Matching Puppets Real-life Tasks Reordering Speaking Story-telling Synonyms and Antonyms</w:t>
            </w:r>
          </w:p>
        </w:tc>
        <w:tc>
          <w:tcPr>
            <w:vAlign w:val="center"/>
          </w:tcPr>
          <w:p>
            <w:r>
              <w:t>Projects • Students search the Internet and find suitable towns/cit- ies from their home country/the world for different kinds of adventures. They explain which three of these adventures they would choose and why by prepar- ing a poster with visuals.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 12-16 3 19-23 3 2</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w:t>
            </w:r>
          </w:p>
        </w:tc>
        <w:tc>
          <w:tcPr>
            <w:vAlign w:val="center"/>
          </w:tcPr>
          <w:p>
            <w:r>
              <w:t>Texts Advertisements Cartoons Conversations Fairy tales Illustrations Posters Signs Stories Tables Activities Cognates Drama/Miming Drawing and Colouring Flashcards Games Labelling Listening Matching Puppets Real-life Tasks Reordering Speaking Story-telling Synonyms and Antonyms</w:t>
            </w:r>
          </w:p>
        </w:tc>
        <w:tc>
          <w:tcPr>
            <w:vAlign w:val="center"/>
          </w:tcPr>
          <w:p>
            <w:r>
              <w:t>Projects • Students search the Internet and find suitable towns/cit- ies from their home country/the world for different kinds of adventures. They explain which three of these adventures they would choose and why by prepar- ing a poster with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 12-16 3 19-23 3 2</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w:t>
            </w:r>
          </w:p>
        </w:tc>
        <w:tc>
          <w:tcPr>
            <w:vAlign w:val="center"/>
          </w:tcPr>
          <w:p>
            <w:r>
              <w:t>Texts Advertisements Cartoons Conversations Fairy tales Illustrations Posters Signs Stories Tables Activities Cognates Drama/Miming Drawing and Colouring Flashcards Games Labelling Listening Matching Puppets Real-life Tasks Reordering Speaking Story-telling Synonyms and Antonyms</w:t>
            </w:r>
          </w:p>
        </w:tc>
        <w:tc>
          <w:tcPr>
            <w:vAlign w:val="center"/>
          </w:tcPr>
          <w:p>
            <w:r>
              <w:t>Projects • Students search the Internet and find suitable towns/cit- ies from their home country/the world for different kinds of adventures. They explain which three of these adventures they would choose and why by prepar- ing a poster with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 *Academic Games *Dictati</w:t>
            </w:r>
          </w:p>
        </w:tc>
        <w:tc>
          <w:tcPr>
            <w:vAlign w:val="center"/>
          </w:tcPr>
          <w:p>
            <w:r>
              <w:t>Texts Advertisements Cartoons Conversations Coupons Illustrations Lists Menus Picture Dictionaries Postcards Posters Rhymes Stories Tables Activities Arts and Crafts Chants and Songs Cognates Communicative Tasks Drama/Miming Games Labelling Listening Matching Questions and Answers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 *Academic Games *Dictati</w:t>
            </w:r>
          </w:p>
        </w:tc>
        <w:tc>
          <w:tcPr>
            <w:vAlign w:val="center"/>
          </w:tcPr>
          <w:p>
            <w:r>
              <w:t>Texts Advertisements Cartoons Conversations Coupons Illustrations Lists Menus Picture Dictionaries Postcards Posters Rhymes Stories Tables Activities Arts and Crafts Chants and Songs Cognates Communicative Tasks Drama/Miming Games Labelling Listening Matching Questions and Answers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 *Academic Games *Dictati</w:t>
            </w:r>
          </w:p>
        </w:tc>
        <w:tc>
          <w:tcPr>
            <w:vAlign w:val="center"/>
          </w:tcPr>
          <w:p>
            <w:r>
              <w:t>Texts Advertisements Cartoons Conversations Coupons Illustrations Lists Menus Picture Dictionaries Postcards Posters Rhymes Stories Tables Activities Arts and Crafts Chants and Songs Cognates Communicative Tasks Drama/Miming Games Labelling Listening Matching Questions and Answers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 *Academic Games *Dictati</w:t>
            </w:r>
          </w:p>
        </w:tc>
        <w:tc>
          <w:tcPr>
            <w:vAlign w:val="center"/>
          </w:tcPr>
          <w:p>
            <w:r>
              <w:t>Texts Advertisements Cartoons Conversations Coupons Illustrations Lists Menus Picture Dictionaries Postcards Posters Rhymes Stories Tables Activities Arts and Crafts Chants and Songs Cognates Communicative Tasks Drama/Miming Games Labelling Listening Matching Questions and Answers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w:t>
            </w:r>
          </w:p>
        </w:tc>
        <w:tc>
          <w:tcPr>
            <w:vAlign w:val="center"/>
          </w:tcPr>
          <w:p>
            <w:r>
              <w:t>Texts Advertisements Captions Conversations Illustrations Picture Dictionaries Posters Signs Stories Tables Activities Arts and Crafts Communicative Tasks Drawing and Colouring Flashcards Listening Matching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w:t>
            </w:r>
          </w:p>
        </w:tc>
        <w:tc>
          <w:tcPr>
            <w:vAlign w:val="center"/>
          </w:tcPr>
          <w:p>
            <w:r>
              <w:t>Texts Advertisements Captions Conversations Illustrations Picture Dictionaries Posters Signs Stories Tables Activities Arts and Crafts Communicative Tasks Drawing and Colouring Flashcards Listening Matching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w:t>
            </w:r>
          </w:p>
        </w:tc>
        <w:tc>
          <w:tcPr>
            <w:vAlign w:val="center"/>
          </w:tcPr>
          <w:p>
            <w:r>
              <w:t>Texts Advertisements Captions Conversations Illustrations Picture Dictionaries Posters Signs Stories Tables Activities Arts and Crafts Communicative Tasks Drawing and Colouring Flashcards Listening Matching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w:t>
            </w:r>
          </w:p>
        </w:tc>
        <w:tc>
          <w:tcPr>
            <w:vAlign w:val="center"/>
          </w:tcPr>
          <w:p>
            <w:r>
              <w:t>Texts Advertisements Captions Conversations Illustrations Picture Dictionaries Posters Signs Stories Tables Activities Arts and Crafts Communicative Tasks Drawing and Colouring Flashcards Listening Matching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Methods: *Audio-lingual Method *Eclectic Method *Audio-visual method *Communicative Approach *Total Physical Response Method *Communicative language learning *Audio-Lingual Method *Cyclic Method Techniqu</w:t>
            </w:r>
          </w:p>
        </w:tc>
        <w:tc>
          <w:tcPr>
            <w:vAlign w:val="center"/>
          </w:tcPr>
          <w:p>
            <w:r>
              <w:t>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Projects • Students prepare a science museum brochure which gives information about the exhibi- tions and experi- ments. • Students prepare a poster about scien- tific inventions/dis- coveries that have helped the world. • Students search through a website providing informa- tion for kids about science and scien- tific achievements, choose an article or report that is of interest to them, and write a summary of the article for their friends.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Methods: *Audio-lingual Method *Eclectic Method *Audio-visual method *Communicative Approach *Total Physical Response Method *Communicative language learning *Audio-Lingual Method *Cyclic Method Techniqu</w:t>
            </w:r>
          </w:p>
        </w:tc>
        <w:tc>
          <w:tcPr>
            <w:vAlign w:val="center"/>
          </w:tcPr>
          <w:p>
            <w:r>
              <w:t>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Projects • Students prepare a science museum brochure which gives information about the exhibi- tions and experi- ments. • Students prepare a poster about scien- tific inventions/dis- coveries that have helped the world. • Students search through a website providing informa- tion for kids about science and scien- tific achievements, choose an article or report that is of interest to them, and write a summary of the article for their friends.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Methods: *Audio-lingual Method *Eclectic Method *Audio-visual method *Communicative Approach *Total Physical Response Method *Communicative language learning *Audio-Lingual Method *Cyclic Method Techniqu</w:t>
            </w:r>
          </w:p>
        </w:tc>
        <w:tc>
          <w:tcPr>
            <w:vAlign w:val="center"/>
          </w:tcPr>
          <w:p>
            <w:r>
              <w:t>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Projects • Students prepare a science museum brochure which gives information about the exhibi- tions and experi- ments. • Students prepare a poster about scien- tific inventions/dis- coveries that have helped the world. • Students search through a website providing informa- tion for kids about science and scien- tific achievements, choose an article or report that is of interest to them, and write a summary of the article for their friends.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Methods: *Audio-lingual Method *Eclectic Method *Audio-visual method *Communicative Approach *Total Physical Response Method *Communicative language learning *Audio-Lingual Method *Cyclic Method Techniqu</w:t>
            </w:r>
          </w:p>
        </w:tc>
        <w:tc>
          <w:tcPr>
            <w:vAlign w:val="center"/>
          </w:tcPr>
          <w:p>
            <w:r>
              <w:t>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Projects • Students prepare a science museum brochure which gives information about the exhibi- tions and experi- ments. • Students prepare a poster about scien- tific inventions/dis- coveries that have helped the world. • Students search through a website providing informa- tion for kids about science and scien- tific achievements, choose an article or report that is of interest to them, and write a summary of the article for their friends.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10 -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w:t>
            </w:r>
          </w:p>
        </w:tc>
        <w:tc>
          <w:tcPr>
            <w:vAlign w:val="center"/>
          </w:tcPr>
          <w:p>
            <w:r>
              <w:t>Texts Advertisements Captions Cartoons Fables Activities Arts and Crafts Chants and Songs Drama/Miming Drawing and Coloring Games 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The Second written exam. Quiz or Exam Projects • Students prepare a poster which shows possible natural dis- asters in the future and write about their causes. • Students compare natural disasters. Dossier Students complete and hand in the European Language Portfolio.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11 -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w:t>
            </w:r>
          </w:p>
        </w:tc>
        <w:tc>
          <w:tcPr>
            <w:vAlign w:val="center"/>
          </w:tcPr>
          <w:p>
            <w:r>
              <w:t>Texts Advertisements Captions Cartoons Fables Activities Arts and Crafts Chants and Songs Drama/Miming Drawing and Coloring Games 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The Second written exam. Quiz or Exam Projects • Students prepare a poster which shows possible natural dis- asters in the future and write about their causes. • Students compare natural disasters. Dossier Students complete and hand in the European Language Portfolio.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12 -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w:t>
            </w:r>
          </w:p>
        </w:tc>
        <w:tc>
          <w:tcPr>
            <w:vAlign w:val="center"/>
          </w:tcPr>
          <w:p>
            <w:r>
              <w:t>Texts Advertisements Captions Cartoons Fables Activities Arts and Crafts Chants and Songs Drama/Miming Drawing and Coloring Games 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The Second written exam. Quiz or Exam Projects • Students prepare a poster which shows possible natural dis- asters in the future and write about their causes. • Students compare natural disasters. Dossier Students complete and hand in the European Language Portfolio.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12 -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w:t>
            </w:r>
          </w:p>
        </w:tc>
        <w:tc>
          <w:tcPr>
            <w:vAlign w:val="center"/>
          </w:tcPr>
          <w:p>
            <w:r>
              <w:t>Texts Advertisements Captions Cartoons Fables Activities Arts and Crafts Chants and Songs Drama/Miming Drawing and Coloring Games 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The Second written exam. Quiz or Exam Projects • Students prepare a poster which shows possible natural dis- asters in the future and write about their causes. • Students compare natural disasters. Dossier Students complete and hand in the European Language Portfolio.</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