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1060"/>
        <w:gridCol w:w="614"/>
        <w:gridCol w:w="4423"/>
        <w:gridCol w:w="1179"/>
        <w:gridCol w:w="3657"/>
        <w:gridCol w:w="929"/>
        <w:gridCol w:w="140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DERS İÇİ VE DİĞER DERSLERLE İLİŞKİLENDİRME</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ÜNİTE 1:GÜNEŞ SİSTEMİ VE TUTULMALAR</w:t>
            </w:r>
          </w:p>
        </w:tc>
        <w:tc>
          <w:tcPr>
            <w:vAlign w:val="center"/>
          </w:tcPr>
          <w:p>
            <w:pPr>
              <w:rPr>
                <w:b/>
              </w:rPr>
            </w:pPr>
            <w:r>
              <w:t>DÜNYA VE EVREN</w:t>
            </w:r>
          </w:p>
        </w:tc>
        <w:tc>
          <w:tcPr>
            <w:vAlign w:val="center"/>
          </w:tcPr>
          <w:p>
            <w:pPr>
              <w:rPr>
                <w:b/>
              </w:rPr>
            </w:pPr>
            <w:r>
              <w:t>6.Sınıf Fen Bilimleri müfredatının tanıtılması, ders araç gereçleri ve laboratuar kullanımı hakkında bilgi verilmesi. F.6.1.1. Güneş Sistemi Önerilen Süre: 6 ders saati Konu / Kavramlar: Güneş sistemi, gezegenler, meteor, gök taşı, asteroit F.6.1.1.1. Güneş sistemindeki gezegenleri birbirleri ile karşılaştırır.</w:t>
            </w:r>
          </w:p>
        </w:tc>
        <w:tc>
          <w:tcPr>
            <w:vAlign w:val="center"/>
          </w:tcPr>
          <w:p>
            <w:pPr>
              <w:rPr>
                <w:b/>
              </w:rPr>
            </w:pPr>
            <w:r>
              <w:t>Yıldız ve Gezegenin Farkı Nedir?</w:t>
            </w:r>
          </w:p>
        </w:tc>
        <w:tc>
          <w:tcPr>
            <w:vAlign w:val="center"/>
          </w:tcPr>
          <w:p>
            <w:pPr>
              <w:rPr>
                <w:b/>
              </w:rPr>
            </w:pPr>
            <w:r>
              <w:t>a. Gezegenlerin temel özelliklerine (karasal, gazsal, iç gezegen, dış gezegen) değinilir. b. Gezegenlerin uyduları olduğundan bahsedilir.</w:t>
            </w:r>
          </w:p>
        </w:tc>
        <w:tc>
          <w:tcPr>
            <w:vAlign w:val="center"/>
          </w:tcPr>
          <w:p>
            <w:pPr>
              <w:rPr>
                <w:b/>
              </w:rPr>
            </w:pPr>
            <w:r>
              <w:t>Önceki sınıfın fen konuları, günlük yaşam ve yakın çevresi ile ilişkilendirilir.</w:t>
            </w:r>
          </w:p>
        </w:tc>
        <w:tc>
          <w:tcPr>
            <w:vAlign w:val="center"/>
          </w:tcPr>
          <w:p>
            <w:pPr>
              <w:rPr>
                <w:b/>
              </w:rPr>
            </w:pPr>
            <w:r>
              <w:t>*Boşluk dolduralım *Eşleştirelim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GÜNEŞ SİSTEMİ VE TUTULMALAR</w:t>
            </w:r>
          </w:p>
        </w:tc>
        <w:tc>
          <w:tcPr>
            <w:vAlign w:val="center"/>
          </w:tcPr>
          <w:p>
            <w:r>
              <w:t>DÜNYA VE EVREN</w:t>
            </w:r>
          </w:p>
        </w:tc>
        <w:tc>
          <w:tcPr>
            <w:vAlign w:val="center"/>
          </w:tcPr>
          <w:p>
            <w:r>
              <w:t>F.6.1.1.1. Güneş sistemindeki gezegenleri birbirleri ile karşılaştırır. F.6.1.1.2. Güneş sistemindeki gezegenleri, Güneş’e yakınlıklarına göre sıralayarak bir model oluşturur.</w:t>
            </w:r>
          </w:p>
        </w:tc>
        <w:tc>
          <w:tcPr>
            <w:vAlign w:val="center"/>
          </w:tcPr>
          <w:p>
            <w:r>
              <w:t>Gezegen Kartları Güneş Sistemi Modeli</w:t>
            </w:r>
          </w:p>
        </w:tc>
        <w:tc>
          <w:tcPr>
            <w:vAlign w:val="center"/>
          </w:tcPr>
          <w:p>
            <w:r>
              <w:t>c. Gezegenlerin büyüklüklerine uzamsal olarak değinilir. ç. Gezegenlerin Güneş’e olan uzaklık sıralamasına değinilir. d. Meteor, gök taşı, asteroit kavramlarına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GÜNEŞ SİSTEMİ VE TUTULMALAR</w:t>
            </w:r>
          </w:p>
        </w:tc>
        <w:tc>
          <w:tcPr>
            <w:vAlign w:val="center"/>
          </w:tcPr>
          <w:p>
            <w:r>
              <w:t>DÜNYA VE EVREN</w:t>
            </w:r>
          </w:p>
        </w:tc>
        <w:tc>
          <w:tcPr>
            <w:vAlign w:val="center"/>
          </w:tcPr>
          <w:p>
            <w:r>
              <w:t>F.6.1.2. Güneş ve Ay Tutulmaları Önerilen Süre: 8 ders saati Konu / Kavramlar: Güneş tutulması, Ay tutulması F.6.1.2.1.Güneş tutulmasının nasıl oluştuğunu tahmin eder.</w:t>
            </w:r>
          </w:p>
        </w:tc>
        <w:tc>
          <w:tcPr>
            <w:vAlign w:val="center"/>
          </w:tcPr>
          <w:p>
            <w:r>
              <w:t>Güneş Tutulması Oluşturalım</w:t>
            </w:r>
          </w:p>
        </w:tc>
        <w:tc>
          <w:tcPr>
            <w:vAlign w:val="center"/>
          </w:tcPr>
          <w:p>
            <w:r>
              <w:t>a. Güneş tutulması esnasında Ay’ın hangi evrede olduğuna değinilir. b. Her ay Güneş tutulmasının olmadığına değinilir.</w:t>
            </w:r>
          </w:p>
        </w:tc>
        <w:tc>
          <w:tcPr>
            <w:vAlign w:val="center"/>
          </w:tcPr>
          <w:p/>
        </w:tc>
        <w:tc>
          <w:tcPr>
            <w:vAlign w:val="center"/>
          </w:tcPr>
          <w:p>
            <w:r>
              <w:t>*Açık uçlu soru DERS KİTABI AKILLI TAHTA EBA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GÜNEŞ SİSTEMİ VE TUTULMALAR</w:t>
            </w:r>
          </w:p>
        </w:tc>
        <w:tc>
          <w:tcPr>
            <w:vAlign w:val="center"/>
          </w:tcPr>
          <w:p>
            <w:r>
              <w:t>DÜNYA VE EVREN</w:t>
            </w:r>
          </w:p>
        </w:tc>
        <w:tc>
          <w:tcPr>
            <w:vAlign w:val="center"/>
          </w:tcPr>
          <w:p>
            <w:r>
              <w:t>F.6.1.2.2. Ay tutulmasının nasıl oluştuğunu tahmin eder. F.6.1.2.3. Güneş ve Ay tutulmasını temsil eden bir model oluşturur.</w:t>
            </w:r>
          </w:p>
        </w:tc>
        <w:tc>
          <w:tcPr>
            <w:vAlign w:val="center"/>
          </w:tcPr>
          <w:p>
            <w:r>
              <w:t>Ay Tutulması Oluşturalım (Güneş, dünya ve ay modeli )</w:t>
            </w:r>
          </w:p>
        </w:tc>
        <w:tc>
          <w:tcPr>
            <w:vAlign w:val="center"/>
          </w:tcPr>
          <w:p>
            <w:r>
              <w:t>a. Ay tutulması esnasında Ay’ın hangi evrede olduğuna değinilir b. Her ay, Ay tutulmasının olmadığına değinilir.</w:t>
            </w:r>
          </w:p>
        </w:tc>
        <w:tc>
          <w:tcPr>
            <w:vAlign w:val="center"/>
          </w:tcPr>
          <w:p/>
        </w:tc>
        <w:tc>
          <w:tcPr>
            <w:vAlign w:val="center"/>
          </w:tcPr>
          <w:p>
            <w:r>
              <w:t>KAVRAM HARİTASI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GÜNEŞ SİSTEMİ VE TUTULMALAR</w:t>
            </w:r>
          </w:p>
        </w:tc>
        <w:tc>
          <w:tcPr>
            <w:vAlign w:val="center"/>
          </w:tcPr>
          <w:p>
            <w:r>
              <w:t>DÜNYA VE EVREN</w:t>
            </w:r>
          </w:p>
        </w:tc>
        <w:tc>
          <w:tcPr>
            <w:vAlign w:val="center"/>
          </w:tcPr>
          <w:p>
            <w:r>
              <w:t>Fen, Mühendislik ve Girişimcilik Uygulamaları</w:t>
            </w:r>
          </w:p>
        </w:tc>
        <w:tc>
          <w:tcPr>
            <w:vAlign w:val="center"/>
          </w:tcPr>
          <w:p>
            <w:r>
              <w:t>Güneş sistemi ve tutulma olaylarını açıklama için yapılan çalışmalar.</w:t>
            </w:r>
          </w:p>
        </w:tc>
        <w:tc>
          <w:tcPr>
            <w:vAlign w:val="center"/>
          </w:tcPr>
          <w:p>
            <w:r>
              <w:t>a.Mühendislik çalışma aşamalarını hatırlar b.Nasıl bir model yapmalıyım? c.bu çalışmasını girişimcilikte kullanma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ÜNİTE 2: VÜCUDUMUZDAKİ SİSTEMLER</w:t>
            </w:r>
          </w:p>
        </w:tc>
        <w:tc>
          <w:tcPr>
            <w:vAlign w:val="center"/>
          </w:tcPr>
          <w:p>
            <w:r>
              <w:t>CANLILAR VE YAŞAM</w:t>
            </w:r>
          </w:p>
        </w:tc>
        <w:tc>
          <w:tcPr>
            <w:vAlign w:val="center"/>
          </w:tcPr>
          <w:p>
            <w:r>
              <w:t>F.6.2.1. Destek ve Hareket Sistemi Önerilen Süre: 4 ders saati Konu / Kavramlar: Kıkırdak, kemik ve kemik çeşitleri, eklem ve eklem çeşitleri, kaslar ve kas çeşitleri F.6.2.1.1. Destek ve hareket sistemine ait yapıları örneklerle açıklar.</w:t>
            </w:r>
          </w:p>
        </w:tc>
        <w:tc>
          <w:tcPr>
            <w:vAlign w:val="center"/>
          </w:tcPr>
          <w:p>
            <w:r>
              <w:t>Kas Hareketlerini Gözlemleyelim Eklemleri Tanıyalım</w:t>
            </w:r>
          </w:p>
        </w:tc>
        <w:tc>
          <w:tcPr>
            <w:vAlign w:val="center"/>
          </w:tcPr>
          <w:p>
            <w:r>
              <w:t>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vAlign w:val="center"/>
          </w:tcPr>
          <w:p>
            <w:r>
              <w:t>Önceki sınıfın fen konuları, günlük yaşam ve yakın çevresi ile ilişkilendirilir.</w:t>
            </w: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ÜNİTE 2: VÜCUDUMUZDAKİ SİSTEMLER</w:t>
            </w:r>
          </w:p>
        </w:tc>
        <w:tc>
          <w:tcPr>
            <w:vAlign w:val="center"/>
          </w:tcPr>
          <w:p>
            <w:r>
              <w:t>CANLILAR VE YAŞAM</w:t>
            </w:r>
          </w:p>
        </w:tc>
        <w:tc>
          <w:tcPr>
            <w:vAlign w:val="center"/>
          </w:tcPr>
          <w:p>
            <w:r>
              <w:t>F.6.2.2. Sindirim Sistemi Önerilen Süre: 6 ders saati Konu / Kavramlar: Sindirim sistemini oluşturan yapı ve organlar, fiziksel (mekanik) ve kimyasal sindirim, enzimler, karaciğer, pankreas, karaciğer ve pankreasın sindirimdeki görevleri F.6.2.2.1. Sindirim sistemini oluşturan yapı ve organların görevlerini modeller kullanarak açıklar. F.6.2.2.2. Besinlerin kana geçebilmesi için fiziksel (mekanik) ve kimyasal sindirime uğraması gerektiği çıkarımını yapar</w:t>
            </w:r>
          </w:p>
        </w:tc>
        <w:tc>
          <w:tcPr>
            <w:vAlign w:val="center"/>
          </w:tcPr>
          <w:p>
            <w:r>
              <w:t>Sindirim Sistemi Modeli Oluşturalım</w:t>
            </w:r>
          </w:p>
        </w:tc>
        <w:tc>
          <w:tcPr>
            <w:vAlign w:val="center"/>
          </w:tcPr>
          <w:p>
            <w:r>
              <w:t>a. Kimyasal sindirim denklemlerine girilmeden sadece kimyasal (mekanik) ve fiziksel sindirimin tanımları verilir. b. Kimyasal sindirimde enzimlerin görev aldığı belirtilir ancak yapıları, çalışma mekanizmaları ve isimlerine değinilmez.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ÜNİTE 2: VÜCUDUMUZDAKİ SİSTEMLER</w:t>
            </w:r>
            <w:r>
              <w:t>ÜNİTE 2: VÜCUDUMUZDAKİ SİSTEMLER</w:t>
            </w:r>
          </w:p>
        </w:tc>
        <w:tc>
          <w:tcPr>
            <w:vAlign w:val="center"/>
          </w:tcPr>
          <w:p>
            <w:r>
              <w:t>CANLILAR VE YAŞAM</w:t>
            </w:r>
            <w:r>
              <w:t>CANLILAR VE YAŞAM</w:t>
            </w:r>
          </w:p>
        </w:tc>
        <w:tc>
          <w:tcPr>
            <w:vAlign w:val="center"/>
          </w:tcPr>
          <w:p>
            <w:r>
              <w:t>F.6.2.2.3. Sindirime yardımcı organların görevlerini açıklar.</w:t>
            </w:r>
            <w:r>
              <w:t>F.6.2.2.3. Sindirime yardımcı organların görevlerini açıklar.</w:t>
            </w:r>
          </w:p>
        </w:tc>
        <w:tc>
          <w:tcPr>
            <w:vAlign w:val="center"/>
          </w:tcPr>
          <w:p/>
        </w:tc>
        <w:tc>
          <w:tcPr>
            <w:vAlign w:val="center"/>
          </w:tcPr>
          <w:p>
            <w:r>
              <w:t>Karaciğer ve pankreasın yapısına girilmeksizin sindirimdeki görevleri açıklanır ve salgıların ince bağırsağa döküldüğü belirtilir.</w:t>
            </w:r>
            <w:r>
              <w:t>Karaciğer ve pankreasın yapısına girilmeksizin sindirimdeki görevleri açıklanır ve salgıların ince bağırsağa döküldüğü belirtilir.</w:t>
            </w:r>
          </w:p>
        </w:tc>
        <w:tc>
          <w:tcPr>
            <w:vAlign w:val="center"/>
          </w:tcPr>
          <w:p/>
        </w:tc>
        <w:tc>
          <w:tcPr>
            <w:vAlign w:val="center"/>
          </w:tcPr>
          <w:p>
            <w:pPr>
              <w:rPr>
                <w:b/>
              </w:rPr>
            </w:pPr>
            <w:r>
              <w:t>*Açık uçlu soru</w:t>
            </w:r>
            <w:r>
              <w:t>*Açık uçlu soru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ÜNİTE 2: VÜCUDUMUZDAKİ SİSTEMLER</w:t>
            </w:r>
            <w:r>
              <w:t>ÜNİTE 2: VÜCUDUMUZDAKİ SİSTEMLER</w:t>
            </w:r>
          </w:p>
        </w:tc>
        <w:tc>
          <w:tcPr>
            <w:vAlign w:val="center"/>
          </w:tcPr>
          <w:p>
            <w:r>
              <w:t>CANLILAR VE YAŞAM</w:t>
            </w:r>
            <w:r>
              <w:t>CANLILAR VE YAŞAM</w:t>
            </w:r>
          </w:p>
        </w:tc>
        <w:tc>
          <w:tcPr>
            <w:vAlign w:val="center"/>
          </w:tcPr>
          <w:p>
            <w:r>
              <w:t>F.6.2.3. Dolaşım Sistemi / Önerilen Süre: 6 ders saati Konu / Kavramlar: Dolaşım sistemini oluşturan yapı ve organlar, kalbin yapısı ve görevi, kan damarları, büyük ve küçük kan dolaşımı, kan grupları, kan bağışı, dolaşım sistemi F.6.2.3.1. Dolaşım sistemini oluşturan yapı ve organların görevlerini model kullanarak açıklar. F.6.2.3.2. Büyük ve küçük kan dolaşımını şema üzerinde inceleyerek bunların görevlerini açıklar.</w:t>
            </w:r>
            <w:r>
              <w:t>F.6.2.3. Dolaşım Sistemi / Önerilen Süre: 6 ders saati Konu / Kavramlar: Dolaşım sistemini oluşturan yapı ve organlar, kalbin yapısı ve görevi, kan damarları, büyük ve küçük kan dolaşımı, kan grupları, kan bağışı, dolaşım sistemi F.6.2.3.1. Dolaşım sistemini oluşturan yapı ve organların görevlerini model kullanarak açıklar. F.6.2.3.2. Büyük ve küçük kan dolaşımını şema üzerinde inceleyerek bunların görevlerini açıklar.</w:t>
            </w:r>
          </w:p>
        </w:tc>
        <w:tc>
          <w:tcPr>
            <w:vAlign w:val="center"/>
          </w:tcPr>
          <w:p/>
        </w:tc>
        <w:tc>
          <w:tcPr>
            <w:vAlign w:val="center"/>
          </w:tcPr>
          <w:p>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p>
        </w:tc>
        <w:tc>
          <w:tcPr>
            <w:vAlign w:val="center"/>
          </w:tcPr>
          <w:p/>
        </w:tc>
        <w:tc>
          <w:tcPr>
            <w:vAlign w:val="center"/>
          </w:tcPr>
          <w:p>
            <w:pPr>
              <w:rPr>
                <w:b/>
              </w:rPr>
            </w:pPr>
            <w:r>
              <w:t>KAVRAM HARİTASI</w:t>
            </w:r>
            <w:r>
              <w:t>KAVRAM HARİTASI</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ÜNİTE 2: VÜCUDUMUZDAKİ SİSTEMLER</w:t>
            </w:r>
          </w:p>
        </w:tc>
        <w:tc>
          <w:tcPr>
            <w:vAlign w:val="center"/>
          </w:tcPr>
          <w:p>
            <w:r>
              <w:t>CANLILAR VE YAŞAM</w:t>
            </w:r>
          </w:p>
        </w:tc>
        <w:tc>
          <w:tcPr>
            <w:vAlign w:val="center"/>
          </w:tcPr>
          <w:p>
            <w:r>
              <w:t>F.6.2.3.3. Kanın yapısını ve görevlerini tanımlar. F.6.2.3.4. Kan grupları arasındaki kan alışverişini ifade eder. F.6.2.3.5. Kan bağışının toplum açısından önemini değerlendirir. a. Kızılay‘a vurgu yapılır. b. Kan bağışı sırasında dikkat edilmesi gereken hijyene vurgu yapılır.</w:t>
            </w:r>
          </w:p>
        </w:tc>
        <w:tc>
          <w:tcPr>
            <w:vAlign w:val="center"/>
          </w:tcPr>
          <w:p/>
        </w:tc>
        <w:tc>
          <w:tcPr>
            <w:vAlign w:val="center"/>
          </w:tcPr>
          <w:p>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w:t>
            </w:r>
          </w:p>
        </w:tc>
        <w:tc>
          <w:tcPr>
            <w:vAlign w:val="center"/>
          </w:tcPr>
          <w:p>
            <w:r>
              <w:t>Önceki sınıfın fen konuları, günlük yaşam ve yakın çevresi ile ilişkilendirilir.</w:t>
            </w:r>
          </w:p>
        </w:tc>
        <w:tc>
          <w:tcPr>
            <w:vAlign w:val="center"/>
          </w:tcPr>
          <w:p>
            <w:pPr>
              <w:rPr>
                <w:b/>
              </w:rPr>
            </w:pPr>
            <w:r>
              <w:t>Çoktan seçmeli, açık uçlu, doğru-yanlış, eşleştirme, boşluk doldurma, iki aşamalı test gibi farklı soru ve tekniklerden uygun olanı uygun yerlerde kullanılacaktır 1. DÖNEM 1. SINAV</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ÜNİTE 2: VÜCUDUMUZDAKİ SİSTEMLER</w:t>
            </w:r>
          </w:p>
        </w:tc>
        <w:tc>
          <w:tcPr>
            <w:vAlign w:val="center"/>
          </w:tcPr>
          <w:p>
            <w:r>
              <w:t>CANLILAR VE YAŞAM</w:t>
            </w:r>
          </w:p>
        </w:tc>
        <w:tc>
          <w:tcPr>
            <w:vAlign w:val="center"/>
          </w:tcPr>
          <w:p>
            <w:r>
              <w:t>F.6.2.4. Solunum Sistemi / Önerilen Süre: 4 ders saati Konu / Kavramlar: Solunum sistemini oluşturan yapı ve organlar, akciğerler F.6.2.4.1. Solunum sistemini oluşturan yapı ve organların görevlerini modeller kullanarak açıklar.</w:t>
            </w:r>
          </w:p>
        </w:tc>
        <w:tc>
          <w:tcPr>
            <w:vAlign w:val="center"/>
          </w:tcPr>
          <w:p>
            <w:r>
              <w:t>Solunum Sistemi Modeli Oluşturalım</w:t>
            </w:r>
          </w:p>
        </w:tc>
        <w:tc>
          <w:tcPr>
            <w:vAlign w:val="center"/>
          </w:tcPr>
          <w:p>
            <w:r>
              <w:t>Gaz alışveriş mekanizması ve solunum gazlarının kandaki taşınımı anlatılmaz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ÜNİTE 2: VÜCUDUMUZDAKİ SİSTEMLER</w:t>
            </w:r>
          </w:p>
        </w:tc>
        <w:tc>
          <w:tcPr>
            <w:vAlign w:val="center"/>
          </w:tcPr>
          <w:p>
            <w:r>
              <w:t>CANLILAR VE YAŞAM</w:t>
            </w:r>
          </w:p>
        </w:tc>
        <w:tc>
          <w:tcPr>
            <w:vAlign w:val="center"/>
          </w:tcPr>
          <w:p>
            <w:r>
              <w:t>F.6.2.5. Boşaltım Sistemi / Önerilen Süre: 4 ders saati Konu / Kavramlar: Boşaltım, böbrekler, deri, akciğer, kalın bağırsak F.6.2.5.1. Boşaltım sistemini oluşturan yapı ve organları model üzerinde göstererek görevlerini özetler.</w:t>
            </w:r>
          </w:p>
        </w:tc>
        <w:tc>
          <w:tcPr>
            <w:vAlign w:val="center"/>
          </w:tcPr>
          <w:p>
            <w:r>
              <w:t>Boşaltım Sistemi Modeli Yapalım</w:t>
            </w:r>
          </w:p>
        </w:tc>
        <w:tc>
          <w:tcPr>
            <w:vAlign w:val="center"/>
          </w:tcPr>
          <w:p>
            <w:r>
              <w:t>a. Böbreklerin boşaltım sistemindeki görev ve önemi vurgulanır fakat böbreğin ayrıntılı yapısı (nefron,kabuk, havuzcuk, öz vb.) verilmez. b. Kalın bağırsak, deri ve akciğerin yapısına girilmeden görevleri özetlenir.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ÜNİTE 3: KUVVET VE HAREKET</w:t>
            </w:r>
          </w:p>
        </w:tc>
        <w:tc>
          <w:tcPr>
            <w:vAlign w:val="center"/>
          </w:tcPr>
          <w:p>
            <w:r>
              <w:t>FİZİKSEL OLAYLAR</w:t>
            </w:r>
          </w:p>
        </w:tc>
        <w:tc>
          <w:tcPr>
            <w:vAlign w:val="center"/>
          </w:tcPr>
          <w:p>
            <w:r>
              <w:t>F.6.3.1. Bileşke Kuvvet / Önerilen Süre: 8 ders saati Konu / Kavramlar: Kuvvetin özellikleri (yön, doğrultu, büyüklük), bileşke kuvvet (net kuvvet), aynı doğrultulu ve aynı yönlü kuvvetlerde bileşke kuvvet, aynı doğrultulu ve zıt yönlü kuvvetlerde bileşke kuvvet, dengelenmiş ve dengelenmemiş kuvvetler F.6.3.1.1. Bir cisme etki eden kuvvetin yönünü, doğrultusunu ve büyüklüğünü çizerek gösterir. F.6.3.1.2. Bir cisme etki eden birden fazla kuvveti deneyerek gözlemler.</w:t>
            </w:r>
          </w:p>
        </w:tc>
        <w:tc>
          <w:tcPr>
            <w:vAlign w:val="center"/>
          </w:tcPr>
          <w:p>
            <w:r>
              <w:t>Kuvveti Keşfedelim Kuvvetin Özelliklerini Görelim</w:t>
            </w:r>
          </w:p>
        </w:tc>
        <w:tc>
          <w:tcPr>
            <w:vAlign w:val="center"/>
          </w:tcPr>
          <w:p>
            <w:r>
              <w:t>Aynı doğrultudaki kuvvetlerin bileşkesi üzerinde durulur. Doğrultuları farklı kuvvetlerin bileşkesine girilmez.</w:t>
            </w:r>
          </w:p>
        </w:tc>
        <w:tc>
          <w:tcPr>
            <w:vAlign w:val="center"/>
          </w:tcPr>
          <w:p>
            <w:r>
              <w:t>Önceki sınıfın fen konuları, günlük yaşam ve yakın çevresi ile ilişkilendirilir.</w:t>
            </w: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ÜNİTE 3: KUVVET VE HAREKET</w:t>
            </w:r>
          </w:p>
        </w:tc>
        <w:tc>
          <w:tcPr>
            <w:vAlign w:val="center"/>
          </w:tcPr>
          <w:p>
            <w:r>
              <w:t>FİZİKSEL OLAYLAR</w:t>
            </w:r>
          </w:p>
        </w:tc>
        <w:tc>
          <w:tcPr>
            <w:vAlign w:val="center"/>
          </w:tcPr>
          <w:p>
            <w:r>
              <w:t>F.6.3.1.3. Dengelenmiş ve dengelenmemiş kuvvetleri, cisimlerin hareket durumlarını gözlemleyerek karşılaştırır.</w:t>
            </w:r>
          </w:p>
        </w:tc>
        <w:tc>
          <w:tcPr>
            <w:vAlign w:val="center"/>
          </w:tcPr>
          <w:p>
            <w:r>
              <w:t>Bileşke Kuvvet Uygulayalım Dengelenmiş ve Dengelenmemiş Kuvvetler</w:t>
            </w:r>
          </w:p>
        </w:tc>
        <w:tc>
          <w:tcPr>
            <w:vAlign w:val="center"/>
          </w:tcPr>
          <w:p>
            <w:r>
              <w:t>a. Sürat birimleri olarak metre/saniye (m/sn.) ve kilometre/saat (km/sa.) dikkate alınır. b. Yer değiştirme ve hız kavramlarına girilmez. c. Matematiksel bağıntılara girilmez. ç. Birim dönüştürme yaptırılmaz.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ÜNİTE 3: KUVVET VE HAREKET</w:t>
            </w:r>
          </w:p>
        </w:tc>
        <w:tc>
          <w:tcPr>
            <w:vAlign w:val="center"/>
          </w:tcPr>
          <w:p>
            <w:r>
              <w:t>FİZİKSEL OLAYLAR</w:t>
            </w:r>
          </w:p>
        </w:tc>
        <w:tc>
          <w:tcPr>
            <w:vAlign w:val="center"/>
          </w:tcPr>
          <w:p>
            <w:r>
              <w:t>F.6.3.2. Sabit Süratli Hareket Önerilen Süre: 6 ders saati Konu / Kavramlar: Yol, zaman, sürat ve birimleri, sabit süratli hareketin yol-zaman ve sürat-zaman grafikleri F.6.3.2.1. Sürati tanımlar ve birimini ifade eder.</w:t>
            </w:r>
          </w:p>
        </w:tc>
        <w:tc>
          <w:tcPr>
            <w:vAlign w:val="center"/>
          </w:tcPr>
          <w:p>
            <w:r>
              <w:t>Kim Daha Süratli?</w:t>
            </w:r>
          </w:p>
        </w:tc>
        <w:tc>
          <w:tcPr>
            <w:vAlign w:val="center"/>
          </w:tcPr>
          <w:p/>
        </w:tc>
        <w:tc>
          <w:tcPr>
            <w:vAlign w:val="center"/>
          </w:tcP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1. DÖNEM 2.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ÜNİTE 3: KUVVET VE HAREKET</w:t>
            </w:r>
          </w:p>
        </w:tc>
        <w:tc>
          <w:tcPr>
            <w:vAlign w:val="center"/>
          </w:tcPr>
          <w:p>
            <w:r>
              <w:t>FİZİKSEL OLAYLAR</w:t>
            </w:r>
          </w:p>
        </w:tc>
        <w:tc>
          <w:tcPr>
            <w:vAlign w:val="center"/>
          </w:tcPr>
          <w:p>
            <w:r>
              <w:t>F.6.3.2.2. Yol, zaman ve sürat arasındaki ilişkiyi grafik üzerinde gösterir.</w:t>
            </w:r>
          </w:p>
        </w:tc>
        <w:tc>
          <w:tcPr>
            <w:vAlign w:val="center"/>
          </w:tcPr>
          <w:p>
            <w:r>
              <w:t>Süratimizi Hesaplayalım</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ÜNİTE 4: MADDE VE ISI</w:t>
            </w:r>
          </w:p>
        </w:tc>
        <w:tc>
          <w:tcPr>
            <w:vAlign w:val="center"/>
          </w:tcPr>
          <w:p>
            <w:r>
              <w:t>MADDE VE DOĞASI</w:t>
            </w:r>
          </w:p>
        </w:tc>
        <w:tc>
          <w:tcPr>
            <w:vAlign w:val="center"/>
          </w:tcPr>
          <w:p>
            <w:r>
              <w:t>F.6.4.1. Maddenin Tanecikli Yapısı / Önerilen Süre: 6 ders saati Konu / Kavramlar: Tanecikli yapı, boşluklu yapı, hareketli yapı F.6.4.1.1. Maddelerin; tanecikli, boşluklu ve hareketli yapıda olduğunu ifade eder. F.6.4.1.2. Hâl değişimine bağlı olarak maddenin tanecikleri arasındaki boşluk ve taneciklerin hareketliliğinin değiştiğini deney yaparak karşılaştırır.</w:t>
            </w:r>
          </w:p>
        </w:tc>
        <w:tc>
          <w:tcPr>
            <w:vAlign w:val="center"/>
          </w:tcPr>
          <w:p>
            <w:r>
              <w:t>Hangi Maddeler Sıkışır? Mürekkebin Su İçindeki Hareketi Şekere Ne Oldu? Taneciklerin Hareketlerini İzleyelim</w:t>
            </w:r>
          </w:p>
        </w:tc>
        <w:tc>
          <w:tcPr>
            <w:vAlign w:val="center"/>
          </w:tcPr>
          <w:p>
            <w:r>
              <w:t>Hareketli yapı ile ilgili titreşim, öteleme ve dönme kavramlarına değinilir.</w:t>
            </w:r>
          </w:p>
        </w:tc>
        <w:tc>
          <w:tcPr>
            <w:vAlign w:val="center"/>
          </w:tcPr>
          <w:p>
            <w:r>
              <w:t>Önceki sınıfın fen konuları, günlük yaşam ve yakın çevresi ile ilişkilendirilir.</w:t>
            </w:r>
          </w:p>
        </w:tc>
        <w:tc>
          <w:tcPr>
            <w:vAlign w:val="center"/>
          </w:tcPr>
          <w:p>
            <w:r>
              <w:t>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ÜNİTE 4: MADDE VE ISI</w:t>
            </w:r>
          </w:p>
        </w:tc>
        <w:tc>
          <w:tcPr>
            <w:vAlign w:val="center"/>
          </w:tcPr>
          <w:p>
            <w:r>
              <w:t>MADDE VE DOĞASI</w:t>
            </w:r>
          </w:p>
        </w:tc>
        <w:tc>
          <w:tcPr>
            <w:vAlign w:val="center"/>
          </w:tcPr>
          <w:p>
            <w:r>
              <w:t>F.6.4.2. Yoğunluk / Önerilen Süre: 8 ders saati Konu / Kavramlar: Yoğunluk, yoğunluk birimi F.6.4.2.1. Yoğunluğu tanımlar. F.6.4.2.2. Tasarladığı deneyler sonucunda çeşitli maddelerin yoğunluklarını hesaplar.</w:t>
            </w:r>
          </w:p>
        </w:tc>
        <w:tc>
          <w:tcPr>
            <w:vAlign w:val="center"/>
          </w:tcPr>
          <w:p>
            <w:r>
              <w:t>Hangisi Batar? Hangisi Yüzer? -Suyun Yoğunluğu Farklı Sıvıların</w:t>
            </w:r>
          </w:p>
        </w:tc>
        <w:tc>
          <w:tcPr>
            <w:vAlign w:val="center"/>
          </w:tcPr>
          <w:p>
            <w:r>
              <w:t>a. Yoğunluğun madde için ayırt edici bir özellik olduğu vurgulanır. b. Yoğunluk birimi olarak g/cm3 kullanılır.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ÜNİTE 4: MADDE VE ISI</w:t>
            </w:r>
          </w:p>
        </w:tc>
        <w:tc>
          <w:tcPr>
            <w:vAlign w:val="center"/>
          </w:tcPr>
          <w:p>
            <w:r>
              <w:t>MADDE VE DOĞASI</w:t>
            </w:r>
          </w:p>
        </w:tc>
        <w:tc>
          <w:tcPr>
            <w:vAlign w:val="center"/>
          </w:tcPr>
          <w:p>
            <w:r>
              <w:t>F.6.4.2.3. Birbiri içinde çözünmeyen sıvıların yoğunluklarını deney yaparak karşılaştırır. F.6.4.2.4. Suyun katı ve sıvı hâllerine ait yoğunlukları karşılaştırarak bu durumun canlılar için önemini tartışır.</w:t>
            </w:r>
          </w:p>
        </w:tc>
        <w:tc>
          <w:tcPr>
            <w:vAlign w:val="center"/>
          </w:tcPr>
          <w:p>
            <w:r>
              <w:t>Yoğunluklarını Bulalım -Farklı Madde Farklı Yoğunluk -Buzun Yoğunluğu</w:t>
            </w:r>
          </w:p>
        </w:tc>
        <w:tc>
          <w:tcPr>
            <w:vAlign w:val="center"/>
          </w:tcPr>
          <w:p/>
        </w:tc>
        <w:tc>
          <w:tcPr>
            <w:vAlign w:val="center"/>
          </w:tcPr>
          <w:p>
            <w:r>
              <w:t>Önceki sınıfın fen konuları, günlük yaşam ve yakın çevresi ile ilişkilendirilir.</w:t>
            </w:r>
          </w:p>
        </w:tc>
        <w:tc>
          <w:tcPr>
            <w:vAlign w:val="center"/>
          </w:tcPr>
          <w:p>
            <w:pPr>
              <w:rPr>
                <w:b/>
              </w:rPr>
            </w:pPr>
            <w:r>
              <w:t>Ölçme ve değerlendirme için projeler, kavram haritaları, tanılayıcı dallanmış ağaç,</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ÜNİTE 4: MADDE VE ISI</w:t>
            </w:r>
          </w:p>
        </w:tc>
        <w:tc>
          <w:tcPr>
            <w:vAlign w:val="center"/>
          </w:tcPr>
          <w:p>
            <w:r>
              <w:t>MADDE VE DOĞASI</w:t>
            </w:r>
          </w:p>
        </w:tc>
        <w:tc>
          <w:tcPr>
            <w:vAlign w:val="center"/>
          </w:tcPr>
          <w:p>
            <w:r>
              <w:t>F.6.4.3. Madde ve Isı / Önerilen Süre: 8 ders saati Konu / Kavramlar: Isı iletkenliği, ısı yalıtkanlığı, ısı yalıtımı, ısı yalıtım malzemeleri F.6.4.3.1. Maddeleri, ısı iletimi bakımından sınıflandırır. F.6.4.3.2. Binalarda kullanılan ısı yalıtım malzemelerinin seçilme ölçütlerini belirler.</w:t>
            </w:r>
          </w:p>
        </w:tc>
        <w:tc>
          <w:tcPr>
            <w:vAlign w:val="center"/>
          </w:tcPr>
          <w:p>
            <w:r>
              <w:t>Önce Hangi Mum Erir? Yalıtım Yapalım Alternatif Isı Yalıtım Malzemeleri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ÜNİTE 4: MADDE VE ISI</w:t>
            </w:r>
          </w:p>
        </w:tc>
        <w:tc>
          <w:tcPr>
            <w:vAlign w:val="center"/>
          </w:tcPr>
          <w:p>
            <w:r>
              <w:t>MADDE VE DOĞASI</w:t>
            </w:r>
          </w:p>
        </w:tc>
        <w:tc>
          <w:tcPr>
            <w:vAlign w:val="center"/>
          </w:tcPr>
          <w:p>
            <w:r>
              <w:t>F.6.4.3.3. Alternatif ısı yalıtım malzemeleri geliştirir. F.6.4.3.4. Binalarda ısı yalıtımının önemini, aile ve ülke ekonomisi ve kaynakların etkili kullanımı bakımından tartışır.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ÜNİTE 4: MADDE VE ISI</w:t>
            </w:r>
          </w:p>
        </w:tc>
        <w:tc>
          <w:tcPr>
            <w:vAlign w:val="center"/>
          </w:tcPr>
          <w:p>
            <w:r>
              <w:t>MADDE VE DOĞASI</w:t>
            </w:r>
          </w:p>
        </w:tc>
        <w:tc>
          <w:tcPr>
            <w:vAlign w:val="center"/>
          </w:tcPr>
          <w:p>
            <w:r>
              <w:t>F.6.4.4. Yakıtlar / Önerilen Süre: 6 ders saati Konu / Kavramlar: Katı yakıtlar, sıvı yakıtlar, gaz yakıtlar, yenilenebilir ve yenilenemez enerji kaynakları F.6.4.4.1. Yakıtları, katı, sıvı ve gaz yakıtlar olarak sınıflandırıp yaygın şekilde kullanılan yakıtlara örnekler verir. F.6.4.4.2. Farklı türdeki yakıtların ısı amaçlı kullanımının, insan ve çevre üzerine etkilerini tartışır. F.6.4.4.3. Soba ve doğal gaz zehirlenmeleri ile ilgili alınması gereken tedbirleri araştırır ve rapor eder.</w:t>
            </w:r>
          </w:p>
        </w:tc>
        <w:tc>
          <w:tcPr>
            <w:vAlign w:val="center"/>
          </w:tcPr>
          <w:p/>
        </w:tc>
        <w:tc>
          <w:tcPr>
            <w:vAlign w:val="center"/>
          </w:tcPr>
          <w:p>
            <w:r>
              <w:t>Fosil yakıtların sınırlı olduğu ve yenilenemez enerji kaynaklarından biri olduğu belirtilir ve yenilenebilir enerji kaynaklarının önemi örnekler verilerek vurgulanır.</w:t>
            </w:r>
          </w:p>
        </w:tc>
        <w:tc>
          <w:tcPr>
            <w:vAlign w:val="center"/>
          </w:tcP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SES VE ÖZELLİKLERİ</w:t>
            </w:r>
          </w:p>
        </w:tc>
        <w:tc>
          <w:tcPr>
            <w:vAlign w:val="center"/>
          </w:tcPr>
          <w:p>
            <w:r>
              <w:t>FİZİKSEL OLAYLAR</w:t>
            </w:r>
          </w:p>
        </w:tc>
        <w:tc>
          <w:tcPr>
            <w:vAlign w:val="center"/>
          </w:tcPr>
          <w:p>
            <w:r>
              <w:t>F.6.5.1. Sesin Yayılması Önerilen Süre: 4 ders saati Konu / Kavramlar: Sesin katılarda yayılması, sesin sıvılarda yayılması, sesin gazlarda yayılması F.6.5.1.1. Sesin yayılabildiği ortamları tahmin eder ve tahminlerini test eder.</w:t>
            </w:r>
          </w:p>
        </w:tc>
        <w:tc>
          <w:tcPr>
            <w:vAlign w:val="center"/>
          </w:tcPr>
          <w:p>
            <w:r>
              <w:t>İp Sesi İletir mi? Su Sesi İletir mi?</w:t>
            </w:r>
          </w:p>
        </w:tc>
        <w:tc>
          <w:tcPr>
            <w:vAlign w:val="center"/>
          </w:tcPr>
          <w:p/>
        </w:tc>
        <w:tc>
          <w:tcPr>
            <w:vAlign w:val="center"/>
          </w:tcPr>
          <w:p/>
        </w:tc>
        <w:tc>
          <w:tcPr>
            <w:vAlign w:val="center"/>
          </w:tcPr>
          <w:p>
            <w:r>
              <w:t>. 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SES VE ÖZELLİKLERİ</w:t>
            </w:r>
          </w:p>
        </w:tc>
        <w:tc>
          <w:tcPr>
            <w:vAlign w:val="center"/>
          </w:tcPr>
          <w:p>
            <w:r>
              <w:t>FİZİKSEL OLAYLAR</w:t>
            </w:r>
          </w:p>
        </w:tc>
        <w:tc>
          <w:tcPr>
            <w:vAlign w:val="center"/>
          </w:tcPr>
          <w:p>
            <w:r>
              <w:t>F.6.5.2. Sesin Farklı Ortamlarda Farklı Duyulması Önerilen Süre: 6 ders saati Konu / Kavramlar: Farklı cisimlerde üretilen seslerin farklılığı, aynı sesin farklı ortamlarda farklı duyulması F.6.5.2.1. Ses kaynağının değişmesiyle seslerin farklı işitildiğini deneyerek keşfeder. F.6.5.2.2. Sesin yayıldığı ortamın değişmesiyle farklı işitildiğini deneyerek keşfeder.</w:t>
            </w:r>
          </w:p>
        </w:tc>
        <w:tc>
          <w:tcPr>
            <w:vAlign w:val="center"/>
          </w:tcPr>
          <w:p>
            <w:r>
              <w:t>Kaptaki Su Neden Titreşti? Ses Boşlukta Yayılır mı? Farklı Cisimlerle Farklı Sesler Üretmek</w:t>
            </w:r>
          </w:p>
        </w:tc>
        <w:tc>
          <w:tcPr>
            <w:vAlign w:val="center"/>
          </w:tcPr>
          <w:p>
            <w:r>
              <w:t>Frekans kavramına girilmez.</w:t>
            </w:r>
          </w:p>
        </w:tc>
        <w:tc>
          <w:tcPr>
            <w:vAlign w:val="center"/>
          </w:tcPr>
          <w:p>
            <w:r>
              <w:t>Önceki sınıfın fen konuları, günlük yaşam ve yakın çevresi ile ilişkilendirilir.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SES VE ÖZELLİKLERİ</w:t>
            </w:r>
          </w:p>
        </w:tc>
        <w:tc>
          <w:tcPr>
            <w:vAlign w:val="center"/>
          </w:tcPr>
          <w:p>
            <w:r>
              <w:t>FİZİKSEL OLAYLAR</w:t>
            </w:r>
          </w:p>
        </w:tc>
        <w:tc>
          <w:tcPr>
            <w:vAlign w:val="center"/>
          </w:tcPr>
          <w:p>
            <w:r>
              <w:t>F.6.5.3. Sesin Sürati Önerilen Süre: 4 ders saati Konu / Kavramlar: Sesin sürati, ses enerjisi F.6.5.3.1. Sesin farklı ortamlardaki süratini karşılaştırır.</w:t>
            </w:r>
          </w:p>
        </w:tc>
        <w:tc>
          <w:tcPr>
            <w:vAlign w:val="center"/>
          </w:tcPr>
          <w:p>
            <w:r>
              <w:t>Aynı Sesin Farklı Ortamlarda Farklı Duyulması Sesin Farklı Ortamlardaki Şiddeti</w:t>
            </w:r>
          </w:p>
        </w:tc>
        <w:tc>
          <w:tcPr>
            <w:vAlign w:val="center"/>
          </w:tcPr>
          <w:p>
            <w:r>
              <w:t>a. Sesin boşlukta neden yayılmadığı belirtilir. b. Işık ve sesin havadaki sürati; şimşek, yıldırım ve gök gürültüsü olayları üzerinden karşılaştırılır. c. Sesin bir enerji türü olduğuna değinilir.</w:t>
            </w:r>
          </w:p>
        </w:tc>
        <w:tc>
          <w:tcPr>
            <w:vAlign w:val="center"/>
          </w:tcPr>
          <w:p/>
        </w:tc>
        <w:tc>
          <w:tcPr>
            <w:vAlign w:val="center"/>
          </w:tcPr>
          <w:p>
            <w:pPr>
              <w:rPr>
                <w:b/>
              </w:rPr>
            </w:pPr>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2. DÖNEM 1. SINAV</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SES VE ÖZELLİKLERİ</w:t>
            </w:r>
          </w:p>
        </w:tc>
        <w:tc>
          <w:tcPr>
            <w:vAlign w:val="center"/>
          </w:tcPr>
          <w:p>
            <w:r>
              <w:t>FİZİKSEL OLAYLAR</w:t>
            </w:r>
          </w:p>
        </w:tc>
        <w:tc>
          <w:tcPr>
            <w:vAlign w:val="center"/>
          </w:tcPr>
          <w:p>
            <w:r>
              <w:t>F.6.5.4. Sesin Maddeyle Etkileşmesi Önerilen Süre: 8 ders saati Konu / Kavramlar: Sesin yansıması, sesin soğurulması, ses yalıtımı, akustik uygulamalar F.6.5.4.1. Sesin yansıma ve soğurulmasına örnekler verir. F.6.5.4.2. Sesin yayılmasını önlemeye yönelik tahminlerde bulunur ve tahminlerini test eder. F.6.5.4.3. Ses yalıtımının önemini açıklar.</w:t>
            </w:r>
          </w:p>
        </w:tc>
        <w:tc>
          <w:tcPr>
            <w:vAlign w:val="center"/>
          </w:tcPr>
          <w:p>
            <w:r>
              <w:t>Farklı Maddelerle Sesin Yayılmasını Önleyelim Hangi Maddeler Sesi Daha Fazla Tutar?</w:t>
            </w:r>
          </w:p>
        </w:tc>
        <w:tc>
          <w:tcPr>
            <w:vAlign w:val="center"/>
          </w:tcPr>
          <w:p>
            <w:r>
              <w:t>Ses yalıtımı için geliştirilen teknolojik ve mimari uygulamalara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SES VE ÖZELLİKLERİ</w:t>
            </w:r>
          </w:p>
        </w:tc>
        <w:tc>
          <w:tcPr>
            <w:vAlign w:val="center"/>
          </w:tcPr>
          <w:p>
            <w:r>
              <w:t>FİZİKSEL OLAYLAR</w:t>
            </w:r>
          </w:p>
        </w:tc>
        <w:tc>
          <w:tcPr>
            <w:vAlign w:val="center"/>
          </w:tcPr>
          <w:p>
            <w:r>
              <w:t>F.6.5.4.4. Akustik uygulamalarına örnekler verir. F.6.5.4.5. Sesin yalıtımı veya akustik uygulamalarına örnek teşkil edecek ortam tasarımı yapar.</w:t>
            </w:r>
          </w:p>
        </w:tc>
        <w:tc>
          <w:tcPr>
            <w:vAlign w:val="center"/>
          </w:tcPr>
          <w:p/>
        </w:tc>
        <w:tc>
          <w:tcPr>
            <w:vAlign w:val="center"/>
          </w:tcPr>
          <w:p>
            <w:r>
              <w:t>Modern ve kültürel mimarideki uygulamalara vurgu yapılır. Örneğin Süleymaniye Camii’nin akustik mimarisine atıf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ÜNİTE 6: VÜCUDUMUZDAKİ SİSTEMLER VE SAĞLIĞI</w:t>
            </w:r>
          </w:p>
        </w:tc>
        <w:tc>
          <w:tcPr>
            <w:vAlign w:val="center"/>
          </w:tcPr>
          <w:p>
            <w:r>
              <w:t>CANLILAR VE YAŞAM</w:t>
            </w:r>
          </w:p>
        </w:tc>
        <w:tc>
          <w:tcPr>
            <w:vAlign w:val="center"/>
          </w:tcPr>
          <w:p>
            <w:r>
              <w:t>F.6.6.1. Denetleyici ve Düzenleyici Sistemler Önerilen Süre: 11 ders saati Konu / Kavramlar: Sinir sistemi, sinir sisteminin bölümleri, merkezî ve çevresel sinir sistemi, refleks, iç salgı bezleri, iç salgı bezlerinin görevleri, çocukluktan ergenliğe geçiş, ergen sağlığı F.6.6.1.1. Sinir sistemini, merkezî ve çevresel sinir sisteminin görevlerini model üzerinde açıklar.</w:t>
            </w:r>
          </w:p>
        </w:tc>
        <w:tc>
          <w:tcPr>
            <w:vAlign w:val="center"/>
          </w:tcPr>
          <w:p/>
        </w:tc>
        <w:tc>
          <w:tcPr>
            <w:vAlign w:val="center"/>
          </w:tcPr>
          <w:p>
            <w: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w:t>
            </w:r>
          </w:p>
        </w:tc>
        <w:tc>
          <w:tcPr>
            <w:vAlign w:val="center"/>
          </w:tcPr>
          <w:p>
            <w:r>
              <w:t>Önceki sınıfın fen konuları, günlük yaşam ve yakın çevresi ile ilişkilendirilir.</w:t>
            </w: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ÜNİTE 6: VÜCUDUMUZDAKİ SİSTEMLER VE SAĞLIĞI</w:t>
            </w:r>
          </w:p>
        </w:tc>
        <w:tc>
          <w:tcPr>
            <w:vAlign w:val="center"/>
          </w:tcPr>
          <w:p>
            <w:r>
              <w:t>CANLILAR VE YAŞAM</w:t>
            </w:r>
          </w:p>
        </w:tc>
        <w:tc>
          <w:tcPr>
            <w:vAlign w:val="center"/>
          </w:tcPr>
          <w:p>
            <w:r>
              <w:t>F.6.6.1.2. İç salgı bezlerinin vücut için önemini fark eder.</w:t>
            </w:r>
          </w:p>
        </w:tc>
        <w:tc>
          <w:tcPr>
            <w:vAlign w:val="center"/>
          </w:tcPr>
          <w:p/>
        </w:tc>
        <w:tc>
          <w:tcPr>
            <w:vAlign w:val="center"/>
          </w:tcPr>
          <w:p>
            <w:r>
              <w:t>a. İç salgı bezlerinin yapılarına girilmez. b. Büyüme, tiroksin, adrenalin, glukagon ve insülin hormonuna değinilir. c. Hormonal değişikliklerin ergenlik ile ilişkisine değinilir.</w:t>
            </w:r>
          </w:p>
        </w:tc>
        <w:tc>
          <w:tcPr>
            <w:vAlign w:val="center"/>
          </w:tcPr>
          <w:p>
            <w:r>
              <w:t>Önceki sınıfın fen konuları, günlük yaşam ve yakın çevresi ile ilişkilendirilir.</w:t>
            </w:r>
          </w:p>
        </w:tc>
        <w:tc>
          <w:tcPr>
            <w:vAlign w:val="center"/>
          </w:tcPr>
          <w:p>
            <w:pPr>
              <w:rPr>
                <w:b/>
              </w:rPr>
            </w:pPr>
            <w:r>
              <w:t>Ölçme ve değerlendirme için projeler, kavram haritaları, tanılayıcı dallanmış ağaç,</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ÜNİTE 6: VÜCUDUMUZDAKİ SİSTEMLER VE SAĞLIĞI</w:t>
            </w:r>
          </w:p>
        </w:tc>
        <w:tc>
          <w:tcPr>
            <w:vAlign w:val="center"/>
          </w:tcPr>
          <w:p>
            <w:r>
              <w:t>CANLILAR VE YAŞAM</w:t>
            </w:r>
          </w:p>
        </w:tc>
        <w:tc>
          <w:tcPr>
            <w:vAlign w:val="center"/>
          </w:tcPr>
          <w:p>
            <w:r>
              <w:t>F.6.6.1.3. Çocukluktan ergenliğe geçişte oluşan bedensel ve ruhsal değişimleri açıklar. F.6.6.1.4. Ergenlik döneminin sağlıklı bir şekilde geçirilebilmesi için nelerin yapılabileceğini, araştırma verilerine dayalı olarak tartışır. F.6.6.1.5. Denetleyici ve düzenleyici sistemlerin vücudumuzdaki diğer sistemlerin düzenli ve eş güdümlü çalışmasına olan etkisini tartışır.</w:t>
            </w:r>
          </w:p>
        </w:tc>
        <w:tc>
          <w:tcPr>
            <w:vAlign w:val="center"/>
          </w:tcPr>
          <w:p/>
        </w:tc>
        <w:tc>
          <w:tcPr>
            <w:vAlign w:val="center"/>
          </w:tcPr>
          <w:p>
            <w:r>
              <w:t>Diğer gelişim dönemleri ve özellikleri verilmez.</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ÜNİTE 6: VÜCUDUMUZDAKİ SİSTEMLER VE SAĞLIĞI</w:t>
            </w:r>
          </w:p>
        </w:tc>
        <w:tc>
          <w:tcPr>
            <w:vAlign w:val="center"/>
          </w:tcPr>
          <w:p>
            <w:r>
              <w:t>CANLILAR VE YAŞAM</w:t>
            </w:r>
          </w:p>
        </w:tc>
        <w:tc>
          <w:tcPr>
            <w:vAlign w:val="center"/>
          </w:tcPr>
          <w:p>
            <w:r>
              <w:t>F.6.6.2. Duyu Organları / Önerilen Süre: 4 ders saati Konu / Kavramlar: Duyu organları, duyu organlarının yapıları, duyu organlarının sağlığı, duyu organları arasındaki ilişki, teknoloji 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F.6.6.2.4. Duyu organlarının sağlığını korumak için alınması gereken tedbirleri tartışır.</w:t>
            </w:r>
          </w:p>
        </w:tc>
        <w:tc>
          <w:tcPr>
            <w:vAlign w:val="center"/>
          </w:tcPr>
          <w:p>
            <w:r>
              <w:t>Koku Alma ile Tat Alma Arasında İlişki Var mı?</w:t>
            </w:r>
          </w:p>
        </w:tc>
        <w:tc>
          <w:tcPr>
            <w:vAlign w:val="center"/>
          </w:tcPr>
          <w:p>
            <w: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vAlign w:val="center"/>
          </w:tcP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ÜNİTE 6: VÜCUDUMUZDAKİ SİSTEMLER VE SAĞLIĞI</w:t>
            </w:r>
          </w:p>
        </w:tc>
        <w:tc>
          <w:tcPr>
            <w:vAlign w:val="center"/>
          </w:tcPr>
          <w:p>
            <w:r>
              <w:t>CANLILAR VE YAŞAM</w:t>
            </w:r>
          </w:p>
        </w:tc>
        <w:tc>
          <w:tcPr>
            <w:vAlign w:val="center"/>
          </w:tcPr>
          <w:p>
            <w:r>
              <w:t>F.6.6.3. Sistemlerin Sağlığı / Önerilen Süre: 3 ders saati Konu / Kavramlar: Cücelik, devlik, diyabet, guatr, duyu organı hastalıkları, kemik kırılmaları, romatizma, ishal, ülser, kanser, sarılık, anemi, zatürre, grip, böbrek taşı, böbrek yetmezliği, diyaliz, alkol, sigara, organ bağışı, ilkyardım F.6.6.3.1. Sistemlerin sağlığı için yapılması gerekenleri araştırma verilerine dayalı olarak tartışır. F.6.6.3.2. Organ bağışının toplumsal dayanışma açısından önemini kavrar.</w:t>
            </w:r>
          </w:p>
        </w:tc>
        <w:tc>
          <w:tcPr>
            <w:vAlign w:val="center"/>
          </w:tcPr>
          <w:p/>
        </w:tc>
        <w:tc>
          <w:tcPr>
            <w:vAlign w:val="center"/>
          </w:tcPr>
          <w:p>
            <w: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ÜNİTE 7: ELEKTRİĞİN İLETİMİ</w:t>
            </w:r>
          </w:p>
        </w:tc>
        <w:tc>
          <w:tcPr>
            <w:vAlign w:val="center"/>
          </w:tcPr>
          <w:p>
            <w:r>
              <w:t>FİZİKSEL OLAYLAR</w:t>
            </w:r>
          </w:p>
        </w:tc>
        <w:tc>
          <w:tcPr>
            <w:vAlign w:val="center"/>
          </w:tcPr>
          <w:p>
            <w:r>
              <w:t>F.6.7.1. İletken ve Yalıtkan Maddeler Önerilen Süre: 4 ders saati Konu / Kavramlar: İletken maddeler, yalıtkan maddeler, iletken ve yalıtkan maddelerin kullanım alanları 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vAlign w:val="center"/>
          </w:tcPr>
          <w:p>
            <w:r>
              <w:t>İletken ve Yalıtkan Maddeler</w:t>
            </w:r>
          </w:p>
        </w:tc>
        <w:tc>
          <w:tcPr>
            <w:vAlign w:val="center"/>
          </w:tcPr>
          <w:p/>
        </w:tc>
        <w:tc>
          <w:tcPr>
            <w:vAlign w:val="center"/>
          </w:tcPr>
          <w:p>
            <w:r>
              <w:t>Önceki sınıfın fen konuları, günlük yaşam ve yakın çevresi ile ilişkilendirilir.</w:t>
            </w:r>
          </w:p>
        </w:tc>
        <w:tc>
          <w:tcPr>
            <w:vAlign w:val="center"/>
          </w:tcPr>
          <w:p>
            <w:pPr>
              <w:rPr>
                <w:b/>
              </w:rPr>
            </w:pPr>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2. DÖNEM 2. SINAV</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ÜNİTE 7: ELEKTRİĞİN İLETİMİ</w:t>
            </w:r>
          </w:p>
        </w:tc>
        <w:tc>
          <w:tcPr>
            <w:vAlign w:val="center"/>
          </w:tcPr>
          <w:p>
            <w:r>
              <w:t>FİZİKSEL OLAYLAR</w:t>
            </w:r>
          </w:p>
        </w:tc>
        <w:tc>
          <w:tcPr>
            <w:vAlign w:val="center"/>
          </w:tcPr>
          <w:p>
            <w:r>
              <w:t>F.6.7.2. Elektriksel Direnç ve Bağlı Olduğu Faktörler Önerilen Süre: 8 ders saati Konu / Kavramlar: Elektriksel direnç, elektriksel direncin bağlı olduğu faktörler (kesit alanı, uzunluk, iletkenin cinsi) F.6.7.2.1. Bir elektrik devresindeki ampulün parlaklığının bağlı olduğu değişkenleri tahmin eder ve tahminlerini deneyerek test eder.</w:t>
            </w:r>
          </w:p>
        </w:tc>
        <w:tc>
          <w:tcPr>
            <w:vAlign w:val="center"/>
          </w:tcPr>
          <w:p>
            <w:r>
              <w:t>İletken Telin Cinsinin Ampul Parlaklığına Etkisi İletken Telin Uzunluğunun Ampul Parlaklığına Etkisi İletken Telin Dik Kesit Alanının Ampul Parlaklığına Etkisi</w:t>
            </w:r>
          </w:p>
        </w:tc>
        <w:tc>
          <w:tcPr>
            <w:vAlign w:val="center"/>
          </w:tcPr>
          <w:p>
            <w:r>
              <w:t>a. Ampulün parlaklığının değiştirilmesinde devredeki iletkenin uzunluğu, dik kesit alanı ve iletkenin cinsi değişkenleri üzerinde durulur. b. Elektriksel direnç ve bağlı olduğu faktörlerle ilgili olarak matematiksel bağıntıya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ÜNİTE 7: ELEKTRİĞİN İLETİMİ</w:t>
            </w:r>
          </w:p>
        </w:tc>
        <w:tc>
          <w:tcPr>
            <w:vAlign w:val="center"/>
          </w:tcPr>
          <w:p>
            <w:r>
              <w:t>FİZİKSEL OLAYLAR</w:t>
            </w:r>
          </w:p>
        </w:tc>
        <w:tc>
          <w:tcPr>
            <w:vAlign w:val="center"/>
          </w:tcPr>
          <w:p>
            <w:r>
              <w:t>F.6.7.2.2. Elektriksel direnci tanımlar. F.6.7.2.3. Ampulün içindeki telin bir direncinin olduğunu fark eder.</w:t>
            </w:r>
          </w:p>
        </w:tc>
        <w:tc>
          <w:tcPr>
            <w:vAlign w:val="center"/>
          </w:tcPr>
          <w:p>
            <w:r>
              <w:t>a. Ohm Yasası’na girilmez. b. Elektriksel direnç, “maddelerin, elektrik enerjisinin iletimine karşı gösterdikleri zorluk” olarak tanımlanır. c. Akım kavramına girilmez. ç. Direncin büyüklüğünün ölçülmesine ve birimine girilmez.</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ÜNİTE 7: ELEKTRİĞİN İLETİMİ</w:t>
            </w:r>
          </w:p>
        </w:tc>
        <w:tc>
          <w:tcPr>
            <w:vAlign w:val="center"/>
          </w:tcPr>
          <w:p>
            <w:r>
              <w:t>FİZİKSEL OLAYLAR</w:t>
            </w:r>
          </w:p>
        </w:tc>
        <w:tc>
          <w:tcPr>
            <w:vAlign w:val="center"/>
          </w:tcPr>
          <w:p>
            <w:r>
              <w:t>Fen, Mühendislik ve Girişimcilik Uygulamaları</w:t>
            </w:r>
          </w:p>
        </w:tc>
        <w:tc>
          <w:tcPr>
            <w:vAlign w:val="center"/>
          </w:tcPr>
          <w:p>
            <w:r>
              <w:t>Öğrencilerinyıl içerisinde ortaya çıkardıkları ürünü etkili bir şekilde sunmaları beklenir. Yıl içinde yapılan çalışmaların sınıf sergisi şeklinde sergilenmesi</w:t>
            </w:r>
          </w:p>
        </w:tc>
        <w:tc>
          <w:tcPr>
            <w:vAlign w:val="center"/>
          </w:tcPr>
          <w:p>
            <w:r>
              <w:t>Ölçme ve değerlendirme için projeler, kavram haritaları, tanılayıcı dallanmış ağaç,</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ÜNİTE 7: ELEKTRİĞİN İLETİMİ</w:t>
            </w:r>
          </w:p>
        </w:tc>
        <w:tc>
          <w:tcPr>
            <w:vAlign w:val="center"/>
          </w:tcPr>
          <w:p>
            <w:r>
              <w:t>FİZİKSEL OLAYLAR</w:t>
            </w:r>
          </w:p>
        </w:tc>
        <w:tc>
          <w:tcPr>
            <w:vAlign w:val="center"/>
          </w:tcPr>
          <w:p>
            <w:r>
              <w:t>Fen, Mühendislik ve Girişimcilik Uygulamaları</w:t>
            </w:r>
          </w:p>
        </w:tc>
        <w:tc>
          <w:tcPr>
            <w:vAlign w:val="center"/>
          </w:tcPr>
          <w:p>
            <w:r>
              <w:t>Öğrencilerinyıl içerisinde ortaya çıkardıkları ürünü etkili bir şekilde sunmaları beklenir. Yıl içinde yapılan çalışmaların sınıf sergisi şeklinde sergilenmesi</w:t>
            </w:r>
          </w:p>
        </w:tc>
        <w:tc>
          <w:tcPr>
            <w:vAlign w:val="center"/>
          </w:tcPr>
          <w:p>
            <w:r>
              <w:t>Ölçme ve değerlendirme için projeler, kavram haritaları, tanılayıcı dallanmış ağaç,</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