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KURAN-I KERİM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581"/>
        <w:gridCol w:w="1333"/>
        <w:gridCol w:w="2088"/>
        <w:gridCol w:w="5618"/>
        <w:gridCol w:w="2640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 AÇIKLAMASI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 VE TEKNİKLER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1- Kuran-ı Kerimi Tanıyalım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I. KUR'AN-I KERİM’İN ANLAŞILMASI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Kur'an-ı Kerim'in indiği ortamın özellikleri kavrar.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Kur’an-ı doğru anlamada bir konuyla ilgili ayetlerin bütününün göz önünde bulundurulmasının gereği, ayrıntılara girilmeden ele alınacaktır.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</w:p>
        </w:tc>
        <w:tc>
          <w:tcPr>
            <w:vAlign w:val="center"/>
          </w:tcPr>
          <w:p>
            <w:r>
              <w:t>1. Kur’an-ı Kerim'in İndiği Ortam II. OKUNACAK SURE VE AYETLER</w:t>
            </w:r>
          </w:p>
        </w:tc>
        <w:tc>
          <w:tcPr>
            <w:vAlign w:val="center"/>
          </w:tcPr>
          <w:p>
            <w:r>
              <w:t>2. Sebeb-i Nüzul bilgisi ve önemini kavrar</w:t>
            </w:r>
          </w:p>
        </w:tc>
        <w:tc>
          <w:tcPr>
            <w:vAlign w:val="center"/>
          </w:tcPr>
          <w:p>
            <w:r>
              <w:t>Kur’an-ı doğru anlamada bir konuyla ilgili ayetlerin bütününün göz önünde bulundurulmasının gereği, ayrıntılara girilmeden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</w:p>
        </w:tc>
        <w:tc>
          <w:tcPr>
            <w:vAlign w:val="center"/>
          </w:tcPr>
          <w:p>
            <w:r>
              <w:t>1. Kur’an-ı Kerim'in İndiği Ortam 1. Maide Suresi ( 1.sayfa)</w:t>
            </w:r>
          </w:p>
        </w:tc>
        <w:tc>
          <w:tcPr>
            <w:vAlign w:val="center"/>
          </w:tcPr>
          <w:p>
            <w:r>
              <w:t>3. Kur'an'ı doğru anlamada, Kur'an'ın indiği dönemin özelliklerini bilmenin önemini kavrar</w:t>
            </w:r>
          </w:p>
        </w:tc>
        <w:tc>
          <w:tcPr>
            <w:vAlign w:val="center"/>
          </w:tcPr>
          <w:p>
            <w:r>
              <w:t>Kur’an-ı doğru anlamada bir konuyla ilgili ayetlerin bütününün göz önünde bulundurulmasının gereği, ayrıntılara girilmeden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</w:p>
        </w:tc>
        <w:tc>
          <w:tcPr>
            <w:vAlign w:val="center"/>
          </w:tcPr>
          <w:p>
            <w:r>
              <w:t>2. Kur’an-ı Kerim'e Bütüncül Yaklaşım 1. Maide Suresi ( 2.sayfa)</w:t>
            </w:r>
          </w:p>
        </w:tc>
        <w:tc>
          <w:tcPr>
            <w:vAlign w:val="center"/>
          </w:tcPr>
          <w:p>
            <w:r>
              <w:t>4. Kur'an-ı Kerim'in doğru anlaşılması için bütüncül yaklaşımın önemini kavrar</w:t>
            </w:r>
          </w:p>
        </w:tc>
        <w:tc>
          <w:tcPr>
            <w:vAlign w:val="center"/>
          </w:tcPr>
          <w:p>
            <w:r>
              <w:t>Kur’an-ı doğru anlamada bir konuyla ilgili ayetlerin bütününün göz önünde bulundurulmasının gereği, ayrıntılara girilmeden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</w:p>
        </w:tc>
        <w:tc>
          <w:tcPr>
            <w:vAlign w:val="center"/>
          </w:tcPr>
          <w:p>
            <w:r>
              <w:t>2. Kur’an-ı Kerim'e Bütüncül Yaklaşım 1. Maide Suresi ( 3.sayfa)</w:t>
            </w:r>
          </w:p>
        </w:tc>
        <w:tc>
          <w:tcPr>
            <w:vAlign w:val="center"/>
          </w:tcPr>
          <w:p>
            <w:r>
              <w:t>5. Kur'an ayetlerinin birbirini tamamladığını ve açıkladığını fark eder.</w:t>
            </w:r>
          </w:p>
        </w:tc>
        <w:tc>
          <w:tcPr>
            <w:vAlign w:val="center"/>
          </w:tcPr>
          <w:p>
            <w:r>
              <w:t>Kur’an-ı doğru anlamada bir konuyla ilgili ayetlerin bütününün göz önünde bulundurulmasının gereği, ayrıntılara girilmeden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</w:p>
        </w:tc>
        <w:tc>
          <w:tcPr>
            <w:vAlign w:val="center"/>
          </w:tcPr>
          <w:p>
            <w:r>
              <w:t>II. KUR’AN’IN MESAJINI ANLIYORUM 1. Maide Suresi ( 4.sayfa)</w:t>
            </w:r>
          </w:p>
        </w:tc>
        <w:tc>
          <w:tcPr>
            <w:vAlign w:val="center"/>
          </w:tcPr>
          <w:p>
            <w:r>
              <w:t>6. Hz. Musa'nın kıssasını ve İsrailoğulları'nın toplumsal özelliklerini ana hatlarıyla kavrar</w:t>
            </w:r>
          </w:p>
        </w:tc>
        <w:tc>
          <w:tcPr>
            <w:vAlign w:val="center"/>
          </w:tcPr>
          <w:p>
            <w:r>
              <w:t>Kur’an-ı doğru anlamada bir konuyla ilgili ayetlerin bütününün göz önünde bulundurulmasının gereği, ayrıntılara girilmeden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</w:p>
        </w:tc>
        <w:tc>
          <w:tcPr>
            <w:vAlign w:val="center"/>
          </w:tcPr>
          <w:p>
            <w:r>
              <w:t>2. Sureleri Tanıyorum: Yasin Suresi 1. Maide Suresi ( 6.sayfa)</w:t>
            </w:r>
          </w:p>
        </w:tc>
        <w:tc>
          <w:tcPr>
            <w:vAlign w:val="center"/>
          </w:tcPr>
          <w:p>
            <w:r>
              <w:t>7. Yasin suresini genel özellikleriyle tanır.</w:t>
            </w:r>
          </w:p>
        </w:tc>
        <w:tc>
          <w:tcPr>
            <w:vAlign w:val="center"/>
          </w:tcPr>
          <w:p>
            <w:r>
              <w:t>Kur’an-ı doğru anlamada bir konuyla ilgili ayetlerin bütününün göz önünde bulundurulmasının gereği, ayrıntılara girilmeden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  <w:r>
              <w:t>1- Kuran-ı Kerimi Tanıyalım</w:t>
            </w:r>
          </w:p>
        </w:tc>
        <w:tc>
          <w:tcPr>
            <w:vAlign w:val="center"/>
          </w:tcPr>
          <w:p>
            <w:r>
              <w:t>2. Sureleri Tanıyorum: Yasin Suresi 1. Maide Suresi ( 7.sayfa)</w:t>
            </w:r>
            <w:r>
              <w:t>2. Sureleri Tanıyorum: Yasin Suresi 1. Maide Suresi ( 7.sayfa)</w:t>
            </w:r>
          </w:p>
        </w:tc>
        <w:tc>
          <w:tcPr>
            <w:vAlign w:val="center"/>
          </w:tcPr>
          <w:p>
            <w:r>
              <w:t>7. Yasin suresini genel özellikleriyle tanır.</w:t>
            </w:r>
            <w:r>
              <w:t>7. Yasin suresini genel özellikleriyle tanır.</w:t>
            </w:r>
          </w:p>
        </w:tc>
        <w:tc>
          <w:tcPr>
            <w:vAlign w:val="center"/>
          </w:tcPr>
          <w:p>
            <w:r>
              <w:t>Kur’an-ı doğru anlamada bir konuyla ilgili ayetlerin bütününün göz önünde bulundurulmasının gereği, ayrıntılara girilmeden ele alınacaktır.</w:t>
            </w:r>
            <w:r>
              <w:t>Kur’an-ı doğru anlamada bir konuyla ilgili ayetlerin bütününün göz önünde bulundurulmasının gereği, ayrıntılara girilmeden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  <w:r>
              <w:t>1- Kuran-ı Kerimi Tanıyalım</w:t>
            </w:r>
          </w:p>
        </w:tc>
        <w:tc>
          <w:tcPr>
            <w:vAlign w:val="center"/>
          </w:tcPr>
          <w:p>
            <w:r>
              <w:t>3. Kur’an’dan Dualar Öğreniyorum: Ahkaf 15 1. Dönem 1. Yazılı</w:t>
            </w:r>
            <w:r>
              <w:t>3. Kur’an’dan Dualar Öğreniyorum: Ahkaf 15 1. Dönem 1. Yazılı</w:t>
            </w:r>
          </w:p>
        </w:tc>
        <w:tc>
          <w:tcPr>
            <w:vAlign w:val="center"/>
          </w:tcPr>
          <w:p>
            <w:r>
              <w:t>8. Ahkaf suresinin 15. ayetinde yer alan duanın anlamını kavrar.</w:t>
            </w:r>
            <w:r>
              <w:t>8. Ahkaf suresinin 15. ayetinde yer alan duanın anlamını kavrar.</w:t>
            </w:r>
          </w:p>
        </w:tc>
        <w:tc>
          <w:tcPr>
            <w:vAlign w:val="center"/>
          </w:tcPr>
          <w:p>
            <w:r>
              <w:t>“Kur'an'da İnsan ve Toplum: Hz. Musa ve Toplumu” konusu ele alınırken konunun günlük hayatla ilişkisi kurulacaktır. (6. Kazanım) Tanıtılacak sure hakkında genel bilgiler verilecektir. Okunacak sayfaların görsel ve işitsel materyallerle daha kolay öğrenilmesi sağlanacaktır.</w:t>
            </w:r>
            <w:r>
              <w:t>“Kur'an'da İnsan ve Toplum: Hz. Musa ve Toplumu” konusu ele alınırken konunun günlük hayatla ilişkisi kurulacaktır. (6. Kazanım) Tanıtılacak sure hakkında genel bilgiler verilecektir. Okunacak sayfaların görsel ve işitsel materyallerle daha kolay öğrenilmesi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</w:p>
        </w:tc>
        <w:tc>
          <w:tcPr>
            <w:vAlign w:val="center"/>
          </w:tcPr>
          <w:p>
            <w:r>
              <w:t>3. Kur’an’dan Dualar Öğreniyorum: Ahkaf 15 1. Maide Suresi ( 8.sayfa)</w:t>
            </w:r>
          </w:p>
        </w:tc>
        <w:tc>
          <w:tcPr>
            <w:vAlign w:val="center"/>
          </w:tcPr>
          <w:p>
            <w:r>
              <w:t>8. Ahkaf suresinin 15. ayetinde yer alan duanın anlamını kavrar.</w:t>
            </w:r>
          </w:p>
        </w:tc>
        <w:tc>
          <w:tcPr>
            <w:vAlign w:val="center"/>
          </w:tcPr>
          <w:p>
            <w:r>
              <w:t>“Kur'an'da İnsan ve Toplum: Hz. Musa ve Toplumu” konusu ele alınırken konunun günlük hayatla ilişkisi kurulacaktır. (6. Kazanım) Tanıtılacak sure hakkında genel bilgiler verilecektir. Okunacak sayfaların görsel ve işitsel materyallerle daha kolay öğrenilmesi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</w:p>
        </w:tc>
        <w:tc>
          <w:tcPr>
            <w:vAlign w:val="center"/>
          </w:tcPr>
          <w:p>
            <w:r>
              <w:t>4. Kur'an Kavramlarını Öğreniyorum: Davet 1. Maide Suresi ( 9.sayfa)</w:t>
            </w:r>
          </w:p>
        </w:tc>
        <w:tc>
          <w:tcPr>
            <w:vAlign w:val="center"/>
          </w:tcPr>
          <w:p>
            <w:r>
              <w:t>8. Ahkaf suresinin 15. ayetinde yer alan duanın anlamını kavrar.</w:t>
            </w:r>
          </w:p>
        </w:tc>
        <w:tc>
          <w:tcPr>
            <w:vAlign w:val="center"/>
          </w:tcPr>
          <w:p>
            <w:r>
              <w:t>“Kur'an'da İnsan ve Toplum: Hz. Musa ve Toplumu” konusu ele alınırken konunun günlük hayatla ilişkisi kurulacaktır. (6. Kazanım) Tanıtılacak sure hakkında genel bilgiler verilecektir. Okunacak sayfaların görsel ve işitsel materyallerle daha kolay öğrenilmesi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</w:p>
        </w:tc>
        <w:tc>
          <w:tcPr>
            <w:vAlign w:val="center"/>
          </w:tcPr>
          <w:p>
            <w:r>
              <w:t>4. Kur'an Kavramlarını Öğreniyorum: Emir 1. Maide Suresi ( 10.sayfa)</w:t>
            </w:r>
          </w:p>
        </w:tc>
        <w:tc>
          <w:tcPr>
            <w:vAlign w:val="center"/>
          </w:tcPr>
          <w:p>
            <w:r>
              <w:t>9. Davet, Emir, Nehiy, Hidayet kavramlarının anlamlarını açıklar.</w:t>
            </w:r>
          </w:p>
        </w:tc>
        <w:tc>
          <w:tcPr>
            <w:vAlign w:val="center"/>
          </w:tcPr>
          <w:p>
            <w:r>
              <w:t>“Kur'an'da İnsan ve Toplum: Hz. Musa ve Toplumu” konusu ele alınırken konunun günlük hayatla ilişkisi kurulacaktır. (6. Kazanım) Tanıtılacak sure hakkında genel bilgiler verilecektir. Okunacak sayfaların görsel ve işitsel materyallerle daha kolay öğrenilmesi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</w:p>
        </w:tc>
        <w:tc>
          <w:tcPr>
            <w:vAlign w:val="center"/>
          </w:tcPr>
          <w:p>
            <w:r>
              <w:t>4. Kur'an Kavramlarını Öğreniyorum: Nehiy</w:t>
            </w:r>
          </w:p>
        </w:tc>
        <w:tc>
          <w:tcPr>
            <w:vAlign w:val="center"/>
          </w:tcPr>
          <w:p>
            <w:r>
              <w:t>9. Davet, Emir, Nehiy, Hidayet kavramlarının anlamlarını açıklar.</w:t>
            </w:r>
          </w:p>
        </w:tc>
        <w:tc>
          <w:tcPr>
            <w:vAlign w:val="center"/>
          </w:tcPr>
          <w:p>
            <w:r>
              <w:t>“Kur'an'da İnsan ve Toplum: Hz. Musa ve Toplumu” konusu ele alınırken konunun günlük hayatla ilişkisi kurulacaktır. (6. Kazanım) Tanıtılacak sure hakkında genel bilgiler verilecektir. Okunacak sayfaların görsel ve işitsel materyallerle daha kolay öğrenilmesi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</w:p>
        </w:tc>
        <w:tc>
          <w:tcPr>
            <w:vAlign w:val="center"/>
          </w:tcPr>
          <w:p>
            <w:r>
              <w:t>4. Kur'an Kavramlarını Öğreniyorum: Hidayet</w:t>
            </w:r>
          </w:p>
        </w:tc>
        <w:tc>
          <w:tcPr>
            <w:vAlign w:val="center"/>
          </w:tcPr>
          <w:p>
            <w:r>
              <w:t>9. Davet, Emir, Nehiy, Hidayet kavramlarının anlamlarını açıklar.</w:t>
            </w:r>
          </w:p>
        </w:tc>
        <w:tc>
          <w:tcPr>
            <w:vAlign w:val="center"/>
          </w:tcPr>
          <w:p>
            <w:r>
              <w:t>“Kur'an'da İnsan ve Toplum: Hz. Musa ve Toplumu” konusu ele alınırken konunun günlük hayatla ilişkisi kurulacaktır. (6. Kazanım) Tanıtılacak sure hakkında genel bilgiler verilecektir. Okunacak sayfaların görsel ve işitsel materyallerle daha kolay öğrenilmesi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II. OKUNACAK SURE VE AYETLER 1. Maide Suresi ( 11.sayfa)</w:t>
            </w:r>
          </w:p>
        </w:tc>
        <w:tc>
          <w:tcPr>
            <w:vAlign w:val="center"/>
          </w:tcPr>
          <w:p>
            <w:r>
              <w:t>1. Okunuşla ilgili bazı harf ve işaretlere dikkat ederek Kur’an’ı okur.</w:t>
            </w:r>
          </w:p>
        </w:tc>
        <w:tc>
          <w:tcPr>
            <w:vAlign w:val="center"/>
          </w:tcPr>
          <w:p>
            <w:r>
              <w:t>“Kur'an'da İnsan ve Toplum: Hz. Musa ve Toplumu” konusu ele alınırken konunun günlük hayatla ilişkisi kurulacaktır. (6. Kazanım) Tanıtılacak sure hakkında genel bilgiler verilecektir. Okunacak sayfaların görsel ve işitsel materyallerle daha kolay öğrenilmesi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1. Maide Suresi ( 12.sayfa) 1. Dönem 2. Yazılı</w:t>
            </w:r>
          </w:p>
        </w:tc>
        <w:tc>
          <w:tcPr>
            <w:vAlign w:val="center"/>
          </w:tcPr>
          <w:p>
            <w:r>
              <w:t>2. Maide, Muhammed ve Hadid surelerini kurallarına uyarak okur</w:t>
            </w:r>
          </w:p>
        </w:tc>
        <w:tc>
          <w:tcPr>
            <w:vAlign w:val="center"/>
          </w:tcPr>
          <w:p>
            <w:r>
              <w:t>“Kur'an'da İnsan ve Toplum: Hz. Musa ve Toplumu” konusu ele alınırken konunun günlük hayatla ilişkisi kurulacaktır. (6. Kazanım) Tanıtılacak sure hakkında genel bilgiler verilecektir. Okunacak sayfaların görsel ve işitsel materyallerle daha kolay öğrenilmesi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1. Maide Suresi ( 13.sayfa)</w:t>
            </w:r>
          </w:p>
        </w:tc>
        <w:tc>
          <w:tcPr>
            <w:vAlign w:val="center"/>
          </w:tcPr>
          <w:p>
            <w:r>
              <w:t>2. Maide, Muhammed ve Hadid surelerini kurallarına uyarak okur</w:t>
            </w:r>
          </w:p>
        </w:tc>
        <w:tc>
          <w:tcPr>
            <w:vAlign w:val="center"/>
          </w:tcPr>
          <w:p>
            <w:r>
              <w:t>“Kur'an'da İnsan ve Toplum: Hz. Musa ve Toplumu” konusu ele alınırken konunun günlük hayatla ilişkisi kurulacaktır. (6. Kazanım) Tanıtılacak sure hakkında genel bilgiler verilecektir. Okunacak sayfaların görsel ve işitsel materyallerle daha kolay öğrenilmesi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1. Maide Suresi ( 14.sayfa)</w:t>
            </w:r>
          </w:p>
        </w:tc>
        <w:tc>
          <w:tcPr>
            <w:vAlign w:val="center"/>
          </w:tcPr>
          <w:p>
            <w:r>
              <w:t>2. Maide, Muhammed ve Hadid surelerini kurallarına uyarak okur</w:t>
            </w:r>
          </w:p>
        </w:tc>
        <w:tc>
          <w:tcPr>
            <w:vAlign w:val="center"/>
          </w:tcPr>
          <w:p>
            <w:r>
              <w:t>Okunacak sayfaların görsel ve işitsel materyallerle daha kolay öğrenilmesi sağlanacaktır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1. Maide Suresi ( 15. sayfa)</w:t>
            </w:r>
          </w:p>
        </w:tc>
        <w:tc>
          <w:tcPr>
            <w:vAlign w:val="center"/>
          </w:tcPr>
          <w:p>
            <w:r>
              <w:t>2. Maide, Muhammed ve Hadid surelerini kurallarına uyarak okur</w:t>
            </w:r>
          </w:p>
        </w:tc>
        <w:tc>
          <w:tcPr>
            <w:vAlign w:val="center"/>
          </w:tcPr>
          <w:p>
            <w:r>
              <w:t>Okunacak sayfaların görsel ve işitsel materyallerle daha kolay öğrenilmesi sağlanacaktır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2. Muhammed Suresi</w:t>
            </w:r>
          </w:p>
        </w:tc>
        <w:tc>
          <w:tcPr>
            <w:vAlign w:val="center"/>
          </w:tcPr>
          <w:p>
            <w:r>
              <w:t>2. Maide, Muhammed ve Hadid surelerini kurallarına uyarak okur</w:t>
            </w:r>
          </w:p>
        </w:tc>
        <w:tc>
          <w:tcPr>
            <w:vAlign w:val="center"/>
          </w:tcPr>
          <w:p>
            <w:r>
              <w:t>Okunacak sayfaların görsel ve işitsel materyallerle daha kolay öğrenilmesi sağlanacaktır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2. Muhammed Suresi</w:t>
            </w:r>
          </w:p>
        </w:tc>
        <w:tc>
          <w:tcPr>
            <w:vAlign w:val="center"/>
          </w:tcPr>
          <w:p>
            <w:r>
              <w:t>2. Maide, Muhammed ve Hadid surelerini kurallarına uyarak okur</w:t>
            </w:r>
          </w:p>
        </w:tc>
        <w:tc>
          <w:tcPr>
            <w:vAlign w:val="center"/>
          </w:tcPr>
          <w:p>
            <w:r>
              <w:t>Okunacak sayfaların görsel ve işitsel materyallerle daha kolay öğrenilmesi sağlanacaktır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3. Hadid Suresi</w:t>
            </w:r>
          </w:p>
        </w:tc>
        <w:tc>
          <w:tcPr>
            <w:vAlign w:val="center"/>
          </w:tcPr>
          <w:p>
            <w:r>
              <w:t>2. Maide, Muhammed ve Hadid surelerini kurallarına uyarak okur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3. Hadid Suresi</w:t>
            </w:r>
          </w:p>
        </w:tc>
        <w:tc>
          <w:tcPr>
            <w:vAlign w:val="center"/>
          </w:tcPr>
          <w:p>
            <w:r>
              <w:t>2. Maide, Muhammed ve Hadid surelerini kurallarına uyarak okur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II. TECVİT BİLGİSİ 1. Tenvin ve Sakin Nun 2. İhfa 3. İzhar</w:t>
            </w:r>
          </w:p>
        </w:tc>
        <w:tc>
          <w:tcPr>
            <w:vAlign w:val="center"/>
          </w:tcPr>
          <w:p>
            <w:r>
              <w:t>3. Kur'an-ı Kerim'i okurken, İhfa, Izhar, İklab, İdgam-ı Mea’l-gunne, İdgam-ı Bilagunne, İdgam-ı Misleyn, İdgam-ı Mütecaniseyn, İdgam-ı Mütekaribeyn, İdgam-ı Şemsiye, İdgam-ı Kameriye'yi ayırt eder.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4. İklab</w:t>
            </w:r>
          </w:p>
        </w:tc>
        <w:tc>
          <w:tcPr>
            <w:vAlign w:val="center"/>
          </w:tcPr>
          <w:p>
            <w:r>
              <w:t>3. Kur'an-ı Kerim'i okurken, İhfa, Izhar, İklab, İdgam-ı Mea’l-gunne, İdgam-ı Bilagunne, İdgam-ı Misleyn, İdgam-ı Mütecaniseyn, İdgam-ı Mütekaribeyn, İdgam-ı Şemsiye, İdgam-ı Kameriye'yi ayırt eder.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5. İdgamlar 5.1. İdgam-ı Mea’l-gunne 2. Dönem 1. Yazılı</w:t>
            </w:r>
          </w:p>
        </w:tc>
        <w:tc>
          <w:tcPr>
            <w:vAlign w:val="center"/>
          </w:tcPr>
          <w:p>
            <w:r>
              <w:t>3. Kur'an-ı Kerim'i okurken, İhfa, Izhar, İklab, İdgam-ı Mea’l-gunne, İdgam-ı Bilagunne, İdgam-ı Misleyn, İdgam-ı Mütecaniseyn, İdgam-ı Mütekaribeyn, İdgam-ı Şemsiye, İdgam-ı Kameriye'yi ayırt eder.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5.2. İdgam-ı Bila-gunne 5.3. İdgam-ı Misleyn</w:t>
            </w:r>
          </w:p>
        </w:tc>
        <w:tc>
          <w:tcPr>
            <w:vAlign w:val="center"/>
          </w:tcPr>
          <w:p>
            <w:r>
              <w:t>3. Kur'an-ı Kerim'i okurken, İhfa, Izhar, İklab, İdgam-ı Mea’l-gunne, İdgam-ı Bilagunne, İdgam-ı Misleyn, İdgam-ı Mütecaniseyn, İdgam-ı Mütekaribeyn, İdgam-ı Şemsiye, İdgam-ı Kameriye'yi ayırt eder.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5.4. İdgam-ı Mütecaniseyn 5.5. İdgam-ı Mütekaribeyn</w:t>
            </w:r>
          </w:p>
        </w:tc>
        <w:tc>
          <w:tcPr>
            <w:vAlign w:val="center"/>
          </w:tcPr>
          <w:p>
            <w:r>
              <w:t>3. Kur'an-ı Kerim'i okurken, İhfa, Izhar, İklab, İdgam-ı Mea’l-gunne, İdgam-ı Bilagunne, İdgam-ı Misleyn, İdgam-ı Mütecaniseyn, İdgam-ı Mütekaribeyn, İdgam-ı Şemsiye, İdgam-ı Kameriye'yi ayırt eder.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5.6. İdgam-ı Şemsiye</w:t>
            </w:r>
          </w:p>
        </w:tc>
        <w:tc>
          <w:tcPr>
            <w:vAlign w:val="center"/>
          </w:tcPr>
          <w:p>
            <w:r>
              <w:t>3. Kur'an-ı Kerim'i okurken, İhfa, Izhar, İklab, İdgam-ı Mea’l-gunne, İdgam-ı Bilagunne, İdgam-ı Misleyn, İdgam-ı Mütecaniseyn, İdgam-ı Mütekaribeyn, İdgam-ı Şemsiye, İdgam-ı Kameriye'yi ayırt eder.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5.7. İdgam-ı Kameriye</w:t>
            </w:r>
          </w:p>
        </w:tc>
        <w:tc>
          <w:tcPr>
            <w:vAlign w:val="center"/>
          </w:tcPr>
          <w:p>
            <w:r>
              <w:t>3. Kur'an-ı Kerim'i okurken, İhfa, Izhar, İklab, İdgam-ı Mea’l-gunne, İdgam-ı Bilagunne, İdgam-ı Misleyn, İdgam-ı Mütecaniseyn, İdgam-ı Mütekaribeyn, İdgam-ı Şemsiye, İdgam-ı Kameriye'yi ayırt eder.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III. EZBERLENECEK DUALAR, SURELER VE ANLAMLARI</w:t>
            </w:r>
          </w:p>
        </w:tc>
        <w:tc>
          <w:tcPr>
            <w:vAlign w:val="center"/>
          </w:tcPr>
          <w:p>
            <w:r>
              <w:t>4. Ezberlenecek sureleri usulüne uygun olarak ezberler.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1. Kafirun Suresini ve Anlamını Öğreniyorum</w:t>
            </w:r>
          </w:p>
        </w:tc>
        <w:tc>
          <w:tcPr>
            <w:vAlign w:val="center"/>
          </w:tcPr>
          <w:p>
            <w:r>
              <w:t>4. Ezberlenecek sureleri usulüne uygun olarak ezberler.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2. Kureyş Suresini ve Anlamını Öğreniyorum</w:t>
            </w:r>
          </w:p>
        </w:tc>
        <w:tc>
          <w:tcPr>
            <w:vAlign w:val="center"/>
          </w:tcPr>
          <w:p>
            <w:r>
              <w:t>5. Ezberlenen surelerin anlamlarını ana hatları ile açıklar.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3. Fil Suresini ve Anlamını Öğreniyorum 2. Dönem 2. Yazılı</w:t>
            </w:r>
          </w:p>
        </w:tc>
        <w:tc>
          <w:tcPr>
            <w:vAlign w:val="center"/>
          </w:tcPr>
          <w:p>
            <w:r>
              <w:t>5. Ezberlenen surelerin anlamlarını ana hatları ile açıklar.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4. Mâun Suresini ve Anlamını Öğreniyorum</w:t>
            </w:r>
          </w:p>
        </w:tc>
        <w:tc>
          <w:tcPr>
            <w:vAlign w:val="center"/>
          </w:tcPr>
          <w:p>
            <w:r>
              <w:t>6. Anlamını öğrendiği surelerden mesaj ve ilkeler çıkarır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5. Haşr Suresinin Son üç Ayetini ve Anlamını Öğreniyorum (Haşr 23-24-25)</w:t>
            </w:r>
          </w:p>
        </w:tc>
        <w:tc>
          <w:tcPr>
            <w:vAlign w:val="center"/>
          </w:tcPr>
          <w:p>
            <w:r>
              <w:t>6. Anlamını öğrendiği surelerden mesaj ve ilkeler çıkarır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5. Haşr Suresinin Son üç Ayetini ve Anlamını Öğreniyorum (Haşr 23-24-25)</w:t>
            </w:r>
          </w:p>
        </w:tc>
        <w:tc>
          <w:tcPr>
            <w:vAlign w:val="center"/>
          </w:tcPr>
          <w:p>
            <w:r>
              <w:t>6. Anlamını öğrendiği surelerden mesaj ve ilkeler çıkarır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