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 KÜLTÜR VE MEDENİYET TARİHİ DERSİ ...... SINIFI</w:t>
        <w:br/>
        <w:t>ÜNİTELENDİRİLMİŞ YILLIK DERS PLANI</w:t>
      </w:r>
    </w:p>
    <w:tbl>
      <w:tblPr>
        <w:tblStyle w:val="TableGrid"/>
        <w:tblW w:w="5000" w:type="pct"/>
        <w:tblInd w:w="-113" w:type="dxa"/>
        <w:tblLook w:val="04A0"/>
      </w:tblPr>
      <w:tblGrid>
        <w:gridCol w:w="742"/>
        <w:gridCol w:w="969"/>
        <w:gridCol w:w="531"/>
        <w:gridCol w:w="548"/>
        <w:gridCol w:w="1966"/>
        <w:gridCol w:w="5771"/>
        <w:gridCol w:w="2580"/>
        <w:gridCol w:w="139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AÇIKLAMALAR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Türklerde Devlet Teşkilatı</w:t>
            </w:r>
          </w:p>
        </w:tc>
        <w:tc>
          <w:tcPr>
            <w:vAlign w:val="center"/>
          </w:tcPr>
          <w:p>
            <w:pPr>
              <w:rPr>
                <w:b/>
              </w:rPr>
            </w:pPr>
            <w:r>
              <w:t>1.1. İlk Türk devletlerinde devlet yönetim anlayışını açıklar.</w:t>
            </w:r>
          </w:p>
        </w:tc>
        <w:tc>
          <w:tcPr>
            <w:vAlign w:val="center"/>
          </w:tcPr>
          <w:p>
            <w:pPr>
              <w:rPr>
                <w:b/>
              </w:rPr>
            </w:pPr>
            <w:r>
              <w:t>a) “Kızıl Elma” ve “Türk cihan hâkimiyeti” anlayışı Orhun Yazıtları’ndan alıntılarla verilir.</w:t>
            </w:r>
          </w:p>
        </w:tc>
        <w:tc>
          <w:tcPr>
            <w:vAlign w:val="center"/>
          </w:tcPr>
          <w:p>
            <w:pPr>
              <w:rPr>
                <w:b/>
              </w:rPr>
            </w:pPr>
            <w:r>
              <w:t>1.Anlatım2.Soru-cevap3. İnceleme4.Grup Tartışması5.Bireysel Çalışmalar6.Tekrarlama7.Grup Çalışması8.Yapılan işi Yorumlama</w:t>
            </w:r>
          </w:p>
        </w:tc>
        <w:tc>
          <w:tcPr>
            <w:vAlign w:val="center"/>
          </w:tcPr>
          <w:p>
            <w:pPr>
              <w:rPr>
                <w:b/>
              </w:rPr>
            </w:pPr>
            <w:r>
              <w:t>Ders kitabı,Sesli ve görüntülü eğitim araçları, Akıllı Tahta Materyalleri</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Türklerde Devlet Teşkilatı</w:t>
            </w:r>
          </w:p>
        </w:tc>
        <w:tc>
          <w:tcPr>
            <w:vAlign w:val="center"/>
          </w:tcPr>
          <w:p>
            <w:r>
              <w:t>1.1. İlk Türk devletlerinde devlet yönetim anlayışını açıklar.</w:t>
            </w:r>
          </w:p>
        </w:tc>
        <w:tc>
          <w:tcPr>
            <w:vAlign w:val="center"/>
          </w:tcPr>
          <w:p>
            <w:r>
              <w:t>b) İlk Türk devletlerinde hükümdarın özellikleri, görevleri ve kullandığı unvanlar üzerinde durulur.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Türklerde Devlet Teşkilatı</w:t>
            </w:r>
          </w:p>
        </w:tc>
        <w:tc>
          <w:tcPr>
            <w:vAlign w:val="center"/>
          </w:tcPr>
          <w:p>
            <w:r>
              <w:t>1.2. İlk Türk devletlerinin teşkilat yapısını kavrar.</w:t>
            </w:r>
          </w:p>
        </w:tc>
        <w:tc>
          <w:tcPr>
            <w:vAlign w:val="center"/>
          </w:tcPr>
          <w:p>
            <w:r>
              <w:t>a) Hun, Kök Tu¨rk, Uygur ve Hazarlar Devletlerinin teşkilat yapısı şematik olarak du¨zenlenir. b) Boylar konfederasyonunun ortaya çıkışı ve u¨stlendikleri toplumsal roller u¨zerinde durulur. c) Ordu teşkilatının yapısına ve önemine değinilir. Ordu-millet ilişkisini sağlayan teşkilatlanmaya dikkat çekilir.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Türklerde Devlet Teşkilatı</w:t>
            </w:r>
          </w:p>
        </w:tc>
        <w:tc>
          <w:tcPr>
            <w:vAlign w:val="center"/>
          </w:tcPr>
          <w:p>
            <w:r>
              <w:t>1.3. İlk Türk İslam devletlerinde yönetim anlayışını analiz eder.</w:t>
            </w:r>
          </w:p>
        </w:tc>
        <w:tc>
          <w:tcPr>
            <w:vAlign w:val="center"/>
          </w:tcPr>
          <w:p>
            <w:r>
              <w:t>a) “Kutadgu Bilig” ve “Siyasetname”den alıntılar yapılarak devlet yöneticilerinde aranan özellikler u¨zerinde durulur. b) Karahanlı, Bu¨yu¨k Selçuklu ve Tu¨rkiye Selçuklu Devletlerinin teşkilat yapısı şematik olarak verilir.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Türklerde Devlet Teşkilatı</w:t>
            </w:r>
          </w:p>
        </w:tc>
        <w:tc>
          <w:tcPr>
            <w:vAlign w:val="center"/>
          </w:tcPr>
          <w:p>
            <w:r>
              <w:t>1.4. Osmanlı Devleti’nin yönetim anlayışını kavrar.</w:t>
            </w:r>
          </w:p>
        </w:tc>
        <w:tc>
          <w:tcPr>
            <w:vAlign w:val="center"/>
          </w:tcPr>
          <w:p>
            <w:r>
              <w:t>a) Osmanlı Devleti’nin yönetim yapısına değinilir. b) Osmanlı Devleti’nin yönetim anlayışında uygulanan veraset sistemindeki değişim örneklerle açıklanır. c) Tanzimat öncesi, Tanzimat ve Meşrutiyet Dönemlerinde yönetim anlayışında meydana gelen değişimlere değinilir.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Türklerde Devlet Teşkilatı</w:t>
            </w:r>
          </w:p>
        </w:tc>
        <w:tc>
          <w:tcPr>
            <w:vAlign w:val="center"/>
          </w:tcPr>
          <w:p>
            <w:r>
              <w:t>1.4. Osmanlı Devleti’nin yönetim anlayışını kavrar.</w:t>
            </w:r>
          </w:p>
        </w:tc>
        <w:tc>
          <w:tcPr>
            <w:vAlign w:val="center"/>
          </w:tcP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Türklerde Devlet Teşkilatı</w:t>
            </w:r>
          </w:p>
        </w:tc>
        <w:tc>
          <w:tcPr>
            <w:vAlign w:val="center"/>
          </w:tcPr>
          <w:p>
            <w:r>
              <w:t>1.5. Osmanlı Devleti’nin teşkilat yapısını kavrar.</w:t>
            </w:r>
          </w:p>
        </w:tc>
        <w:tc>
          <w:tcPr>
            <w:vAlign w:val="center"/>
          </w:tcPr>
          <w:p>
            <w:r>
              <w:t>Merkezî teşkilat, taşra teşkilatı ve askerî teşkilatın temel özellikleri ile tarihî su¨reçte ortaya çıkan değişiklikler u¨zerinde durulur.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Türklerde Devlet Teşkilatı</w:t>
            </w:r>
            <w:r>
              <w:t>Türklerde Devlet Teşkilatı</w:t>
            </w:r>
          </w:p>
        </w:tc>
        <w:tc>
          <w:tcPr>
            <w:vAlign w:val="center"/>
          </w:tcPr>
          <w:p>
            <w:r>
              <w:t>1.6. Yeni Türk devletinde yönetim anlayışında meydana gelen değişimi siyasi açıdan değerlendirir.</w:t>
            </w:r>
            <w:r>
              <w:t>1.6. Yeni Türk devletinde yönetim anlayışında meydana gelen değişimi siyasi açıdan değerlendirir.</w:t>
            </w:r>
          </w:p>
        </w:tc>
        <w:tc>
          <w:tcPr>
            <w:vAlign w:val="center"/>
          </w:tcPr>
          <w:p>
            <w:r>
              <w:t>a) Ulus devlet yapısına geçiş su¨reci sebepleriyle açıklanır. b) Saltanatın kaldırılma gerekçeleri ele alınır. c) I ve II. Meclisin milletvekili yapısı ve halkı temsil etme gu¨cu¨ gu¨nu¨mu¨zle ilişkilendirilerek verilir.</w:t>
            </w:r>
            <w:r>
              <w:t>a) Ulus devlet yapısına geçiş su¨reci sebepleriyle açıklanır. b) Saltanatın kaldırılma gerekçeleri ele alınır. c) I ve II. Meclisin milletvekili yapısı ve halkı temsil etme gu¨cu¨ gu¨nu¨mu¨zle ilişkilendirilerek verilir.</w:t>
            </w:r>
          </w:p>
        </w:tc>
        <w:tc>
          <w:tcPr>
            <w:vAlign w:val="center"/>
          </w:tcPr>
          <w:p>
            <w:r>
              <w:t>1.Anlatım2.Soru-cevap3. İnceleme4.Grup Tartışması5.Bireysel Çalışmalar6.Tekrarlama7.Grup Çalışması8.Yapılan işi Yorumlama</w:t>
            </w:r>
            <w:r>
              <w:t>1.Anlatım2.Soru-cevap3. İnceleme4.Grup Tartışması5.Bireysel Çalışmalar6.Tekrarlama7.Grup Çalışması8.Yapılan işi Yorumlama</w:t>
            </w:r>
          </w:p>
        </w:tc>
        <w:tc>
          <w:tcPr>
            <w:vAlign w:val="center"/>
          </w:tcPr>
          <w:p>
            <w:r>
              <w:t>Ders kitabı,Sesli ve görüntülü eğitim araçları, Akıllı Tahta Materyalleri</w:t>
            </w:r>
            <w:r>
              <w:t>Ders kitabı,Sesli ve görüntülü eğitim araçları, Akıllı Tahta Materyalleri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Türklerde Toplum Yapısı</w:t>
            </w:r>
            <w:r>
              <w:t>Türklerde Toplum Yapısı</w:t>
            </w:r>
          </w:p>
        </w:tc>
        <w:tc>
          <w:tcPr>
            <w:vAlign w:val="center"/>
          </w:tcPr>
          <w:p>
            <w:r>
              <w:t>2.1. İlk Türk devletlerinde toplumsal yapının temel özelliklerini açıklar.</w:t>
            </w:r>
            <w:r>
              <w:t>2.1. İlk Türk devletlerinde toplumsal yapının temel özelliklerini açıklar.</w:t>
            </w:r>
          </w:p>
        </w:tc>
        <w:tc>
          <w:tcPr>
            <w:vAlign w:val="center"/>
          </w:tcPr>
          <w:p>
            <w:r>
              <w:t>a) Sosyal yapıda, oguş, urug, boy (bod), bodun ve il (devlet) kavramları u¨zerinde durulur. b) Tu¨rk toplum yapısında kadının u¨stlendiği roller u¨zerinde durulur. c) Eski Tu¨rk inancının toplum yapısına etkisi vurgulanır. ç) İlk Tu¨rk devletlerinde önemli gu¨nler törenler ve kutlamalara değinilir.</w:t>
            </w:r>
            <w:r>
              <w:t>a) Sosyal yapıda, oguş, urug, boy (bod), bodun ve il (devlet) kavramları u¨zerinde durulur. b) Tu¨rk toplum yapısında kadının u¨stlendiği roller u¨zerinde durulur. c) Eski Tu¨rk inancının toplum yapısına etkisi vurgulanır. ç) İlk Tu¨rk devletlerinde önemli gu¨nler törenler ve kutlamalara değinilir.</w:t>
            </w:r>
          </w:p>
        </w:tc>
        <w:tc>
          <w:tcPr>
            <w:vAlign w:val="center"/>
          </w:tcPr>
          <w:p>
            <w:r>
              <w:t>1.Anlatım2.Soru-cevap3. İnceleme4.Grup Tartışması5.Bireysel Çalışmalar6.Tekrarlama7.Grup Çalışması8.Yapılan işi Yorumlama</w:t>
            </w:r>
            <w:r>
              <w:t>1.Anlatım2.Soru-cevap3. İnceleme4.Grup Tartışması5.Bireysel Çalışmalar6.Tekrarlama7.Grup Çalışması8.Yapılan işi Yorumlama</w:t>
            </w:r>
          </w:p>
        </w:tc>
        <w:tc>
          <w:tcPr>
            <w:vAlign w:val="center"/>
          </w:tcPr>
          <w:p>
            <w:r>
              <w:t>Ders kitabı,Sesli ve görüntülü eğitim araçları, Akıllı Tahta Materyalleri</w:t>
            </w:r>
            <w:r>
              <w:t>Ders kitabı,Sesli ve görüntülü eğitim araçları, Akıllı Tahta Materyalleri</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Türklerde Toplum Yapısı</w:t>
            </w:r>
          </w:p>
        </w:tc>
        <w:tc>
          <w:tcPr>
            <w:vAlign w:val="center"/>
          </w:tcPr>
          <w:p>
            <w:r>
              <w:t>2.2. İlk Müslüman Türk devletlerinde toplumsal yapıyı oluşturan unsurları kavrar</w:t>
            </w:r>
          </w:p>
        </w:tc>
        <w:tc>
          <w:tcPr>
            <w:vAlign w:val="center"/>
          </w:tcPr>
          <w:p>
            <w:r>
              <w:t>Karahanlı, Gazneli, Bu¨yu¨k Selçuklu ve Tu¨rkiye Selçuklu Devletlerindeki sosyal yapı örneklerle ele alınır.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Türklerde Toplum Yapısı</w:t>
            </w:r>
          </w:p>
        </w:tc>
        <w:tc>
          <w:tcPr>
            <w:vAlign w:val="center"/>
          </w:tcPr>
          <w:p>
            <w:r>
              <w:t>2.3. Osmanlı Devleti’nde sosyal yapının şekillenmesinde etkili olan unsurları kavrar.</w:t>
            </w:r>
          </w:p>
        </w:tc>
        <w:tc>
          <w:tcPr>
            <w:vAlign w:val="center"/>
          </w:tcPr>
          <w:p>
            <w:r>
              <w:t>a) Vakıfların toplum hayatındaki önemi u¨zerinde durulur. b) Osmanlı mahalle anlayışına, aile hayatı, gu¨nlu¨k hayat, misafirperverlik, evlenme, doğum, ölu¨m temaları çerçevesinde gu¨nu¨mu¨zle ilişkilendirilerek değinilir. c) Döneme ait minyatu¨rler ve seyahatnameler u¨zerinden Osmanlı toplumunda yeme içme ku¨ltu¨ru¨, eğlence ve festivallere değinilir. ç) Toplumda yardımlaşma ve dayanışma anlayışıyla kurulan kurumlardan bîmaristan ve imarethaneye değinilir. Bu kurumlar değişim ve su¨reklilik açısından gu¨nu¨mu¨zdeki benzeri işlevler gören kurumlarla ilişkilendirilir.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Türklerde Toplum Yapısı</w:t>
            </w:r>
          </w:p>
        </w:tc>
        <w:tc>
          <w:tcPr>
            <w:vAlign w:val="center"/>
          </w:tcPr>
          <w:p>
            <w:r>
              <w:t>2.4. Tanzimat sonrası Osmanlı toplumsal hayatında meydana gelen değişimleri analiz eder.</w:t>
            </w:r>
          </w:p>
        </w:tc>
        <w:tc>
          <w:tcPr>
            <w:vAlign w:val="center"/>
          </w:tcPr>
          <w:p>
            <w:r>
              <w:t>a) Batı tarzı hayat ve ku¨ltu¨ru¨n Osmanlı toplumuna etkisine değinilir. b) 93 Harbi ve Balkan Savaşları’ndan sonra Anadolu’ya yapılan göçlerin toplumsal yapıya etkisi gu¨nu¨mu¨z Tu¨rkiye’sine yapılan göçlerle bağlantı kurularak ele alınır.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Türklerde Toplum Yapısı</w:t>
            </w:r>
          </w:p>
        </w:tc>
        <w:tc>
          <w:tcPr>
            <w:vAlign w:val="center"/>
          </w:tcPr>
          <w:p>
            <w:r>
              <w:t>2.5. Meşrutiyet Dönemleri ile Cumhuriyet Dönemi’ni toplumsal yapıda meydana gelen değişiklikler açısından karşılaştırır.</w:t>
            </w:r>
          </w:p>
        </w:tc>
        <w:tc>
          <w:tcPr>
            <w:vAlign w:val="center"/>
          </w:tcPr>
          <w:p>
            <w:r>
              <w:t>a) Kanun-i Esasi, 1921, 1924 Anayasalarındaki vatandaşlık olgusu ve gayrimu¨slimlerin statu¨leri karşılaştırmalı olarak ele alınır. b) Tarımsal u¨retimdeki artışın refaha etkisi ve köylerden kentlere göç, şehirleşme, şehirlerde oluşan yeni sosyal sınıflar, u¨retim ve eğitime dayalı ortaya çıkan yeni zengin ve aydın sınıfların edindikleri sosyal statu¨lere döneme ait edebî eserlerden örnekler verilerek değinilir.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Türklerde Hukuk</w:t>
            </w:r>
          </w:p>
        </w:tc>
        <w:tc>
          <w:tcPr>
            <w:vAlign w:val="center"/>
          </w:tcPr>
          <w:p>
            <w:r>
              <w:t>3.1. İlk Türk devletlerindeki hukukî yapının özelliklerini açıklar</w:t>
            </w:r>
          </w:p>
        </w:tc>
        <w:tc>
          <w:tcPr>
            <w:vAlign w:val="center"/>
          </w:tcPr>
          <w:p>
            <w:r>
              <w:t>a) Hun, Kök Tu¨rk ve Uygurlarda hukuki yapı ile ilgili temel kavramlar (töre, yargu ve yargan) ve ilkeler u¨zerinde durulur. b) İlk Tu¨rk devletlerindeki adalet anlayışı (bireysel haklar, insan-devlet ilişkisi, liyakat, cezalandırma ve eşitlik) u¨zerinde durulur.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Türklerde Hukuk</w:t>
            </w:r>
          </w:p>
        </w:tc>
        <w:tc>
          <w:tcPr>
            <w:vAlign w:val="center"/>
          </w:tcPr>
          <w:p>
            <w:r>
              <w:t>3.2. Türk devletlerindeki hukuk anlayışını, İslamiyet’in kabulünden önceki ve sonraki dönemleri esas alarak karşılaştırır.</w:t>
            </w:r>
          </w:p>
        </w:tc>
        <w:tc>
          <w:tcPr>
            <w:vAlign w:val="center"/>
          </w:tcPr>
          <w:p>
            <w:r>
              <w:t>a) İlk Tu¨rk İslam devletlerinde uygulanan şerî ve örfi hukuk sistemi değişim ve su¨reklilik açısından ele alınır. b) Tu¨rk devlet geleneğindeki adalet anlayışı “Kutadgu Bilig”den alıntılarla verilir.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Türklerde Hukuk</w:t>
            </w:r>
          </w:p>
        </w:tc>
        <w:tc>
          <w:tcPr>
            <w:vAlign w:val="center"/>
          </w:tcPr>
          <w:p>
            <w:r>
              <w:t>3.3. Osmanlı Devleti Klasik Dönemi hukuk sisteminde meydana gelen değişimleri analiz eder.</w:t>
            </w:r>
          </w:p>
        </w:tc>
        <w:tc>
          <w:tcPr>
            <w:vAlign w:val="center"/>
          </w:tcPr>
          <w:p>
            <w:r>
              <w:t>Osmanlı’da örfî hukuk sisteminin gelişimi kanunnâme (umumi kanunnâmeler, sancak kanunnâmeleri, hususî kanunnâmeler) ve adâletnâme örnekleri u¨zerinden ele alınır.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Türklerde Hukuk</w:t>
            </w:r>
          </w:p>
        </w:tc>
        <w:tc>
          <w:tcPr>
            <w:vAlign w:val="center"/>
          </w:tcPr>
          <w:p>
            <w:r>
              <w:t>3.4. Tanzimat ve Meşrutiyet Dönemlerinde Osmanlı hukuk sisteminde meydana gelen değişimleri ve yansımalarını analiz eder</w:t>
            </w:r>
          </w:p>
        </w:tc>
        <w:tc>
          <w:tcPr>
            <w:vAlign w:val="center"/>
          </w:tcPr>
          <w:p>
            <w:r>
              <w:t>a) Osmanlı hukuk sistemindeki ikili yapının (Şeriye ve Nizamiye Mahkemeleri) ortaya çıkışı ve sonuçları u¨zerinde durulur. b) Tanzimat Fermanı ile Islahat Fermanı vatandaşlık hukukundaki değişim açısından karşılaştırılır.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Türklerde Hukuk</w:t>
            </w:r>
          </w:p>
        </w:tc>
        <w:tc>
          <w:tcPr>
            <w:vAlign w:val="center"/>
          </w:tcPr>
          <w:p>
            <w:r>
              <w:t>3.5. Cumhuriyet Dönemi’nde hukuk alanında meydana gelen değişimi temel hak ve özgürlükler açısından değerlendirir.</w:t>
            </w:r>
          </w:p>
        </w:tc>
        <w:tc>
          <w:tcPr>
            <w:vAlign w:val="center"/>
          </w:tcPr>
          <w:p>
            <w:r>
              <w:t>1921, 1924, 1961 ve 1982 Anayasaları temel hak ve özgu¨rlu¨kler açısından karşılaştırılır.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Türklerde Ekonomi</w:t>
            </w:r>
          </w:p>
        </w:tc>
        <w:tc>
          <w:tcPr>
            <w:vAlign w:val="center"/>
          </w:tcPr>
          <w:p>
            <w:r>
              <w:t>4.1. İlk Türk devletlerindeki ekonomik yapıyı açıklar.</w:t>
            </w:r>
          </w:p>
        </w:tc>
        <w:tc>
          <w:tcPr>
            <w:vAlign w:val="center"/>
          </w:tcPr>
          <w:p>
            <w:r>
              <w:t>a) Orta Asya coğrafyasının ekonomik faaliyetlere etkisine değinilir. b) Tu¨rk devletlerinin ticari faaliyetleri işlenirken ticaret kervanları, İpek Yolu ve Ku¨rk Yolu’na değinilir.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Türklerde Ekonomi</w:t>
            </w:r>
          </w:p>
        </w:tc>
        <w:tc>
          <w:tcPr>
            <w:vAlign w:val="center"/>
          </w:tcPr>
          <w:p>
            <w:r>
              <w:t>4.2. Türk-İslam devletlerindeki ekonomik yapıyı açıklar.</w:t>
            </w:r>
          </w:p>
        </w:tc>
        <w:tc>
          <w:tcPr>
            <w:vAlign w:val="center"/>
          </w:tcPr>
          <w:p>
            <w:r>
              <w:t>a) İkta sistemi ve ahilik teşkilatının ekonomik hayattaki rolleri u¨zerinde durulur. b) Tu¨rkiye Selçuklu Devleti’nin ticareti geliştirmek için aldığı önlemlere değinilir.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Türklerde Ekonomi</w:t>
            </w:r>
          </w:p>
        </w:tc>
        <w:tc>
          <w:tcPr>
            <w:vAlign w:val="center"/>
          </w:tcPr>
          <w:p>
            <w:r>
              <w:t>4.3. Osmanlı Devleti’nin ekonomik yapısını ve bu yapıdaki değişimleri açıklar.</w:t>
            </w:r>
          </w:p>
        </w:tc>
        <w:tc>
          <w:tcPr>
            <w:vAlign w:val="center"/>
          </w:tcPr>
          <w:p>
            <w:r>
              <w:t>a) Osmanlı ekonomik yapısını oluşturan temel unsurlar (lonca, gedik hakkı, Kapalıçarşı ve kapanlar) u¨zerinde durulur. b) Dönemin köylu¨, tu¨ccar ve zanaatkârının ekonomik faaliyetleri hakkında metinlere yer verilir.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Türklerde Ekonomi</w:t>
            </w:r>
          </w:p>
        </w:tc>
        <w:tc>
          <w:tcPr>
            <w:vAlign w:val="center"/>
          </w:tcPr>
          <w:p>
            <w:r>
              <w:t>4.3. Osmanlı Devleti’nin ekonomik yapısını ve bu yapıdaki değişimleri açıklar.</w:t>
            </w:r>
          </w:p>
        </w:tc>
        <w:tc>
          <w:tcPr>
            <w:vAlign w:val="center"/>
          </w:tcPr>
          <w:p>
            <w:r>
              <w:t>c) Coğrafi Keşifler, Kapitu¨lasyonlar ve Sanayi İnkılabı’nın Osmanlı ekonomisine etkilerine değinilir. ç) “Du¨yun-u Umumîye”nin kuruluşu ve işleyişinin Osmanlı Devleti’ne ekonomik etkileri u¨zerinde durulur.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Türklerde Ekonomi</w:t>
            </w:r>
          </w:p>
        </w:tc>
        <w:tc>
          <w:tcPr>
            <w:vAlign w:val="center"/>
          </w:tcPr>
          <w:p>
            <w:r>
              <w:t>4.4. Cumhuriyet’in ilk yıllarındaki ekonomik yapı ve yaklaşımları kavrar.</w:t>
            </w:r>
          </w:p>
        </w:tc>
        <w:tc>
          <w:tcPr>
            <w:vAlign w:val="center"/>
          </w:tcPr>
          <w:p>
            <w:r>
              <w:t>a) Bu dönemde millî ekonomi modelinin oluşturulma gerekçeleri örneklerle ele alınır. b) Ekonomik bağımsızlık açısından Cumhuriyet’in ilk yıllarında uygulanan iktisadi yapı ve yaklaşımlar ile yapılan uygulamalar (Birinci Beş Yıllık Sanayi Planı gibi) u¨zerinde durulur.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Türklerde Eğitim ve Bilim</w:t>
            </w:r>
          </w:p>
        </w:tc>
        <w:tc>
          <w:tcPr>
            <w:vAlign w:val="center"/>
          </w:tcPr>
          <w:p>
            <w:r>
              <w:t>5.1. İlk Tu¨rk devletleri dönemi eğitim ve bilim faaliyetlerini açıklar.</w:t>
            </w:r>
          </w:p>
        </w:tc>
        <w:tc>
          <w:tcPr>
            <w:vAlign w:val="center"/>
          </w:tcPr>
          <w:p>
            <w:r>
              <w:t>Hun, Kök Türk ve Uygurların eğitim ve bilim faaliyetleri örnekler üzerinden ele alınır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Türklerde Eğitim ve Bilim</w:t>
            </w:r>
          </w:p>
        </w:tc>
        <w:tc>
          <w:tcPr>
            <w:vAlign w:val="center"/>
          </w:tcPr>
          <w:p>
            <w:r>
              <w:t>5.2. İlk Tu¨rk İslam devletlerinde eğitim ve bilim alanındaki faaliyetleri açıklar.</w:t>
            </w:r>
          </w:p>
        </w:tc>
        <w:tc>
          <w:tcPr>
            <w:vAlign w:val="center"/>
          </w:tcPr>
          <w:p>
            <w:r>
              <w:t>a) Karahanlı, Bu¨yu¨k Selçuklu ve Tu¨rkiye Selçuklu Devletlerindeki eğitim ve bilim faaliyetleri örneklerle ele alınır. b) Nizamiye Medreselerinin kuruluş amacı ve işlevleri ele alınır. c) Dönemin öne çıkan bilim insanlarının (Farabî, El Hazini, Bîrunî, İbni Sina, Harezmî) bilime katkılarına yer verilir.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Türklerde Eğitim ve Bilim</w:t>
            </w:r>
          </w:p>
        </w:tc>
        <w:tc>
          <w:tcPr>
            <w:vAlign w:val="center"/>
          </w:tcPr>
          <w:p>
            <w:r>
              <w:t>5.3. Tanzimat öncesi dönemde Osmanlı’daki eğitim ve bilim faaliyetlerini kavrar.</w:t>
            </w:r>
          </w:p>
        </w:tc>
        <w:tc>
          <w:tcPr>
            <w:vAlign w:val="center"/>
          </w:tcPr>
          <w:p>
            <w:r>
              <w:t>a) Mahalle/sıbyan mektepleri, medrese, Enderun mektebi, harem ve şehzadegân mekteplerinin işlevi ve bu kurumlarda verilen eğitim u¨zerinde durulur. b) Sahn-ı Seman Medreseleri u¨zerinden Osmanlıdaki yu¨ksek eğitimin önemine değinilir.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Türklerde Eğitim ve Bilim</w:t>
            </w:r>
          </w:p>
        </w:tc>
        <w:tc>
          <w:tcPr>
            <w:vAlign w:val="center"/>
          </w:tcPr>
          <w:p>
            <w:r>
              <w:t>5.4. Tanzimat sonrasında Osmanlı eğitim sisteminde meydana gelen gelişmeleri kavrar.</w:t>
            </w:r>
          </w:p>
        </w:tc>
        <w:tc>
          <w:tcPr>
            <w:vAlign w:val="center"/>
          </w:tcPr>
          <w:p>
            <w:r>
              <w:t>a) Bu dönemde Osmanlı Devleti’nde Batı tarzı okullaşma su¨reci (ru¨ştiye, idadî, Dâru¨lfu¨nun, Dâru¨lmuallimât, Mekteb-i Hukuk ve Sanayi-i Nefise Mektepleri) ele alınır. b) II. Abdu¨lhamit Dönemi eğitim alanındaki faaliyetlere değinilir ve bu dönemde yapılan yenilik ve uygulamaların Cumhuriyet Dönemi’ne etkileri vurgulanır. c) Osmanlı Devleti’ndeki azınlık ve yabancı okullar ile bu okulların faaliyetlerine yer verilir.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Türklerde Eğitim ve Bilim</w:t>
            </w:r>
          </w:p>
        </w:tc>
        <w:tc>
          <w:tcPr>
            <w:vAlign w:val="center"/>
          </w:tcPr>
          <w:p>
            <w:r>
              <w:t>5.5. Cumhuriyet Dönemi’nde eğitim ve bilim alanında gerçekleşen gelişmeleri analiz eder.</w:t>
            </w:r>
          </w:p>
        </w:tc>
        <w:tc>
          <w:tcPr>
            <w:vAlign w:val="center"/>
          </w:tcPr>
          <w:p>
            <w:r>
              <w:t>Cumhuriyet Dönemi’nde açılan eğitim kurumlarından hareketle eğitim alanındaki değişimler ele alınır.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Türklerde Sanat</w:t>
            </w:r>
          </w:p>
        </w:tc>
        <w:tc>
          <w:tcPr>
            <w:vAlign w:val="center"/>
          </w:tcPr>
          <w:p>
            <w:r>
              <w:t>6.1. İlk Tu¨rk devletlerinde yaşam biçiminin sanata etkilerini açıklar.</w:t>
            </w:r>
          </w:p>
        </w:tc>
        <w:tc>
          <w:tcPr>
            <w:vAlign w:val="center"/>
          </w:tcPr>
          <w:p>
            <w:r>
              <w:t>a) Gu¨ncel bulgulardan hareketle Hun, Kök Tu¨rk ve Uygurlardaki sanat anlayışı u¨zerinde durulur. b) Tu¨rk sanat ve mimarisinde kullanılan renklerin, sembollerin ve motiflerin ifade ettikleri anlamlar değişim ve su¨reklilik açısından ele alınır.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Türklerde Sanat</w:t>
            </w:r>
          </w:p>
        </w:tc>
        <w:tc>
          <w:tcPr>
            <w:vAlign w:val="center"/>
          </w:tcPr>
          <w:p>
            <w:r>
              <w:t>6.2. İslamiyet’in kabulü ile birlikte Türk-İslam devletlerinde sanat anlayışında meydana gelen değişim ve gelişimi kavrar.</w:t>
            </w:r>
          </w:p>
        </w:tc>
        <w:tc>
          <w:tcPr>
            <w:vAlign w:val="center"/>
          </w:tcPr>
          <w:p>
            <w:r>
              <w:t>İslamiyet’in kabulu¨ ile birlikte inancın sanata (maden işlemeciliği, halı, minyatu¨r, çini, hat, su¨sleme ve tezhip) ve mimariye (kale, şehristan, saray, medrese, ribat, kervansaray, camii, tu¨rbe, ku¨mbet) yansımaları seçilen örnekler u¨zerinden ele alınır.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Türklerde Sanat</w:t>
            </w:r>
          </w:p>
        </w:tc>
        <w:tc>
          <w:tcPr>
            <w:vAlign w:val="center"/>
          </w:tcPr>
          <w:p>
            <w:r>
              <w:t>6.3. Osmanlı sanatının kendine has özelliklerini analiz eder.</w:t>
            </w:r>
          </w:p>
        </w:tc>
        <w:tc>
          <w:tcPr>
            <w:vAlign w:val="center"/>
          </w:tcPr>
          <w:p>
            <w:r>
              <w:t>a) Hu¨ku¨m su¨rdu¨ğu¨ coğrafyadaki ku¨ltu¨r ve sanat mirasının Osmanlı sanatına etkileri u¨zerinde durulur. b) Dönemin gu¨zel sanatları (mu¨zik, edebiyat ve görsel sanatlar) ve sanatsal çeşitliliği örnekler u¨zerinden ele alınır. c) Osmanlı ve Batı sanatının karşılıklı etkileşimine değinilir.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Türklerde Sanat</w:t>
            </w:r>
          </w:p>
        </w:tc>
        <w:tc>
          <w:tcPr>
            <w:vAlign w:val="center"/>
          </w:tcPr>
          <w:p>
            <w:r>
              <w:t>6.4. Cumhuriyet Dönemi ile birlikte sanat anlayışında meydana gelen değişimleri değerlendirir</w:t>
            </w:r>
          </w:p>
        </w:tc>
        <w:tc>
          <w:tcPr>
            <w:vAlign w:val="center"/>
          </w:tcPr>
          <w:p>
            <w:r>
              <w:t>Cumhuriyet Dönemi’nde mimari, heykel, resim ve mu¨zik alanındaki gelişmeler örnekler u¨zerinden ele alınır.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Türklerde Spor</w:t>
            </w:r>
          </w:p>
        </w:tc>
        <w:tc>
          <w:tcPr>
            <w:vAlign w:val="center"/>
          </w:tcPr>
          <w:p>
            <w:r>
              <w:t>7.1. İlk Tu¨rk devletlerinde yapılan spor faaliyetlerini ve bu faaliyetlerin sosyal hayata etkilerini açıklar.</w:t>
            </w:r>
          </w:p>
        </w:tc>
        <w:tc>
          <w:tcPr>
            <w:vAlign w:val="center"/>
          </w:tcPr>
          <w:p>
            <w:r>
              <w:t>Tu¨rklerin geleneksel spor dallarının (çevgan, okçuluk, binicilik, gu¨reş, cirit, mızrak, mangala, gökböru¨, kızböru¨, koşu, tepu¨k ve avcılık) işlev ve amaçları u¨zerinde durulur.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Türklerde Spor</w:t>
            </w:r>
          </w:p>
        </w:tc>
        <w:tc>
          <w:tcPr>
            <w:vAlign w:val="center"/>
          </w:tcPr>
          <w:p>
            <w:r>
              <w:t>7.2. İlk Tu¨rk İslam devletlerinde sporun toplumsal hayattaki yerini kavrar.</w:t>
            </w:r>
          </w:p>
        </w:tc>
        <w:tc>
          <w:tcPr>
            <w:vAlign w:val="center"/>
          </w:tcPr>
          <w:p>
            <w:r>
              <w:t>İlk Tu¨rk İslam devletlerinde yapılan sportif faaliyetler ile bunların amaç ve işlevlerine değinilir.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Türklerde Spor</w:t>
            </w:r>
          </w:p>
        </w:tc>
        <w:tc>
          <w:tcPr>
            <w:vAlign w:val="center"/>
          </w:tcPr>
          <w:p>
            <w:r>
              <w:t>7.3. Osmanlı Dönemi’nde sporun toplumsal hayattaki yerini analiz eder.</w:t>
            </w:r>
          </w:p>
        </w:tc>
        <w:tc>
          <w:tcPr>
            <w:vAlign w:val="center"/>
          </w:tcPr>
          <w:p>
            <w:r>
              <w:t>Osmanlı Devleti Dönemi’nde yapılan sportif faaliyetler ile bunların amaç ve işlevlerine değinilir.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Türklerde Spor</w:t>
            </w:r>
          </w:p>
        </w:tc>
        <w:tc>
          <w:tcPr>
            <w:vAlign w:val="center"/>
          </w:tcPr>
          <w:p>
            <w:r>
              <w:t>7.4. Sporun ve sportif faaliyetlerin önemini değerlendirir.</w:t>
            </w:r>
          </w:p>
        </w:tc>
        <w:tc>
          <w:tcPr>
            <w:vAlign w:val="center"/>
          </w:tcPr>
          <w:p>
            <w:r>
              <w:t>Atatu¨rk’u¨n göru¨ş ve faaliyetleri bağlamında Cumhuriyet Dönemi’ndeki spor faaliyetlerine değinil</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Türklerde Spor</w:t>
            </w:r>
          </w:p>
        </w:tc>
        <w:tc>
          <w:tcPr>
            <w:vAlign w:val="center"/>
          </w:tcPr>
          <w:p>
            <w:r>
              <w:t>7.4. Sporun ve sportif faaliyetlerin önemini değerlendirir.</w:t>
            </w:r>
          </w:p>
        </w:tc>
        <w:tc>
          <w:tcPr>
            <w:vAlign w:val="center"/>
          </w:tcPr>
          <w:p>
            <w:r>
              <w:t>Atatu¨rk’u¨n göru¨ş ve faaliyetleri bağlamında Cumhuriyet Dönemi’ndeki spor faaliyetlerine değinil</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