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856"/>
        <w:gridCol w:w="962"/>
        <w:gridCol w:w="1265"/>
        <w:gridCol w:w="854"/>
        <w:gridCol w:w="918"/>
        <w:gridCol w:w="4672"/>
        <w:gridCol w:w="273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ÖĞRENME YÖNTEM VE TEKNİKLERİ</w:t>
            </w:r>
          </w:p>
        </w:tc>
        <w:tc>
          <w:tcPr>
            <w:vAlign w:val="center"/>
          </w:tcPr>
          <w:p>
            <w:pPr>
              <w:rPr>
                <w:b/>
              </w:rPr>
            </w:pPr>
            <w:r>
              <w:rPr>
                <w:b/>
              </w:rPr>
              <w:t>KULLANILAN EĞİTİM TEKNOLOJİLERİ, ARAÇ VE GEREÇLER</w:t>
            </w:r>
          </w:p>
        </w:tc>
        <w:tc>
          <w:tcPr>
            <w:vAlign w:val="center"/>
          </w:tcPr>
          <w:p>
            <w:pPr>
              <w:rPr>
                <w:b/>
              </w:rPr>
            </w:pPr>
            <w:r>
              <w:rPr>
                <w:b/>
              </w:rPr>
              <w:t>AÇIKLAMALAR</w:t>
            </w:r>
          </w:p>
        </w:tc>
        <w:tc>
          <w:tcPr>
            <w:vAlign w:val="center"/>
          </w:tcPr>
          <w:p>
            <w:pPr>
              <w:rPr>
                <w:b/>
              </w:rPr>
            </w:pPr>
            <w:r>
              <w:rPr>
                <w:b/>
              </w:rPr>
              <w:t>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DEĞİŞEN DÜNYA DENGELERİ KARŞISINDA OSMANLI SİYASETİ (1595-1774)</w:t>
            </w:r>
          </w:p>
        </w:tc>
        <w:tc>
          <w:tcPr>
            <w:vAlign w:val="center"/>
          </w:tcPr>
          <w:p>
            <w:pPr>
              <w:rPr>
                <w:b/>
              </w:rPr>
            </w:pPr>
            <w:r>
              <w:t>Dersin amaçları, müfredatı, işlenişi hakkında bilgi edinir. Bu ünite ile öğrenciler; 1.1. 1595-1700 yılları arasındaki süreçte meydana gelen başlıca siyasi gelişmeleri tarih şeridi ve haritalar üzerinde gösterir.</w:t>
            </w:r>
          </w:p>
        </w:tc>
        <w:tc>
          <w:tcPr>
            <w:vAlign w:val="center"/>
          </w:tcPr>
          <w:p>
            <w:pPr>
              <w:rPr>
                <w:b/>
              </w:rPr>
            </w:pPr>
            <w:r>
              <w:t>Tarih dersinin amaçları, dersin işlenişi, kullanılacak araç ve gereçlerle ilgili bilgi verilmesi 1.1. 1595-1700 YILLARI ARASINDAKİ SİYASİ GELİŞMELER</w:t>
            </w: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1.2. XVII. yüzyılda değişen siyasi rekabet içerisinde Osmanlı Devleti’nin ittifak girişimlerini açıklar.</w:t>
            </w:r>
          </w:p>
        </w:tc>
        <w:tc>
          <w:tcPr>
            <w:vAlign w:val="center"/>
          </w:tcPr>
          <w:p>
            <w:r>
              <w:t>1.2. XVII. YÜZYIL SIYASİ ORTAMINDA OSMANLI DEVLETİ</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*Milli Eğitim Bakanlığının önerdiği Ana Ders Kitabı *Konu ile ilgili hazırlamış olduğum akıllı tahta uyumlu sunu, *EBA ders içerikleri</w:t>
            </w:r>
          </w:p>
        </w:tc>
        <w:tc>
          <w:tcPr>
            <w:vAlign w:val="center"/>
          </w:tcPr>
          <w:p>
            <w:pPr>
              <w:rPr>
                <w:b/>
              </w:rPr>
            </w:pPr>
            <w:r>
              <w:t>a) Habsburg İmparatorluğu’na karşı yürütülen uzun savaşlar neticesinde yapılan Zitvatorok Antlaşması ile birlikte Avrupa diplomasisinde mütekabiliyet esasının kabul edildiği açıklanır. b) Bu dönemde Osmanlı Devleti’nin doğu sınırının büyük ölçüde belirlendiğine (Kasr-ı Şirin Antlaşması) değinilir.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1.2. XVII. yüzyılda değişen siyasi rekabet içerisinde Osmanlı Devleti’nin ittifak girişimlerini açıklar.</w:t>
            </w:r>
          </w:p>
        </w:tc>
        <w:tc>
          <w:tcPr>
            <w:vAlign w:val="center"/>
          </w:tcPr>
          <w:p>
            <w:r>
              <w:t>1.2. XVII. YÜZYIL SIYASİ ORTAMINDA OSMANLI DEVLETİ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Osmanlı Devleti’nin karşı karşıya kaldığı stratejik tehditler (Lehistan, Venedik, Avusturya, Rusya ve Malta) ve kayıplar bağlamında Avrupa siyasetinde kurduğu konjonktürel ittifaklara ana hatlarıyla değinilir.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1.3. Modern devletler hukukunun ortaya çıkışında Westphalia (Vestfalya) Barışı’nın rolünü kavrar.</w:t>
            </w:r>
          </w:p>
        </w:tc>
        <w:tc>
          <w:tcPr>
            <w:vAlign w:val="center"/>
          </w:tcPr>
          <w:p>
            <w:r>
              <w:t>1.3. WESTPHALİA BARIŞI’NDAN MODERN DEVLETLER HUKUKUNA</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1.4. Denizcilik faaliyetlerinin içdenizlerden okyanuslara taşınmasının dünya siyasetine ve ticaretine etkilerini analiz eder.</w:t>
            </w:r>
          </w:p>
        </w:tc>
        <w:tc>
          <w:tcPr>
            <w:vAlign w:val="center"/>
          </w:tcPr>
          <w:p>
            <w:r>
              <w:t>1.4. AÇIK SULARDA GÜÇ MÜCADELESİ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Okyanusa ve Akdeniz’e kıyısı olan Avrupa güçlerinin denizcilik stratejileri ile denizlerde küresel ölçekli ticari ve askerî faaliyetlere girişmeleri üzerinde durulur.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1.4. Denizcilik faaliyetlerinin içdenizlerden okyanuslara taşınmasının dünya siyasetine ve ticaretine etkilerini analiz eder.</w:t>
            </w:r>
          </w:p>
        </w:tc>
        <w:tc>
          <w:tcPr>
            <w:vAlign w:val="center"/>
          </w:tcPr>
          <w:p>
            <w:r>
              <w:t>1.4. AÇIK SULARDA GÜÇ MÜCADELESİ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 Osmanlı Devleti’nin Akdeniz ve Karadeniz hâkimiyetinin zayıflamasının sebepleri üzerinde durulur. Bu bağlamda Osmanlı denizciliğinde kadırgadan kalyona geçişe değinilir.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1.5. 1700-1774 yılları arasındaki süreçte meydana gelen başlıca siyasi gelişmeleri tarih şeridi ve haritalar üzerinde gösterir.</w:t>
            </w:r>
          </w:p>
        </w:tc>
        <w:tc>
          <w:tcPr>
            <w:vAlign w:val="center"/>
          </w:tcPr>
          <w:p>
            <w:r>
              <w:t>1.5. 1700-1774 YILLARI ARASINDAKİ SİYASİ GELİŞMELER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Başlıca siyasi gelişmeler olarak Prut Antlaşması (1711), Pasarofça Antlaşması (1718), Patrona Halil İsyanı (1730), Ahmet Paşa Antlaşması (1732), Belgrad Antlaşması (1739), Kerden Antlaşması (1746), Kapitülasyonların sürekli hale gelmesi (1740), Çeşme Baskını (1770) ve Küçük Kaynarca Antlaşması (1774) verilir.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DEĞİŞEN DÜNYA DENGELERİ KARŞISINDA OSMANLI SİYASETİ (1595-1774)</w:t>
            </w:r>
            <w:r>
              <w:t>DEĞİŞEN DÜNYA DENGELERİ KARŞISINDA OSMANLI SİYASETİ (1595-1774)</w:t>
            </w:r>
          </w:p>
        </w:tc>
        <w:tc>
          <w:tcPr>
            <w:vAlign w:val="center"/>
          </w:tcPr>
          <w:p>
            <w:r>
              <w:t>1.5. 1700-1774 yılları arasındaki süreçte meydana gelen başlıca siyasi gelişmeleri tarih şeridi ve haritalar üzerinde gösterir.</w:t>
            </w:r>
            <w:r>
              <w:t>1.5. 1700-1774 yılları arasındaki süreçte meydana gelen başlıca siyasi gelişmeleri tarih şeridi ve haritalar üzerinde gösterir.</w:t>
            </w:r>
          </w:p>
        </w:tc>
        <w:tc>
          <w:tcPr>
            <w:vAlign w:val="center"/>
          </w:tcPr>
          <w:p>
            <w:r>
              <w:t>1.5. 1700-1774 YILLARI ARASINDAKİ SİYASİ GELİŞMELER</w:t>
            </w:r>
            <w:r>
              <w:t>1.5. 1700-1774 YILLARI ARASINDAKİ SİYASİ GELİŞMELER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r>
              <w:t>*Milli Eğitim Bakanlığının önerdiği Ana Ders Kitabı *Konu ile ilgili hazırlamış olduğum akıllı tahta uyumlu sunu, *EBA ders içerikleri</w:t>
            </w:r>
          </w:p>
        </w:tc>
        <w:tc>
          <w:tcPr>
            <w:vAlign w:val="center"/>
          </w:tcPr>
          <w:p>
            <w:r>
              <w:t>b) Osmanlı Devleti’nin Karlofça Antlaşması’yla kaybettiği toprakları geri alma gayretlerine değinilir.</w:t>
            </w:r>
            <w:r>
              <w:t>b) Osmanlı Devleti’nin Karlofça Antlaşması’yla kaybettiği toprakları geri alma gayretlerine değinilir.</w:t>
            </w:r>
          </w:p>
        </w:tc>
        <w:tc>
          <w:tcPr>
            <w:vAlign w:val="center"/>
          </w:tcPr>
          <w:p>
            <w:pPr>
              <w:rPr>
                <w:b/>
              </w:rPr>
            </w:p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DEĞİŞEN DÜNYA DENGELERİ KARŞISINDA OSMANLI SİYASETİ (1595-1774)</w:t>
            </w:r>
            <w:r>
              <w:t>DEĞİŞEN DÜNYA DENGELERİ KARŞISINDA OSMANLI SİYASETİ (1595-1774)</w:t>
            </w:r>
          </w:p>
        </w:tc>
        <w:tc>
          <w:tcPr>
            <w:vAlign w:val="center"/>
          </w:tcPr>
          <w:p>
            <w:r>
              <w:t>1.5. 1700-1774 yılları arasındaki süreçte meydana gelen başlıca siyasi gelişmeleri tarih şeridi ve haritalar üzerinde gösterir.</w:t>
            </w:r>
            <w:r>
              <w:t>1.5. 1700-1774 yılları arasındaki süreçte meydana gelen başlıca siyasi gelişmeleri tarih şeridi ve haritalar üzerinde gösterir.</w:t>
            </w:r>
          </w:p>
        </w:tc>
        <w:tc>
          <w:tcPr>
            <w:vAlign w:val="center"/>
          </w:tcPr>
          <w:p>
            <w:r>
              <w:t>1.5. 1700-1774 YILLARI ARASINDAKİ SİYASİ GELİŞMELER</w:t>
            </w:r>
            <w:r>
              <w:t>1.5. 1700-1774 YILLARI ARASINDAKİ SİYASİ GELİŞMELER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r>
              <w:t>*Milli Eğitim Bakanlığının önerdiği Ana Ders Kitabı *Konu ile ilgili hazırlamış olduğum akıllı tahta uyumlu sunu, *EBA ders içerikleri</w:t>
            </w:r>
          </w:p>
        </w:tc>
        <w:tc>
          <w:tcPr>
            <w:vAlign w:val="center"/>
          </w:tcPr>
          <w:p>
            <w:r>
              <w:t>c) Safevi Devleti’nin sona erişi ile Osmanlı-İran ilişkilerinde yeni bir döneme girildiğine değinilir. ç) Osmanlı-Rus mücadelesi, Osmanlı Devleti’nin askerî ve siyasi güç kaybı bağlamında ele alınır.</w:t>
            </w:r>
            <w:r>
              <w:t>c) Safevi Devleti’nin sona erişi ile Osmanlı-İran ilişkilerinde yeni bir döneme girildiğine değinilir. ç) Osmanlı-Rus mücadelesi, Osmanlı Devleti’nin askerî ve siyasi güç kaybı bağlamında ele alınır.</w:t>
            </w:r>
          </w:p>
        </w:tc>
        <w:tc>
          <w:tcPr>
            <w:vAlign w:val="center"/>
          </w:tcPr>
          <w:p>
            <w:pPr>
              <w:rPr>
                <w:b/>
              </w:rPr>
            </w:pPr>
            <w:r>
              <w:t>I. DÖNEM I. YAZILI SINAV</w:t>
            </w:r>
            <w:r>
              <w:t>I. DÖNEM I. YAZILI SINAV</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DEĞİŞEN DÜNYA DENGELERİ KARŞISINDA OSMANLI SİYASETİ (1595-1774)</w:t>
            </w:r>
          </w:p>
        </w:tc>
        <w:tc>
          <w:tcPr>
            <w:vAlign w:val="center"/>
          </w:tcPr>
          <w:p>
            <w:r>
              <w:t>1.5. 1700-1774 yılları arasındaki süreçte meydana gelen başlıca siyasi gelişmeleri tarih şeridi ve haritalar üzerinde gösterir.</w:t>
            </w:r>
          </w:p>
        </w:tc>
        <w:tc>
          <w:tcPr>
            <w:vAlign w:val="center"/>
          </w:tcPr>
          <w:p>
            <w:r>
              <w:t>1.5. 1700-1774 YILLARI ARASINDAKİ SİYASİ GELİŞMELER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ç) Osmanlı-Rus mücadelesi, Osmanlı Devleti’nin askerî ve siyasi güç kaybı bağlamında ele alınır.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DEĞİŞİM ÇAĞINDA AVRUPA VE OSMANLI</w:t>
            </w:r>
          </w:p>
        </w:tc>
        <w:tc>
          <w:tcPr>
            <w:vAlign w:val="center"/>
          </w:tcPr>
          <w:p>
            <w:r>
              <w:t>2.1. Avrupa düşüncesinde meydana gelen değişimleri ve bunların etkilerini analiz eder.</w:t>
            </w:r>
          </w:p>
        </w:tc>
        <w:tc>
          <w:tcPr>
            <w:vAlign w:val="center"/>
          </w:tcPr>
          <w:p>
            <w:r>
              <w:t>2.1. YENI ÇAĞ AVRUPASI'NDA MEYDANA GELEN GELIŞMELER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Roma Katolik Kilisesi’nin fikrî-manevi, siyasi, sosyal ve ekonomik alanlarda kurduğu baskı ve vesayetin, ruhban veya aristokrat olmayan kesimleri alternatif bir dünya tasavvuruna sevk ettiği vurgulanır. Söz konusu baskı ve vesayetin fikrî-manevi (Rönesans-Reform, Protestanlaşma, hümanist ve rasyonalist felsefeler, Newtoncu Fizik ve Bilim Devrimi, sekülerleşme), sosyo-politik (ülke-devlet esasına dayalı prensliklerin ortaya çıkışı ve devletlerarası ilişkilerin sekülerleşmesi), sosyo-ekonomik (merkantilizm ve kırdan kente göç, aristokrasiye karşı tüccar burjuva sınıfının güçlenmesi), askerî ve teknolojik (ateşli silahlar, yeni gemi türleri) alanlarda yol açtığı çeşitli değişimler vurgulanır. b) XVII ve XVIII. yüzyıllarda Avrupa düşüncesinde meydan gelen değişimler Copernicus (Kopernik), Machiavelli (Makyavel), Thomas Moore (Tamıs Mur), Immanuel Kant (İmanuel Kant) ve Jean Jacques Rousseau’nun (Jan Jak Russo) temel fikirleri üzerinden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DEĞİŞİM ÇAĞINDA AVRUPA VE OSMANLI</w:t>
            </w:r>
          </w:p>
        </w:tc>
        <w:tc>
          <w:tcPr>
            <w:vAlign w:val="center"/>
          </w:tcPr>
          <w:p>
            <w:r>
              <w:t>2.2. Avrupa’daki gelişmelere bağlı olarak Osmanlı idari, askerî ve ekonomik yapısında meydana gelen değişimleri analiz eder.</w:t>
            </w:r>
          </w:p>
        </w:tc>
        <w:tc>
          <w:tcPr>
            <w:vAlign w:val="center"/>
          </w:tcPr>
          <w:p>
            <w:r>
              <w:t>2.2. OSMANLI SOSYO-EKONOMİK YAPISINDA DEĞİŞİKLİKLER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Avrupalıların Amerika kıtasına ulaşmaları sonrasında Avrupa’ya ve dünyaya yayılan değerli madenlerin ortaya çıkardığı ekonomik değişimin Osmanlı coğrafyasında enflasyona ve toprağın ticarileşmesine yol açtığına değinilir. b) Merkantilist ekonomi ve Askerî Devrim’in, Avrupa devletleri ile rekabet hâlindeki Osmanlı Devleti’nin toprak düzeninde ve buna bağlı savaş organizasyonunda yol açtığı zorunlu dönüşümler (tüfek kullanabilen piyade ihtiyacının artması neticesinde Yeniçeri Ocağı mevcudunun artışı ve devşirme sisteminin sona ermesi; sekban, sarıca, levent gibi ücretli geçici asker istihdamına sıklıkla başvurulması ve nihayet toprak düzenindeki özelleşme eğilimleri sebebiyle ordunun lojistik sistemin bozulması) üzerinde durulur.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DEĞİŞİM ÇAĞINDA AVRUPA VE OSMANLI</w:t>
            </w:r>
          </w:p>
        </w:tc>
        <w:tc>
          <w:tcPr>
            <w:vAlign w:val="center"/>
          </w:tcPr>
          <w:p>
            <w:r>
              <w:t>2.2. Avrupa’daki gelişmelere bağlı olarak Osmanlı idari, askerî ve ekonomik yapısında meydana gelen değişimleri analiz eder. 2.3. Osmanlı devlet idaresi ve toplum düzenindeki çözülmeleri önleme çabalarını analiz eder.</w:t>
            </w:r>
          </w:p>
        </w:tc>
        <w:tc>
          <w:tcPr>
            <w:vAlign w:val="center"/>
          </w:tcPr>
          <w:p>
            <w:r>
              <w:t>2.2. OSMANLI SOSYO-EKONOMİK YAPISINDA DEĞİŞİKLİKLER 2.3. OSMANLI DEVLETİ'NDE ÇÖZÜLMEYE KARŞI ÖNLEMLER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tc>
        <w:tc>
          <w:tcPr>
            <w:vAlign w:val="center"/>
          </w:tcPr>
          <w:p>
            <w:r>
              <w:t>c) Fransa’ya verilen kapitülasyonların sürekli hâle getirilmesinin Osmanlı ekonomisine etkilerine değinilir. ç) Osmanlı Devleti’nde artan savaş finansmanını karşılamak için alınan tedbirlere (toplanan vergilerin arttırılması, iltizam ve malikâne sistemleri ve olağanüstü savaş vergileri) değinilir. d) Avrupa’da merkeziyetçi/mutlakiyetçi devletler güçlenirken, Osmanlı coğrafyasında mahallî politik ve ekonomik aktörlerin merkezî idareye karşı güç kazandığı vurgulanır. a) XVII ve XVIII. yüzyıllarda gerçekleşen muhalif hareketler (Celâli, Yeniçeri ve Suhte İsyanları) dış ve iç kaynaklı değişim ve dönüşümlerle ilişkilendirilerek kısaca ele alınır. İsyanlara katılan toplum kesimlerinin sosyo-ekonomik beklentilerine kısaca değinilir. b) Osmanlı saltanatında tahta kimin geçeceğine dair belirsizliğin neden olduğu iç siyasi karışıklıklara engel olmak amacıyla Ekber ve Erşed Sistemi’nin ihdas edildiğine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DEĞİŞİM ÇAĞINDA AVRUPA VE OSMANLI</w:t>
            </w:r>
          </w:p>
        </w:tc>
        <w:tc>
          <w:tcPr>
            <w:vAlign w:val="center"/>
          </w:tcPr>
          <w:p>
            <w:r>
              <w:t>2.3. Osmanlı devlet idaresi ve toplum düzenindeki çözülmeleri önleme çabalarını analiz eder.</w:t>
            </w:r>
          </w:p>
        </w:tc>
        <w:tc>
          <w:tcPr>
            <w:vAlign w:val="center"/>
          </w:tcPr>
          <w:p>
            <w:r>
              <w:t>2.3. OSMANLI DEVLETİ'NDE ÇÖZÜLMEYE KARŞI ÖNLEMLER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Osmanlı ıslahat layihalarında devlet idaresi ve toplum düzenindeki değişikliklerin genellikle iç faktörlere bağlı olarak merkeziyetçi bir perspektiften algılandığı vurgulanır. ç) Lâle Devri olarak bilinen dönemde gerçekleştirilen başlıca yeniliklerin Osmanlı sosyal hayatında etkileri üzerinde durulur. d) Avrupa’da matbaanın kullanılmaya başlanmasının bilginin üretilmesi ve bilgiye erişim alanlarında sağladığı imkânlar vurgulanarak Osmanlı Devleti’nde Müslüman ve gayrimüslimlerin matbaayı kullanmaya başlama süreçleri ele alınır. e) Osmanlı ilim ve irfan geleneğindeki yenilik arayışları; Kâtip Çelebi, Naima Efendi, Evliya Çelebi ve Yanyalı Esad Efendi örneklerinden hareketle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3.1. 1774-1914 yılları arasındaki süreçte meydana gelen başlıca siyasi gelişmeleri tarih şeridi ve haritalar üzerinde gösterir.</w:t>
            </w:r>
          </w:p>
        </w:tc>
        <w:tc>
          <w:tcPr>
            <w:vAlign w:val="center"/>
          </w:tcPr>
          <w:p>
            <w:r>
              <w:t>3.1. XVIII. YÜZYILDAN XX. YÜZYILA AVRUPA VE OSMANLI DEVLETİ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Başlıca siyasi gelişmeler olarak Aynalıkavak Tenkihnamesi (1779), Kırım’ın Rusya tarafından ilhakı (1783), Fransız İhtilali (1789), Ziştovi Antlaşması (1791), Yaş Antlaşması (1792), Fransa tarafından Mısır’ın işgali (1798), El-Ariş Antlaşması (1801), Sırp İsyanı (1804), Senedi İttifak (1808), Bükreş Antlaşması (1812), Viyana Kongresi (1815), Rum İsyanı (1821), Sudan’da Mısır-Osmanlı hakimiyetinin kurulması (1821-1881), Navarin Olayı (1827), Edirne Antlaşması (1829), Fransızların Cezayir’i alması (1830), Kütahya Antlaşması (1833), Hünkar İskelesi Antlaşması (1833), Balta Limanı Antlaşması (1838), Nizip Muharebesi (1839), Tanzimat Fermanı (1839), Londra Antlaşması (1840), Londra Boğazlar Sözleşmesi (1841), Kırım Savaşı (1853-1856), Islahat Fermanı (1856), Paris Antlaşması (1856), Süveyş Kanalı’nın açılması (1869), Kanun-î Esasi’nin ilanı (1876), Osmanlı-Rus Savaşı (1877-1878), Ayastefanos Antlaşması (1878), İngilizlerin Kıbrıs’ı işgali (1878), Berlin Antlaşması (1878), Fransızların Tunus'u işgali (1881), Düyûn-ı Umûmiye İdaresinin kurulması (1881), Üçlü İttifak’ın kurulması (1882), İngilizlerin Mısır’ı işgali (1882), Üçlü İtilaf’ın kurulması (1907), ll. Meşrutiyet'in ilanı (1908), Bulgaristan’ın bağımsız olması (1908), Girit’in Yunanistan tarafından işgali (1908), Bosna-Hersek’in Avusturya Macaristan İmparatorluğu tarafından ilhakı (1908), 31 Mart Olayı (1909), Trablusgarp Savaşı (1911), Uşi Antlaşması (1912), I. Balkan Savaşı (1912), Londra Antlaşması (1913), Bâbıâli Baskını (1913), II. Balkan Savaşı (1913), Atina Antlaşması (1913), İstanbul Antlaşması (1913) ve Bükreş Antlaşması (1913) verilir.</w:t>
            </w:r>
          </w:p>
        </w:tc>
        <w:tc>
          <w:tcPr>
            <w:vAlign w:val="center"/>
          </w:tcPr>
          <w:p>
            <w:r>
              <w:t>DİKKAT :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3.2. Osmanlı Devleti’nin siyasi varlığına yönelik tehditleri analiz eder.</w:t>
            </w:r>
          </w:p>
        </w:tc>
        <w:tc>
          <w:tcPr>
            <w:vAlign w:val="center"/>
          </w:tcPr>
          <w:p>
            <w:r>
              <w:t>3.2. OSMANLI DEVLETİ’NİN SİYASİ VARLIĞINA YÖNELİK TEHDİTLER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Osmanlı Devleti’nin güç kaybetmesiyle birlikte büyük güçlerin Osmanlı coğrafyasına nüfuz etme ve muhtemel bir dağılma durumunda Osmanlı topraklarını ve tabiî kaynaklarını paylaşma çabaları küresel güç mücadelesi bağlamında ele alınır. b) 1815 Viyana Kongresi ile başlayan süreçte büyük güçlerin müdahalesiyle uluslararası boyut kazanan konular (1821 Rum İsyanı ve sonrasında Yunanistan’ın kurulması, Kırım Savaşı ve sonrasında Osmanlı Devleti’nin Paris Antlaşması ile Avrupa devletler hukukuna dâhil edilmesi, 93 Harbi ve sonrasında Berlin Kongresi ile Doğu Anadolu’daki Ermeni Meselesi ve Makedonya Sorunu’nun tanımlanması) bağlamında Osmanlı Devleti’nin varlığının Avrupalı devletler tarafından tehdit edildiği üzerinde durulur.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3.2. Osmanlı Devleti’nin siyasi varlığına yönelik tehditleri analiz eder.</w:t>
            </w:r>
          </w:p>
        </w:tc>
        <w:tc>
          <w:tcPr>
            <w:vAlign w:val="center"/>
          </w:tcPr>
          <w:p>
            <w:r>
              <w:t>3.2. OSMANLI DEVLETİ’NİN SİYASİ VARLIĞINA YÖNELİK TEHDİTLER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Avrupa’da XIX. yüzyılda siyasi birliğini tamamlayan devletler bağlamında Üçlü İttifak ve Üçlü İtilaf oluşumlarına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3.3. Mehmet Ali Paşa’nın Osmanlı Devleti’nin merkezi yönetimine rağmen güç kazanması ve nüfuz alanını genişletme çabalarını analiz eder.</w:t>
            </w:r>
          </w:p>
        </w:tc>
        <w:tc>
          <w:tcPr>
            <w:vAlign w:val="center"/>
          </w:tcPr>
          <w:p>
            <w:r>
              <w:t>3.3. MEHMET ALİ PAŞA’NIN GÜÇ KAZANMASI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Vehhabilik hareketine ve bu hareketin etkilerine kısaca değinilir.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3.3. Mehmet Ali Paşa’nın Osmanlı Devleti’nin merkezi yönetimine rağmen güç kazanması ve nüfuz alanını genişletme çabalarını analiz eder.</w:t>
            </w:r>
          </w:p>
        </w:tc>
        <w:tc>
          <w:tcPr>
            <w:vAlign w:val="center"/>
          </w:tcPr>
          <w:p>
            <w:r>
              <w:t>3.3. MEHMET ALİ PAŞA’NIN GÜÇ KAZANMASI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Vehhabilik hareketine ve bu hareketin etkilerine kısaca değinilir.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3.3. Mehmet Ali Paşa’nın Osmanlı Devleti’nin merkezi yönetimine rağmen güç kazanması ve nüfuz alanını genişletme çabalarını analiz eder. 3.4. Osmanlı ile Rusya arasındaki rekabetin Osmanlı Devleti’nin Avrupa ve Asya siyasetindeki önemini kavrar.</w:t>
            </w:r>
          </w:p>
        </w:tc>
        <w:tc>
          <w:tcPr>
            <w:vAlign w:val="center"/>
          </w:tcPr>
          <w:p>
            <w:r>
              <w:t>3.3. MEHMET ALİ PAŞA’NIN GÜÇ KAZANMASI 3.4. KUZEYDEN GELEN TEHLİKE: RUSYA</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ULUSLARARASI İLİŞKİLERDE DENGE STRATEJİSİ (1774-1914)</w:t>
            </w:r>
          </w:p>
        </w:tc>
        <w:tc>
          <w:tcPr>
            <w:vAlign w:val="center"/>
          </w:tcPr>
          <w:p>
            <w:r>
              <w:t>3.4. Osmanlı ile Rusya arasındaki rekabetin Osmanlı Devleti’nin Avrupa ve Asya siyasetindeki önemini kavrar.</w:t>
            </w:r>
          </w:p>
        </w:tc>
        <w:tc>
          <w:tcPr>
            <w:vAlign w:val="center"/>
          </w:tcPr>
          <w:p>
            <w:r>
              <w:t>3.4. KUZEYDEN GELEN TEHLİKE: RUSYA</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 Rusya’nın Boğazları kontrol ve Boğazlardan serbest geçiş hakkı gibi talepleri karşısında İngiltere, Avusturya-Macaristan, Almanya ve Fransa gibi ülkelerin Boğazları tahkim ederek ve diplomatik girişimlerde bulunarak Osmanlı Devleti’nin yanında yer almasına değinilir. c) Balkan Savaşları ve sonrasında Osmanlı’nın Avrupa’daki topraklarının kaybı, İngiliz-Rus-Fransız ittifakı ve Reval Görüşmesi, Birinci Dünya Savaşı arifesinde Osmanlı Hükûmetinin çeşitli büyük güçler ile ittifak arayışları ve Almanya ile yakınlaşması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4.1. Fransız İhtilali ve Avrupa’da Sanayi Devrimi ile birlikte devlet-toplum ilişkilerinde meydana gelen dönüşümü kavrar.</w:t>
            </w:r>
          </w:p>
        </w:tc>
        <w:tc>
          <w:tcPr>
            <w:vAlign w:val="center"/>
          </w:tcPr>
          <w:p>
            <w:r>
              <w:t>4.1. DEVRİMLER VE DEĞİŞİMLER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Fransız İhtilali ile ortaya çıkan fikir akımlarının; imparatorlukların (Avusturya-Macaristan, Rusya ve Osmanlı) siyasi hayatlarına etkilerine ilişkin örneklere yer verilir. Bu bağlamda Avrupa devletlerinin Balkanlara yönelik politikalarının Osmanlı Devleti’ne etkilerine (Sırp İsyanı, Rum İsyanı ve Navarin Olayı) değinilir. Bu olayların detaylarına girilmez. b) Avrupa’daki 1830-1848 İhtilallerinin sosyo-ekonomik ve sosyo-politik etkileri kısaca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4.1. Fransız İhtilali ve Avrupa’da Sanayi Devrimi ile birlikte devlet-toplum ilişkilerinde meydana gelen dönüşümü kavrar.</w:t>
            </w:r>
          </w:p>
        </w:tc>
        <w:tc>
          <w:tcPr>
            <w:vAlign w:val="center"/>
          </w:tcPr>
          <w:p>
            <w:r>
              <w:t>4.1. DEVRİMLER VE DEĞİŞİMLER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Avrupa modern siyasi ideolojileri (liberalizm, kapitalizm, sosyalizm, Marksizm) tanıtılarak bunların toplumsal etkilerine değinilir. ç) Avrupa'da Sanayi İnkılabı sonrasında belirginleşen sınıflı toplum yapısının mutlakiyetçi monarşilerin anayasal monarşilere dönüşmesi üzerindeki etkisi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4.2. Osmanlı Devleti’nde modern ordu teşkilatı ve yurttaş askerliği konularındaki düzenlemelerin siyasi ve sosyal boyutlarını analiz eder.</w:t>
            </w:r>
          </w:p>
        </w:tc>
        <w:tc>
          <w:tcPr>
            <w:vAlign w:val="center"/>
          </w:tcPr>
          <w:p>
            <w:r>
              <w:t>4.2. OSMANLI DEVLETİ'NDE MODERN ORDU TEŞKİLATI VE YURTTAŞ ASKERLİĞİ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Fransız İhtilali sonrasında Avrupa’da uygulanmaya başlanan zorunlu askerlik sistemi ile bu sistemin ulus devletlerin kurulması ve cumhuriyet rejimlerinin ortaya çıkması üzerindeki etkilerine değinilir.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4.2. Osmanlı Devleti’nde modern ordu teşkilatı ve yurttaş askerliği konularındaki düzenlemelerin siyasi ve sosyal boyutlarını analiz eder.</w:t>
            </w:r>
          </w:p>
        </w:tc>
        <w:tc>
          <w:tcPr>
            <w:vAlign w:val="center"/>
          </w:tcPr>
          <w:p>
            <w:r>
              <w:t>4.2. OSMANLI DEVLETİ'NDE MODERN ORDU TEŞKİLATI VE YURTTAŞ ASKERLİĞİ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 Osmanlı Devleti’nin Batı tipi yeni bir düzenli ordu kurma projelerinin (Nizam-ı Cedit, Yeniçeri Ocağı’nın kaldırılması ve Asâkir-i Mansûre-i Muhammediye, Asâkir-i Nizamiye), dış askerî rekabete ayak uydurma arzusunun yanı sıra merkezî idarenin otoritesini arttırma amaçlı çabalar olduğu vurgulanır. c) Düzenli bir ordu kurmanın önündeki siyasi, ekonomik, coğrafi ve teknolojik engeller üzerinde durulur. Muafiyetlere ve "bedel-i askerî" uygulamasına değinilir.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4.3. Ulus devletleşme ve endüstrileşme süreçlerinin sosyal hayata yansımalarını analiz eder.</w:t>
            </w:r>
          </w:p>
        </w:tc>
        <w:tc>
          <w:tcPr>
            <w:vAlign w:val="center"/>
          </w:tcPr>
          <w:p>
            <w:r>
              <w:t>4.3. ULUSALLAŞMANIN VE ENDÜSTRİLEŞMENİN SOSYAL ETKİLERİ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XIX. yüzyılda artan politik-askerî ve sosyo-ekonomik ihtiyaçlar çerçevesinde devlet idarecilerinin ülkelerindeki nüfusu artırmaya çalıştıkları ve demografik gücü bir millî güç unsuru olarak kullandıkları vurgulanır. b) Ulaşım ve haberleşme sektörlerindeki gelişmelerin (demiryolu, telgraf) merkezî idarelere hâkimiyet alanları üzerindeki otoritelerini arttırma imkânı vermesi Osmanlı Devleti örneği üzerinden ele alınır. c) Ulus devlet anlayışıyla birlikte eğitim kurumlarına ve askerî teşkilatlara devletin anlayışına uygun vatandaş yetiştirilmesi görevinin verilmesi üzerinde durulur. ç) Avrupa devletleriyle girilen siyasi ve askerî rekabet çerçevesinde açılan kurumlara (Hendesehane ve Mühendishaneler, Mekteb-i Harbiye, Tıbbiye, Mülkiye ve diğer meslek okulları) ve II. Mahmud Dönemi’nden itibaren zorunlu örgün eğitimin başlatılmasına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4.3. Ulus devletleşme ve endüstrileşme süreçlerinin sosyal hayata yansımalarını analiz eder.</w:t>
            </w:r>
          </w:p>
        </w:tc>
        <w:tc>
          <w:tcPr>
            <w:vAlign w:val="center"/>
          </w:tcPr>
          <w:p>
            <w:r>
              <w:t>4.3. ULUSALLAŞMANIN VE ENDÜSTRİLEŞMENİN SOSYAL ETKİLERİ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d) Osmanlı Devleti’nde açılan yabancı ve misyoner okulları ile azınlık okullarına değinilerek II. Abdülhamit Dönemi’nde devlet tarafından kurulan okullar kısaca ele alınır. e) II. Abdülhamid Dönemi'nde gerçekleştirilen devlet hastanelerinin ve Dârülaceze gibi sosyal yardım kurumlarının kurulması, emeklilik sistemi ve yoksul aylığı uygulamaları ele alınır. Bu uygulamaların günümüzde de varlıklarını sürdürdükleri vurgulanır. f) Avrupa’nın genelinde olduğu gibi Osmanlı Devleti’nde de eğitim ve sağlık alanlarında faaliyette bulunan dinî vakıflar ve diğer sivil toplum kuruluşlarının yerini devlet kurumlarının almaya başlamasının gerekçelerine değinilir.</w:t>
            </w:r>
          </w:p>
        </w:tc>
        <w:tc>
          <w:tcPr>
            <w:vAlign w:val="center"/>
          </w:tcPr>
          <w:p>
            <w:r>
              <w:t>II. DÖNEM, I. YAZILI SINAV UYGULAMASI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4.4. Tanzimat Fermanı, Islahat Fermanı ve Kanun-ı Esasi’nin içeriklerini küresel ve yerel siyasi şartlar bağlamında değerlendirir.</w:t>
            </w:r>
          </w:p>
        </w:tc>
        <w:tc>
          <w:tcPr>
            <w:vAlign w:val="center"/>
          </w:tcPr>
          <w:p>
            <w:r>
              <w:t>4.4. OSMANLI DEVLETİ'NDE DEMOKRATİKLEŞME SÜRECİ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Sened-i İttifak, Tanzimat ve Islahat Fermanları ile Kanun-ı Esasî; uluslararası güçler, yerel siyasi aktörler ve ahalinin kriz dönemlerindeki farklı taleplerinin merkezî idare tarafından uzlaştırılmasına yönelik çabalar olarak ele alınır. b) Tanzimat ve Meşrutiyet Dönemlerinde Osmanlı hukuk sisteminde meydana gelen değişiklikler ve çıkarılan başlıca kanunlar; devlet-toplum ilişkileri ve Osmanlı Devleti’nin Avrupa siyasi sistemine entegrasyonu çerçevesinde ana hatlarıyla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4.4. Tanzimat Fermanı, Islahat Fermanı ve Kanun-ı Esasi’nin içeriklerini küresel ve yerel siyasi şartlar bağlamında değerlendirir.</w:t>
            </w:r>
          </w:p>
        </w:tc>
        <w:tc>
          <w:tcPr>
            <w:vAlign w:val="center"/>
          </w:tcPr>
          <w:p>
            <w:r>
              <w:t>4.4. OSMANLI DEVLETİ'NDE DEMOKRATİKLEŞME SÜRECİ</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c) Osmanlı Devleti’nin dağılmasını önlemeye yönelik Üç Tarz-ı Siyaset olarak bilinen fikir akımları ile bu fikir akımlarının; merkezî idarenin ve düşünce adamlarının siyasi ve toplumsal birliği koruma çabaları olduğu üzerinde durulur. ç) Meşrutiyet Dönemlerinde yapılan mebus seçimlerinin ve çok partili hayata geçiş denemelerinin demokratikleşme yolunda atılan adımlar olduğu vurgulanır.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DEVRİMLER ÇAĞINDA DEĞİŞEN DEVLET-TOPLUM İLİŞKİLERİ</w:t>
            </w:r>
          </w:p>
        </w:tc>
        <w:tc>
          <w:tcPr>
            <w:vAlign w:val="center"/>
          </w:tcPr>
          <w:p>
            <w:r>
              <w:t>4.5. 1876-1913 arasında gerçekleştirilen darbelerin Osmanlı siyasi hayatı üzerindeki etkilerini değerlendirir.</w:t>
            </w:r>
          </w:p>
        </w:tc>
        <w:tc>
          <w:tcPr>
            <w:vAlign w:val="center"/>
          </w:tcPr>
          <w:p>
            <w:r>
              <w:t>4.5. OSMANLI DEVLETİ'NDE DARBELER</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1876, 1909 ve 1913 darbelerinin aktörlerine, iç ve dış sebeplerine, gerçekleştirilme şekillerine ve sosyo-politik sonuçlarına değinilir. b) Devletin siyasi düzenini sekteye uğratan darbeler döneminde yaşanan toprak kayıplarına (Sırbistan, Bulgaristan, Girit, Bosna-Hersek, Arnavutluk) değinilir.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SERMAYE VE EMEK</w:t>
            </w:r>
          </w:p>
        </w:tc>
        <w:tc>
          <w:tcPr>
            <w:vAlign w:val="center"/>
          </w:tcPr>
          <w:p>
            <w:r>
              <w:t>5.1. Sanayi İnkılabı öncesindeki üretim tarzı ile endüstriyel üretim tarzı arasındaki farkları açıklar.</w:t>
            </w:r>
          </w:p>
        </w:tc>
        <w:tc>
          <w:tcPr>
            <w:vAlign w:val="center"/>
          </w:tcPr>
          <w:p>
            <w:r>
              <w:t>5.1. KLASİK ÜRETİM VE ENDÜSTRİYEL ÜRETİM</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El emeğine dayalı zirai üretim ve zanaat üretimi ile endüstriyel üretim arasındaki farklılıklar bağlamında çalışma ortamı, üretim aletleri, üretimin hızı ve miktarı, üretim organizasyonu ve çalışma disiplini gibi hususlar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SERMAYE VE EMEK</w:t>
            </w:r>
          </w:p>
        </w:tc>
        <w:tc>
          <w:tcPr>
            <w:vAlign w:val="center"/>
          </w:tcPr>
          <w:p>
            <w:r>
              <w:t>5.1. Sanayi İnkılabı öncesindeki üretim tarzı ile endüstriyel üretim tarzı arasındaki farkları açıklar.</w:t>
            </w:r>
          </w:p>
        </w:tc>
        <w:tc>
          <w:tcPr>
            <w:vAlign w:val="center"/>
          </w:tcPr>
          <w:p>
            <w:r>
              <w:t>5.1. KLASİK ÜRETİM VE ENDÜSTRİYEL ÜRETİM</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SERMAYE VE EMEK</w:t>
            </w:r>
          </w:p>
        </w:tc>
        <w:tc>
          <w:tcPr>
            <w:vAlign w:val="center"/>
          </w:tcPr>
          <w:p>
            <w:r>
              <w:t>5.2. Osmanlı Devleti’nin son dönemlerinde endüstriyel üretime geçiş çabalarını ve bu süreçte yaşanan zorlukları analiz eder.</w:t>
            </w:r>
          </w:p>
        </w:tc>
        <w:tc>
          <w:tcPr>
            <w:vAlign w:val="center"/>
          </w:tcPr>
          <w:p>
            <w:r>
              <w:t>5.2. OSMANLI DEVLETİ'NDE ENDÜSTRİYEL ÜRETİME GEÇİŞ</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Devletin ve özel sektörün sanayileşme çabalarının önündeki engeller (sermaye, bilim ve teknoloji, yetişmiş personel ve uzun vadeli strateji konularındaki yetersizlikler) üzerinde durulur.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SERMAYE VE EMEK</w:t>
            </w:r>
          </w:p>
        </w:tc>
        <w:tc>
          <w:tcPr>
            <w:vAlign w:val="center"/>
          </w:tcPr>
          <w:p>
            <w:r>
              <w:t>5.2. Osmanlı Devleti’nin son dönemlerinde endüstriyel üretime geçiş çabalarını ve bu süreçte yaşanan zorlukları analiz eder.</w:t>
            </w:r>
          </w:p>
        </w:tc>
        <w:tc>
          <w:tcPr>
            <w:vAlign w:val="center"/>
          </w:tcPr>
          <w:p>
            <w:r>
              <w:t>5.2. OSMANLI DEVLETİ'NDE ENDÜSTRİYEL ÜRETİME GEÇİŞ</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b) Küresel kapitalist güçlerle rekabet etme konusundaki zorluklar; 1838 Balta Limanı Antlaşması örneğinden hareketle gümrük ve ticaret antlaşmalarının sınırlayıcılığı ve yerli üretim yerine ithalatın tercih edilmesi gibi faktörler bağlamında ele alınır. c) Sömürgecilik ile küresel kapitalizm arasındaki ilişkinin sosyal ve ekonomik hayata etkilerine (kölelik, asimilasyon ile hammadde, işgücü ve pazar ihtiyacı) değinilir.</w:t>
            </w:r>
          </w:p>
        </w:tc>
        <w:tc>
          <w:tcPr>
            <w:vAlign w:val="center"/>
          </w:tcPr>
          <w:p>
            <w:r>
              <w:t>II. DÖNEM, II. YAZILI SINAV UYGULAMASI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SERMAYE VE EMEK</w:t>
            </w:r>
          </w:p>
        </w:tc>
        <w:tc>
          <w:tcPr>
            <w:vAlign w:val="center"/>
          </w:tcPr>
          <w:p>
            <w:r>
              <w:t>5.3. Osmanlı Devleti'nin son dönemlerinde hükûmetlerin ekonomik hayat üzerinde kontrol sağlamaya yönelik çabalarını ekonomik ve politik açılardan değerlendirir.</w:t>
            </w:r>
          </w:p>
        </w:tc>
        <w:tc>
          <w:tcPr>
            <w:vAlign w:val="center"/>
          </w:tcPr>
          <w:p>
            <w:r>
              <w:t>5.3. OSMANLI DEVLETİ'NİN SON DÖNEMLERİNDE EKONOMİK HAYAT</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Kapitalist dünya ekonomisinin etkilerinin yanında plansız ve kontrolsüz kamu harcamaları ve artan savaş maliyetleri dolayısıyla 1856'dan sonraki süreçte kamu maliyesinde yaşanan borç krizleri sonucunda Düyûn-ı Umûmiye İdaresinin kurulması ele alınır. b) İttihat ve Terakki Hükûmetlerinin hedeflediği Millî İktisat Politikasına kısaca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KLASİK ÇAĞDA OSMANLI TOPLUM DÜZENİ</w:t>
            </w:r>
          </w:p>
        </w:tc>
        <w:tc>
          <w:tcPr>
            <w:vAlign w:val="center"/>
          </w:tcPr>
          <w:p>
            <w:r>
              <w:t>6.1. Osmanlı Devleti’nin son dönemlerindeki nüfus hareketlerinin siyasi, askerî ve ekonomik sebep ve sonuçlarını açıklar. 6.2. Modernleşmeyle birlikte sosyal, ekonomik ve politik anlayışta yaşanan değişim ve dönüşümlerin gündelik hayata etkilerini analiz eder.</w:t>
            </w:r>
          </w:p>
        </w:tc>
        <w:tc>
          <w:tcPr>
            <w:vAlign w:val="center"/>
          </w:tcPr>
          <w:p>
            <w:r>
              <w:t>6.1. İMPARATORLUKLARIN ULUS DEVLETLERE DÖNÜŞMELERİYLE YAŞANAN DEMOGRAFİK DEĞİŞİM 6.1. İMPARATORLUKLARIN ULUS DEVLETLERE DÖNÜŞMELERİYLE YAŞANAN DEMOGRAFİK DEĞİŞİM 6.2. MODERNLEŞMEYLE YAŞANAN DEĞİŞİM</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İmparatorlukların ulus-devletlere dönüşme süreçlerinin beraberlerinde demografik hareketleri getirmesine değinilir. b) Osmanlı Devleti’nin savaşlar ve siyasi anlaşmalar sonucunda toprak kaybetmesi sonrasında başlayan Türk ve Müslüman ahalinin Anadolu’ya doğru zorunlu göçlerinin sonuçları üzerinde durulur. a) Tüketim kalıplarının tek tipleştirilmesi ile büyük nüfuslu şehir ve metropollerin kurulmasının olumlu ve olumsuz sonuçlarına değinilir. b) XIX. yüzyılda gazetelerin ve diğer süreli yayınların artmasıyla birlikte kamuoyu kavramının sosyal bir gerçeklik hâline geldiğine değinilir. c) Kültür endüstrisi ile birlikte ortaya çıkan popüler kültür ve sanat ürünlerine değinilerek bunların sosyal hayatta meydana getirdiği değişimler üzerinde durulur. ç) Moderniteyle birlikte birey ve toplumun zaman tasavvurundaki değişim (iş zamanı - boş zaman) ve bu değişimin sosyal hayata yansımaları üzerinde durulur. d) Modern şehirlerin dokusunda yaşanan değişim Avrupa’nın büyük metropolleri ile İstanbul, İzmir ve Selanik gibi Osmanlı şehirleri üzerinden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KLASİK ÇAĞDA OSMANLI TOPLUM DÜZENİ</w:t>
            </w:r>
          </w:p>
        </w:tc>
        <w:tc>
          <w:tcPr>
            <w:vAlign w:val="center"/>
          </w:tcPr>
          <w:p>
            <w:r>
              <w:t>6.1. Osmanlı Devleti’nin son dönemlerindeki nüfus hareketlerinin siyasi, askerî ve ekonomik sebep ve sonuçlarını açıklar. 6.2. Modernleşmeyle birlikte sosyal, ekonomik ve politik anlayışta yaşanan değişim ve dönüşümlerin gündelik hayata etkilerini analiz eder.</w:t>
            </w:r>
          </w:p>
        </w:tc>
        <w:tc>
          <w:tcPr>
            <w:vAlign w:val="center"/>
          </w:tcPr>
          <w:p>
            <w:r>
              <w:t>6.1. İMPARATORLUKLARIN ULUS DEVLETLERE DÖNÜŞMELERİYLE YAŞANAN DEMOGRAFİK DEĞİŞİM 6.1. İMPARATORLUKLARIN ULUS DEVLETLERE DÖNÜŞMELERİYLE YAŞANAN DEMOGRAFİK DEĞİŞİM 6.2. MODERNLEŞMEYLE YAŞANAN DEĞİŞİM</w:t>
            </w:r>
          </w:p>
        </w:tc>
        <w:tc>
          <w:tcPr>
            <w:vAlign w:val="center"/>
          </w:tcPr>
          <w:p>
            <w:r>
              <w:t>1.Anlatım 2.Soru-cevap 3. İnceleme 4.Grup Tartışması 5.Bireysel Çalışmalar 6.Tekrarlama 7.Grup Çalışması 8.Yapılan işi Yorumlama</w:t>
            </w:r>
          </w:p>
        </w:tc>
        <w:tc>
          <w:tcPr>
            <w:vAlign w:val="center"/>
          </w:tcPr>
          <w:p>
            <w:r>
              <w:t>*Milli Eğitim Bakanlığının önerdiği Ana Ders Kitabı *Konu ile ilgili hazırlamış olduğum akıllı tahta uyumlu sunu, *EBA ders içerikleri</w:t>
            </w:r>
          </w:p>
        </w:tc>
        <w:tc>
          <w:tcPr>
            <w:vAlign w:val="center"/>
          </w:tcPr>
          <w:p>
            <w:r>
              <w:t>a) İmparatorlukların ulus-devletlere dönüşme süreçlerinin beraberlerinde demografik hareketleri getirmesine değinilir. b) Osmanlı Devleti’nin savaşlar ve siyasi anlaşmalar sonucunda toprak kaybetmesi sonrasında başlayan Türk ve Müslüman ahalinin Anadolu’ya doğru zorunlu göçlerinin sonuçları üzerinde durulur. a) Tüketim kalıplarının tek tipleştirilmesi ile büyük nüfuslu şehir ve metropollerin kurulmasının olumlu ve olumsuz sonuçlarına değinilir. b) XIX. yüzyılda gazetelerin ve diğer süreli yayınların artmasıyla birlikte kamuoyu kavramının sosyal bir gerçeklik hâline geldiğine değinilir. c) Kültür endüstrisi ile birlikte ortaya çıkan popüler kültür ve sanat ürünlerine değinilerek bunların sosyal hayatta meydana getirdiği değişimler üzerinde durulur. ç) Moderniteyle birlikte birey ve toplumun zaman tasavvurundaki değişim (iş zamanı - boş zaman) ve bu değişimin sosyal hayata yansımaları üzerinde durulur. d) Modern şehirlerin dokusunda yaşanan değişim Avrupa’nın büyük metropolleri ile İstanbul, İzmir ve Selanik gibi Osmanlı şehirleri üzerinden ele alınır.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