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742"/>
        <w:gridCol w:w="969"/>
        <w:gridCol w:w="531"/>
        <w:gridCol w:w="1986"/>
        <w:gridCol w:w="792"/>
        <w:gridCol w:w="2986"/>
        <w:gridCol w:w="4179"/>
        <w:gridCol w:w="231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KAZANIMLAR</w:t>
            </w:r>
          </w:p>
        </w:tc>
        <w:tc>
          <w:tcPr>
            <w:vAlign w:val="center"/>
          </w:tcPr>
          <w:p>
            <w:pPr>
              <w:rPr>
                <w:b/>
              </w:rPr>
            </w:pPr>
            <w:r>
              <w:rPr>
                <w:b/>
              </w:rPr>
              <w:t>ETKİNLİK &amp; KONULAR</w:t>
            </w:r>
          </w:p>
        </w:tc>
        <w:tc>
          <w:tcPr>
            <w:vAlign w:val="center"/>
          </w:tcPr>
          <w:p>
            <w:pPr>
              <w:rPr>
                <w:b/>
              </w:rPr>
            </w:pPr>
            <w:r>
              <w:rPr>
                <w:b/>
              </w:rPr>
              <w:t>YÖNTEM VE TEKNİK</w:t>
            </w:r>
          </w:p>
        </w:tc>
        <w:tc>
          <w:tcPr>
            <w:vAlign w:val="center"/>
          </w:tcPr>
          <w:p>
            <w:pPr>
              <w:rPr>
                <w:b/>
              </w:rPr>
            </w:pPr>
            <w:r>
              <w:rPr>
                <w:b/>
              </w:rPr>
              <w:t>ARAÇ VE 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3 SAAT</w:t>
            </w:r>
          </w:p>
        </w:tc>
        <w:tc>
          <w:tcPr>
            <w:vAlign w:val="center"/>
          </w:tcPr>
          <w:p>
            <w:pPr>
              <w:rPr>
                <w:b/>
              </w:rPr>
            </w:pPr>
            <w:r>
              <w:t>F.4.1.1.1. Yer kabuğunun kara tabakasının kayaçlardan oluştuğunu belirtir. F.4.1.1.2. Kayaçlarla madenleri ilişkilendirir ve kayaçların ham madde olarak önemini tartışır.</w:t>
            </w:r>
          </w:p>
        </w:tc>
        <w:tc>
          <w:tcPr>
            <w:vAlign w:val="center"/>
          </w:tcPr>
          <w:p>
            <w:pPr>
              <w:rPr>
                <w:b/>
              </w:rPr>
            </w:pPr>
            <w:r>
              <w:t>Yer Kabuğunun Yapısı *Yer Kabuğunda Neler Var? *Kayaçlar</w:t>
            </w:r>
          </w:p>
        </w:tc>
        <w:tc>
          <w:tcPr>
            <w:vAlign w:val="center"/>
          </w:tcPr>
          <w:p>
            <w:pPr>
              <w:rPr>
                <w:b/>
              </w:rPr>
            </w:pPr>
            <w:r>
              <w:t>1.Anlatım 2.Tüme varım 3. Tümdengelim 4. Grup tartışması 5. Gezi gözlem 6. Gösteri 7. Soru yanıt 8. Örnek olay 9. Beyin fırtınası 10. Canlandırma 11. Grup çalışmaları 12. Oyunlar 13. Rol yapma 14. Canlandırma</w:t>
            </w:r>
          </w:p>
        </w:tc>
        <w:tc>
          <w:tcPr>
            <w:vAlign w:val="center"/>
          </w:tcPr>
          <w:p>
            <w:pPr>
              <w:rPr>
                <w:b/>
              </w:rPr>
            </w:pPr>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pPr>
              <w:rPr>
                <w:b/>
              </w:rPr>
            </w:pPr>
            <w:r>
              <w:t>Kayaçların sınıflandırılmasına girilmez. Türkiye’deki önemli kayaçlara ve madenlere değinilir; altın, bor, mermer, linyit, bakır, taşkömürü, gümüş vb. örnekler verilir. Fosil çeşitlerine girilmez.</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3 SAAT</w:t>
            </w:r>
          </w:p>
        </w:tc>
        <w:tc>
          <w:tcPr>
            <w:vAlign w:val="center"/>
          </w:tcPr>
          <w:p>
            <w:r>
              <w:t>1 SAAT F.4.1.1.1. Yer kabuğunun kara tabakasının kayaçlardan oluştuğunu belirtir. F.4.1.1.2. Kayaçlarla madenleri ilişkilendirir ve kayaçların ham madde olarak önemini tartışır. 2 SAAT F.4.1.1.3. Fosillerin oluşumunu açıklar.</w:t>
            </w:r>
          </w:p>
        </w:tc>
        <w:tc>
          <w:tcPr>
            <w:vAlign w:val="center"/>
          </w:tcPr>
          <w:p>
            <w:r>
              <w:t>Yer Kabuğunun Yapısı *Yer Kabuğunda Neler Var? *Fosiller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Dönme ve dolanma hareketine günlük yaşamdan örnek verilir. a. Dünya’nın dönme hareketine değinilir. b. Dünya’nın dolanma hareketine değinilir. c. Dünya’nın dönmesine bağlı olarak Güneş’in gün içerisindeki konumunun değişimine değinilir. ç. Gece ve gündüzün oluşumuna değinilir. d. Gün, yıl, zaman kavramları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3 SAAT</w:t>
            </w:r>
          </w:p>
        </w:tc>
        <w:tc>
          <w:tcPr>
            <w:vAlign w:val="center"/>
          </w:tcPr>
          <w:p>
            <w:r>
              <w:t>F.4.1.2.1. Dünya’nın dönme ve dolanma hareketleri arasındaki farkı açıklar.</w:t>
            </w:r>
          </w:p>
        </w:tc>
        <w:tc>
          <w:tcPr>
            <w:vAlign w:val="center"/>
          </w:tcPr>
          <w:p>
            <w:r>
              <w:t>Dünya’mızın Hareketleri *Dünya’mız Yerinde Duramıyor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Protein, karbonhidrat, yağ, vitamin, su ve minerallerin ayrıntılı yapısına girilmeden yalnızca önemleri vurgulanır. b. Vitamin çeşitlerine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3 SAAT</w:t>
            </w:r>
          </w:p>
        </w:tc>
        <w:tc>
          <w:tcPr>
            <w:vAlign w:val="center"/>
          </w:tcPr>
          <w:p>
            <w:r>
              <w:t>2 SAAT F.4.1.2.1. Dünya’nın dönme ve dolanma hareketleri arasındaki farkı açıklar. 1 SAAT F.4.1.2.2. Dünya’nın hareketleri sonucu gerçekleşen olayları açıklar.</w:t>
            </w:r>
          </w:p>
        </w:tc>
        <w:tc>
          <w:tcPr>
            <w:vAlign w:val="center"/>
          </w:tcPr>
          <w:p>
            <w:r>
              <w:t>Dünya’mızın Hareketleri *Güneş’in Çevresinde Bir Yolculuk</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Protein, karbonhidrat, yağ, vitamin, su ve minerallerin ayrıntılı yapısına girilmeden yalnızca önemleri vurgulanır. b. Vitamin çeşitlerine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3 SAAT</w:t>
            </w:r>
          </w:p>
        </w:tc>
        <w:tc>
          <w:tcPr>
            <w:vAlign w:val="center"/>
          </w:tcPr>
          <w:p>
            <w:r>
              <w:t>F.4.1.2.2. Dünya’nın hareketleri sonucu gerçekleşen olayları açıklar.</w:t>
            </w:r>
          </w:p>
        </w:tc>
        <w:tc>
          <w:tcPr>
            <w:vAlign w:val="center"/>
          </w:tcPr>
          <w:p>
            <w:r>
              <w:t>Dünya’mızın Hareketleri *Güneş’in Çevresinde Bir Yolculuk</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Dondurulmuş besinler, paketlenmiş besinler, son kullanma tarihi gibi kavramlar üzerinde durulur. Ayrıca besinlerin temizliği konusuna öğrencilerin dikkati çekilir.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3 SAAT</w:t>
            </w:r>
          </w:p>
        </w:tc>
        <w:tc>
          <w:tcPr>
            <w:vAlign w:val="center"/>
          </w:tcPr>
          <w:p>
            <w:r>
              <w:t>F.4.2.1.1. Canlı yaşamı ve besin içerikleri arasındaki ilişkiyi açıklar.</w:t>
            </w:r>
          </w:p>
        </w:tc>
        <w:tc>
          <w:tcPr>
            <w:vAlign w:val="center"/>
          </w:tcPr>
          <w:p>
            <w:r>
              <w:t>Besinler ve Özellikleri *Besinlerin Gerekliliği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Protein, karbonhidrat, yağ, vitamin, su ve minerallerin ayrıntılı yapısına girilmeden yalnızca önemleri vurgulanır. b. Vitamin çeşitlerine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3 SAAT</w:t>
            </w:r>
          </w:p>
        </w:tc>
        <w:tc>
          <w:tcPr>
            <w:vAlign w:val="center"/>
          </w:tcPr>
          <w:p>
            <w:r>
              <w:t>F.4.2.1.2. Su ve minerallerin bütün besinlerde bulunduğu çıkarımını yapar.</w:t>
            </w:r>
          </w:p>
        </w:tc>
        <w:tc>
          <w:tcPr>
            <w:vAlign w:val="center"/>
          </w:tcPr>
          <w:p>
            <w:r>
              <w:t>Besinler ve Özellikleri *Besin İçerikleri ve Görevleri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Protein, karbonhidrat, yağ, vitamin, su ve minerallerin ayrıntılı yapısına girilmeden yalnızca önemleri vurgulanır. b. Vitamin çeşitlerine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3 SAAT</w:t>
            </w:r>
          </w:p>
        </w:tc>
        <w:tc>
          <w:tcPr>
            <w:vAlign w:val="center"/>
          </w:tcPr>
          <w:p>
            <w:r>
              <w:t>F.4.2.1.3. Sağlıklı bir yaşam için besinlerin tazeliğinin ve doğallığının önemini, araştırma verilerine dayalı olarak tartışır.</w:t>
            </w:r>
            <w:r>
              <w:t>F.4.2.1.3. Sağlıklı bir yaşam için besinlerin tazeliğinin ve doğallığının önemini, araştırma verilerine dayalı olarak tartışır.</w:t>
            </w:r>
          </w:p>
        </w:tc>
        <w:tc>
          <w:tcPr>
            <w:vAlign w:val="center"/>
          </w:tcPr>
          <w:p>
            <w:r>
              <w:t>Besinler ve Özellikleri *Sağlıklı Bir Yaşam İçin Besinler</w:t>
            </w:r>
            <w:r>
              <w:t>Besinler ve Özellikleri *Sağlıklı Bir Yaşam İçin Besinler</w:t>
            </w:r>
          </w:p>
        </w:tc>
        <w:tc>
          <w:tcPr>
            <w:vAlign w:val="center"/>
          </w:tcPr>
          <w:p>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Dondurulmuş besinler, paketlenmiş besinler, son kullanma tarihi gibi kavramlar üzerinde durulur. Ayrıca besinlerin temizliği konusuna öğrencilerin dikkati çekilir.</w:t>
            </w:r>
            <w:r>
              <w:t>Dondurulmuş besinler, paketlenmiş besinler, son kullanma tarihi gibi kavramlar üzerinde durulur. Ayrıca besinlerin temizliği konusuna öğrencilerin dikkati çekilir.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3 SAAT</w:t>
            </w:r>
          </w:p>
        </w:tc>
        <w:tc>
          <w:tcPr>
            <w:vAlign w:val="center"/>
          </w:tcPr>
          <w:p>
            <w:r>
              <w:t>F.4.2.1.4. İnsan sağlığı ile dengeli beslenmeyi ilişkilendirir.</w:t>
            </w:r>
            <w:r>
              <w:t>F.4.2.1.4. İnsan sağlığı ile dengeli beslenmeyi ilişkilendirir.</w:t>
            </w:r>
          </w:p>
        </w:tc>
        <w:tc>
          <w:tcPr>
            <w:vAlign w:val="center"/>
          </w:tcPr>
          <w:p>
            <w:r>
              <w:t>Sağlıklı Yaşam *İnsan Sağlığı ve Dengeli Beslenme</w:t>
            </w:r>
            <w:r>
              <w:t>Sağlıklı Yaşam *İnsan Sağlığı ve Dengeli Beslenme</w:t>
            </w:r>
          </w:p>
        </w:tc>
        <w:tc>
          <w:tcPr>
            <w:vAlign w:val="center"/>
          </w:tcPr>
          <w:p>
            <w:r>
              <w:t>1.Anlatım 2.Tüme varım 3. Tümdengelim 4. Grup tartışması 5. Gezi gözlem 6. Gösteri 7. Soru yanıt 8. Örnek olay 9. Beyin fırtınası 10. Canlandırma 11. Grup çalışmaları 12. Oyunlar 13. Rol yapma 14. Canlandırma</w:t>
            </w:r>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Obezitenin beslenme alışkanlığı ile ilişkisi vurgulanır. Besin israfının önlenmesine dikkat çekilir.</w:t>
            </w:r>
            <w:r>
              <w:t>Obezitenin beslenme alışkanlığı ile ilişkisi vurgulanır. Besin israfının önlenmesine dikkat çekilir.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3 SAAT</w:t>
            </w:r>
          </w:p>
        </w:tc>
        <w:tc>
          <w:tcPr>
            <w:vAlign w:val="center"/>
          </w:tcPr>
          <w:p>
            <w:r>
              <w:t>F.4.2.1.5. Alkol ve sigara kullanımının insan sağlığına olan olumsuz etkilerinin farkına varır.</w:t>
            </w:r>
          </w:p>
        </w:tc>
        <w:tc>
          <w:tcPr>
            <w:vAlign w:val="center"/>
          </w:tcPr>
          <w:p>
            <w:r>
              <w:t>Sağlıklı Yaşam *Sağlığa Zararlı Maddeler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Yakın çevresindeki kişilere sigaranın sağlığa zararlı olduğu konusunda uyarılarda bulunması beklenir.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3 SAAT</w:t>
            </w:r>
          </w:p>
        </w:tc>
        <w:tc>
          <w:tcPr>
            <w:vAlign w:val="center"/>
          </w:tcPr>
          <w:p>
            <w:r>
              <w:t>F.4.2.1.6. Yakın çevresinde sigara kullanımını azaltmaya yönelik sorumluluk üstlenir</w:t>
            </w:r>
          </w:p>
        </w:tc>
        <w:tc>
          <w:tcPr>
            <w:vAlign w:val="center"/>
          </w:tcPr>
          <w:p>
            <w:r>
              <w:t>Sağlıklı Yaşam *Sağlığa Zararlı Maddeler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Yakın çevresindeki kişilere sigaranın sağlığa zararlı olduğu konusunda uyarılarda bulunması beklenir.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3 SAAT</w:t>
            </w:r>
          </w:p>
        </w:tc>
        <w:tc>
          <w:tcPr>
            <w:vAlign w:val="center"/>
          </w:tcPr>
          <w:p>
            <w:r>
              <w:t>F.4.3.1.1. Kuvvetin, cisimlere hareket kazandırmasına ve cisimlerin şekillerini değiştirmesine yönelik deneyler yapar.</w:t>
            </w:r>
          </w:p>
        </w:tc>
        <w:tc>
          <w:tcPr>
            <w:vAlign w:val="center"/>
          </w:tcPr>
          <w:p>
            <w:r>
              <w:t>Kuvvetin Cisimler Üzerindeki Etkileri *Kuvvetin Etkileri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Yakın çevresindeki kişilere sigaranın sağlığa zararlı olduğu konusunda uyarılarda bulunması beklenir.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3 SAAT</w:t>
            </w:r>
          </w:p>
        </w:tc>
        <w:tc>
          <w:tcPr>
            <w:vAlign w:val="center"/>
          </w:tcPr>
          <w:p>
            <w:r>
              <w:t>F.4.3.1.1. Kuvvetin, cisimlere hareket kazandırmasına ve cisimlerin şekillerini değiştirmesine yönelik deneyler yapar.</w:t>
            </w:r>
          </w:p>
        </w:tc>
        <w:tc>
          <w:tcPr>
            <w:vAlign w:val="center"/>
          </w:tcPr>
          <w:p>
            <w:r>
              <w:t>Kuvvetin Cisimler Üzerindeki Etkileri *Kuvvetin Etkileri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Yakın çevresindeki kişilere sigaranın sağlığa zararlı olduğu konusunda uyarılarda bulunması beklenir.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3 SAAT</w:t>
            </w:r>
          </w:p>
        </w:tc>
        <w:tc>
          <w:tcPr>
            <w:vAlign w:val="center"/>
          </w:tcPr>
          <w:p>
            <w:r>
              <w:t>F.4.3.2.1. Mıknatısı tanır ve kutupları olduğunu keşfeder. F.4.3.2.2. Mıknatısın etki ettiği maddeleri deney yaparak keşfeder. F.4.3.2.3. Mıknatısların günlük yaşamdaki kullanım alanlarına örnekler verir. F.4.3.2.4. Mıknatısların yeni kullanım alanları konusunda fikirlerini açıklar.</w:t>
            </w:r>
          </w:p>
        </w:tc>
        <w:tc>
          <w:tcPr>
            <w:vAlign w:val="center"/>
          </w:tcPr>
          <w:p>
            <w:r>
              <w:t>Mıknatısların Uyguladığı Kuvvet *Mıknatısla Tanışalım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Mıknatısın uyguladığı kuvvetin, temas gerektiren kuvvetlerden farklı olarak temas gerektirmediği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3 SAAT</w:t>
            </w:r>
          </w:p>
        </w:tc>
        <w:tc>
          <w:tcPr>
            <w:vAlign w:val="center"/>
          </w:tcPr>
          <w:p>
            <w:r>
              <w:t>F.4.3.2.1. Mıknatısı tanır ve kutupları olduğunu keşfeder. F.4.3.2.2. Mıknatısın etki ettiği maddeleri deney yaparak keşfeder. F.4.3.2.3. Mıknatısların günlük yaşamdaki kullanım alanlarına örnekler verir. F.4.3.2.4. Mıknatısların yeni kullanım alanları konusunda fikirlerini açıklar.</w:t>
            </w:r>
          </w:p>
        </w:tc>
        <w:tc>
          <w:tcPr>
            <w:vAlign w:val="center"/>
          </w:tcPr>
          <w:p>
            <w:r>
              <w:t>Mıknatısların Uyguladığı Kuvvet *Mıknatısla Tanışalım</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Mıknatısın uyguladığı kuvvetin, temas gerektiren kuvvetlerden farklı olarak temas gerektirmediği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3 SAAT</w:t>
            </w:r>
          </w:p>
        </w:tc>
        <w:tc>
          <w:tcPr>
            <w:vAlign w:val="center"/>
          </w:tcPr>
          <w:p>
            <w:r>
              <w:t>F.4.4.1.1. Beş duyu organını kullanarak maddeyi niteleyen temel özellikleri açıklar.</w:t>
            </w:r>
          </w:p>
        </w:tc>
        <w:tc>
          <w:tcPr>
            <w:vAlign w:val="center"/>
          </w:tcPr>
          <w:p>
            <w:r>
              <w:t>Maddeyi Niteleyen Özellikler *Maddenin Niteliklerini Belirleme</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Maddeyi niteleyen; suda yüzme ve batma, suyu emme ve emmeme ve mıknatısla çekilme gibi özellikleri konusu işlenirken duyu organlarını kullanmaları sağlanır.</w:t>
            </w:r>
          </w:p>
        </w:tc>
        <w:tc>
          <w:tcPr>
            <w:vAlign w:val="center"/>
          </w:tcPr>
          <w:p>
            <w:r>
              <w:t>Mıknatısın uyguladığı kuvvetin, temas gerektiren kuvvetlerden farklı olarak temas gerektirmediği vurgulanır.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3 SAAT</w:t>
            </w:r>
          </w:p>
        </w:tc>
        <w:tc>
          <w:tcPr>
            <w:vAlign w:val="center"/>
          </w:tcPr>
          <w:p>
            <w:r>
              <w:t>F.4.4.2.1. Farklı maddelerin kütle ve hacimlerini ölçerek karşılaştırır. F.4.4.2.2. Ölçülebilir özelliklerini kullanarak maddeyi tanımlar.</w:t>
            </w:r>
          </w:p>
        </w:tc>
        <w:tc>
          <w:tcPr>
            <w:vAlign w:val="center"/>
          </w:tcPr>
          <w:p>
            <w:r>
              <w:t>Maddenin Ölçülebilir Özellikleri *Kütle Nedir, Nasıl Ölçülür? *Hacim Nedir? Nasıl Ölçülür?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Gazların kütle ve hacimlerine girilmez. Kütlesi ve hacmi olan varlıkların madde olduğu belirtilir.</w:t>
            </w:r>
          </w:p>
        </w:tc>
        <w:tc>
          <w:tcPr>
            <w:vAlign w:val="center"/>
          </w:tcPr>
          <w:p>
            <w:r>
              <w:t>Mıknatısın uyguladığı kuvvetin, temas gerektiren kuvvetlerden farklı olarak temas gerektirmediği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3 SAAT</w:t>
            </w:r>
          </w:p>
        </w:tc>
        <w:tc>
          <w:tcPr>
            <w:vAlign w:val="center"/>
          </w:tcPr>
          <w:p>
            <w:r>
              <w:t>F.4.4.3.1. Maddelerin hâllerine ait temel özellikleri karşılaştırır.</w:t>
            </w:r>
          </w:p>
        </w:tc>
        <w:tc>
          <w:tcPr>
            <w:vAlign w:val="center"/>
          </w:tcPr>
          <w:p>
            <w:r>
              <w:t>Maddenin Halleri *Maddenin Üç Hali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Tanecikli ve boşluklu yapıya girilmez.</w:t>
            </w:r>
          </w:p>
        </w:tc>
        <w:tc>
          <w:tcPr>
            <w:vAlign w:val="center"/>
          </w:tcPr>
          <w:p>
            <w:r>
              <w:t>Mıknatısın uyguladığı kuvvetin, temas gerektiren kuvvetlerden farklı olarak temas gerektirmediği vurgulanır.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3 SAAT</w:t>
            </w:r>
          </w:p>
        </w:tc>
        <w:tc>
          <w:tcPr>
            <w:vAlign w:val="center"/>
          </w:tcPr>
          <w:p>
            <w:r>
              <w:t>F.4.4.3.2. Aynı maddenin farklı hâllerine örnekler verir.</w:t>
            </w:r>
          </w:p>
        </w:tc>
        <w:tc>
          <w:tcPr>
            <w:vAlign w:val="center"/>
          </w:tcPr>
          <w:p>
            <w:r>
              <w:t>Maddenin Halleri *Maddenin Üç Hali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Tanecikli ve boşluklu yapıya girilmez.</w:t>
            </w:r>
          </w:p>
        </w:tc>
        <w:tc>
          <w:tcPr>
            <w:vAlign w:val="center"/>
          </w:tcPr>
          <w:p>
            <w:r>
              <w:t>Mıknatısın uyguladığı kuvvetin, temas gerektiren kuvvetlerden farklı olarak temas gerektirmediği vurgulanır.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3 SAAT</w:t>
            </w:r>
          </w:p>
        </w:tc>
        <w:tc>
          <w:tcPr>
            <w:vAlign w:val="center"/>
          </w:tcPr>
          <w:p>
            <w:r>
              <w:t>F.4.4.4.1. Maddelerin ısınıp soğumasına yönelik deneyler tasarlar. F.4.4.4.2. Maddelerin ısı etkisiyle hâl değiştirebileceğine yönelik deney tasarlar.</w:t>
            </w:r>
          </w:p>
        </w:tc>
        <w:tc>
          <w:tcPr>
            <w:vAlign w:val="center"/>
          </w:tcPr>
          <w:p>
            <w:r>
              <w:t>Maddenin Isı Etkisiyle Değişimi *Isınma-Soğuma *Hal Değişimi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Hâl değişimlerinden sadece erime, donma ve buharlaşmaya değinilir.</w:t>
            </w:r>
          </w:p>
        </w:tc>
        <w:tc>
          <w:tcPr>
            <w:vAlign w:val="center"/>
          </w:tcPr>
          <w:p>
            <w:r>
              <w:t>Mıknatısın uyguladığı kuvvetin, temas gerektiren kuvvetlerden farklı olarak temas gerektirmediği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3 SAAT</w:t>
            </w:r>
          </w:p>
        </w:tc>
        <w:tc>
          <w:tcPr>
            <w:vAlign w:val="center"/>
          </w:tcPr>
          <w:p>
            <w:r>
              <w:t>2 SAAT F.4.4.5.1. Günlük yaşamında sıklıkla kullandığı maddeleri saf madde ve karışım şeklinde sınıflandırarak aralarındaki farkları açıklar. 1 SAAT F.4.4.5.2. Günlük yaşamda karşılaştığı karışımların ayrılmasında kullanılabilecek yöntemlerden uygun olanı seçer.</w:t>
            </w:r>
          </w:p>
        </w:tc>
        <w:tc>
          <w:tcPr>
            <w:vAlign w:val="center"/>
          </w:tcPr>
          <w:p>
            <w:r>
              <w:t>Saf Madde ve Karışım *Maddeler Doğada Karışım Halindedir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Eleme, süzme ve mıknatısla ayırma yöntemleri üzerinde durulur.</w:t>
            </w:r>
          </w:p>
        </w:tc>
        <w:tc>
          <w:tcPr>
            <w:vAlign w:val="center"/>
          </w:tcPr>
          <w:p>
            <w:r>
              <w:t>Mıknatısın uyguladığı kuvvetin, temas gerektiren kuvvetlerden farklı olarak temas gerektirmediği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3 SAAT</w:t>
            </w:r>
          </w:p>
        </w:tc>
        <w:tc>
          <w:tcPr>
            <w:vAlign w:val="center"/>
          </w:tcPr>
          <w:p>
            <w:r>
              <w:t>1 SAAT F.4.4.5.2. Günlük yaşamda karşılaştığı karışımların ayrılmasında kullanılabilecek yöntemlerden uygun olanı seçer. 2 SAAT F.4.4.5.3. Karışımların ayrılmasını, ülke ekonomisine katkısı ve kaynakların etkili kullanımı bakımından tartışır.</w:t>
            </w:r>
          </w:p>
        </w:tc>
        <w:tc>
          <w:tcPr>
            <w:vAlign w:val="center"/>
          </w:tcPr>
          <w:p>
            <w:r>
              <w:t>Saf Madde ve Karışım *Karışımları Ayırabilir miyiz? Saf Madde ve Karışım *Karışımların Ekonomik Değeri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Eleme, süzme ve mıknatısla ayırma yöntemleri üzerinde durulur.</w:t>
            </w:r>
          </w:p>
        </w:tc>
        <w:tc>
          <w:tcPr>
            <w:vAlign w:val="center"/>
          </w:tcPr>
          <w:p>
            <w:r>
              <w:t>Mıknatısın uyguladığı kuvvetin, temas gerektiren kuvvetlerden farklı olarak temas gerektirmediği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3 SAAT</w:t>
            </w:r>
          </w:p>
        </w:tc>
        <w:tc>
          <w:tcPr>
            <w:vAlign w:val="center"/>
          </w:tcPr>
          <w:p>
            <w:r>
              <w:t>F.4.5.1.1. Geçmişte ve günümüzde kullanılan aydınlatma araçlarını karşılaştırır. F.4.5.1.2. Gelecekte kullanılabilecek aydınlatma araçlarına yönelik tasarım yapar.</w:t>
            </w:r>
          </w:p>
        </w:tc>
        <w:tc>
          <w:tcPr>
            <w:vAlign w:val="center"/>
          </w:tcPr>
          <w:p>
            <w:r>
              <w:t>Aydınlatma Teknolojileri *Geçmişten Günümüze Aydınlatma Teknolojileri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Teknolojinin aydınlatma araçlarının gelişimine olan katkısı vurgulanır, kronolojik sıralama ve ayrıntı verilmez. b. Aydınlatma araçlarının yaşamımızdaki önemi vurgulanır. Tasarımını çizim yaparak ifade etmesi istenir, üç boyutlu tasarıma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3 SAAT</w:t>
            </w:r>
          </w:p>
        </w:tc>
        <w:tc>
          <w:tcPr>
            <w:vAlign w:val="center"/>
          </w:tcPr>
          <w:p>
            <w:r>
              <w:t>F.4.5.1.1. Geçmişte ve günümüzde kullanılan aydınlatma araçlarını karşılaştırır. F.4.5.1.2. Gelecekte kullanılabilecek aydınlatma araçlarına yönelik tasarım yapar.</w:t>
            </w:r>
          </w:p>
        </w:tc>
        <w:tc>
          <w:tcPr>
            <w:vAlign w:val="center"/>
          </w:tcPr>
          <w:p>
            <w:r>
              <w:t>Aydınlatma Teknolojileri *Geçmişten Günümüze Aydınlatma Teknolojileri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Teknolojinin aydınlatma araçlarının gelişimine olan katkısı vurgulanır, kronolojik sıralama ve ayrıntı verilmez. b. Aydınlatma araçlarının yaşamımızdaki önemi vurgulanır. Tasarımını çizim yaparak ifade etmesi istenir, üç boyutlu tasarıma girilmez.</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3 SAAT</w:t>
            </w:r>
          </w:p>
        </w:tc>
        <w:tc>
          <w:tcPr>
            <w:vAlign w:val="center"/>
          </w:tcPr>
          <w:p>
            <w:r>
              <w:t>F.4.5.2.1. Uygun aydınlatma hakkında araştırma yapar. F.4.5.2.2. Aydınlatma araçlarının tasarruflu kullanımının aile ve ülke ekonomisi bakımından önemini tartışır.</w:t>
            </w:r>
          </w:p>
        </w:tc>
        <w:tc>
          <w:tcPr>
            <w:vAlign w:val="center"/>
          </w:tcPr>
          <w:p>
            <w:r>
              <w:t>Aydınlatma Teknolojileri *Uygun Aydınlatma</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Uygun aydınlatmanın göz sağlığı açısından önemi vurgulanır.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3 SAAT</w:t>
            </w:r>
          </w:p>
        </w:tc>
        <w:tc>
          <w:tcPr>
            <w:vAlign w:val="center"/>
          </w:tcPr>
          <w:p>
            <w:r>
              <w:t>F.4.5.3.1. Işık kirliliğinin nedenlerini sorgular.</w:t>
            </w:r>
          </w:p>
        </w:tc>
        <w:tc>
          <w:tcPr>
            <w:vAlign w:val="center"/>
          </w:tcPr>
          <w:p>
            <w:r>
              <w:t>Aydınlatma Teknolojileri *Işık Kirliliği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Uygun aydınlatmanın göz sağlığı açısından önemi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3 SAAT</w:t>
            </w:r>
          </w:p>
        </w:tc>
        <w:tc>
          <w:tcPr>
            <w:vAlign w:val="center"/>
          </w:tcPr>
          <w:p>
            <w:r>
              <w:t>F.4.5.3.2. Işık kirliliğinin, doğal hayata ve gök cisimlerinin gözlenmesine olan olumsuz etkilerini açıklar. F.4.5.3.3. Işık kirliliğini azaltmaya yönelik çözümler üretir.</w:t>
            </w:r>
          </w:p>
        </w:tc>
        <w:tc>
          <w:tcPr>
            <w:vAlign w:val="center"/>
          </w:tcPr>
          <w:p>
            <w:r>
              <w:t>Aydınlatma Teknolojileri *Işık Kirliliği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Uygun aydınlatmanın göz sağlığı açısından önemi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3 SAAT</w:t>
            </w:r>
          </w:p>
        </w:tc>
        <w:tc>
          <w:tcPr>
            <w:vAlign w:val="center"/>
          </w:tcPr>
          <w:p>
            <w:r>
              <w:t>F.4.5.3.2. Işık kirliliğinin, doğal hayata ve gök cisimlerinin gözlenmesine olan olumsuz etkilerini açıklar. F.4.5.3.3. Işık kirliliğini azaltmaya yönelik çözümler üretir.</w:t>
            </w:r>
          </w:p>
        </w:tc>
        <w:tc>
          <w:tcPr>
            <w:vAlign w:val="center"/>
          </w:tcPr>
          <w:p>
            <w:r>
              <w:t>Aydınlatma Teknolojileri *Işık Kirliliği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Uygun aydınlatmanın göz sağlığı açısından önemi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3 SAAT</w:t>
            </w:r>
          </w:p>
        </w:tc>
        <w:tc>
          <w:tcPr>
            <w:vAlign w:val="center"/>
          </w:tcPr>
          <w:p>
            <w:r>
              <w:t>F.4.5.5.1. Ses kirliliğinin nedenlerini sorgular. F.4.5.5.2. Ses kirliliğinin insan sağlığı ve çevre üzerindeki olumsuz etkilerini açıklar. F.4.5.5.3. Ses kirliliğini azaltmaya yönelik çözümler üretir.</w:t>
            </w:r>
          </w:p>
        </w:tc>
        <w:tc>
          <w:tcPr>
            <w:vAlign w:val="center"/>
          </w:tcPr>
          <w:p>
            <w:r>
              <w:t>Geçmişten Günümüze Ses Teknolojileri *Ses Kirliliği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Teknolojinin ses araçlarının gelişimine olan katkısı vurgulanır, kronolojik sıralama ve ayrıntı verilmez. b. Ses şiddetini değiştirmeye, işitme yetimizi geliştirmeye ve sesi kaydetmeye yarayan teknolojiler üzerinde durulur.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3 SAAT</w:t>
            </w:r>
          </w:p>
        </w:tc>
        <w:tc>
          <w:tcPr>
            <w:vAlign w:val="center"/>
          </w:tcPr>
          <w:p>
            <w:r>
              <w:t>F.4.5.5.1. Ses kirliliğinin nedenlerini sorgular. F.4.5.5.2. Ses kirliliğinin insan sağlığı ve çevre üzerindeki olumsuz etkilerini açıklar. F.4.5.5.3. Ses kirliliğini azaltmaya yönelik çözümler üretir.</w:t>
            </w:r>
          </w:p>
        </w:tc>
        <w:tc>
          <w:tcPr>
            <w:vAlign w:val="center"/>
          </w:tcPr>
          <w:p>
            <w:r>
              <w:t>Geçmişten Günümüze Ses Teknolojileri *Ses Kirliliği</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Teknolojinin ses araçlarının gelişimine olan katkısı vurgulanır, kronolojik sıralama ve ayrıntı verilmez. b. Ses şiddetini değiştirmeye, işitme yetimizi geliştirmeye ve sesi kaydetmeye yarayan teknolojiler üzerinde durulur.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3 SAAT</w:t>
            </w:r>
          </w:p>
        </w:tc>
        <w:tc>
          <w:tcPr>
            <w:vAlign w:val="center"/>
          </w:tcPr>
          <w:p>
            <w:r>
              <w:t>F.4.6.1.1. Kaynakların kullanımında tasarruflu davranmaya özen gösterir</w:t>
            </w:r>
          </w:p>
        </w:tc>
        <w:tc>
          <w:tcPr>
            <w:vAlign w:val="center"/>
          </w:tcPr>
          <w:p>
            <w:r>
              <w:t>Bilinçli Tüketici *Bilinçli Tüketici miyiz?</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 Elektrik, su, besin gibi kaynakların tasarruflu kullanılmasının önemi vurgulanır. b. Yeniden kullanmanın önemi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3 SAAT</w:t>
            </w:r>
          </w:p>
        </w:tc>
        <w:tc>
          <w:tcPr>
            <w:vAlign w:val="center"/>
          </w:tcPr>
          <w:p>
            <w:r>
              <w:t>F.4.6.1.2. Yaşam için gerekli olan kaynakların ve geri dönüşümün önemini fark eder.</w:t>
            </w:r>
          </w:p>
        </w:tc>
        <w:tc>
          <w:tcPr>
            <w:vAlign w:val="center"/>
          </w:tcPr>
          <w:p>
            <w:r>
              <w:t>Bilinçli Tüketici *Geri Dönüşüm Nedir?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Su, besin, elektrik gibi kaynaklara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3 SAAT</w:t>
            </w:r>
          </w:p>
        </w:tc>
        <w:tc>
          <w:tcPr>
            <w:vAlign w:val="center"/>
          </w:tcPr>
          <w:p>
            <w:r>
              <w:t>F.4.7.1.1. Basit elektrik devresini oluşturan devre elemanlarını işlevleri ile tanır.</w:t>
            </w:r>
          </w:p>
        </w:tc>
        <w:tc>
          <w:tcPr>
            <w:vAlign w:val="center"/>
          </w:tcPr>
          <w:p>
            <w:r>
              <w:t>Basit Elektrik Devreleri Kurulumu *Devre Elemanları Nedir?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Devre elemanı olarak, pil, ampul, kablo ve anahtar tanıtılır.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3 SAAT</w:t>
            </w:r>
          </w:p>
        </w:tc>
        <w:tc>
          <w:tcPr>
            <w:vAlign w:val="center"/>
          </w:tcPr>
          <w:p>
            <w:r>
              <w:t>F.4.7.1.2. Çalışan bir elektrik devresi kurar. F.4.7.1.3. Evde ve okuldaki elektrik düğmelerinin ve kabloların birer devre elemanı olduğunu bilir.</w:t>
            </w:r>
          </w:p>
        </w:tc>
        <w:tc>
          <w:tcPr>
            <w:vAlign w:val="center"/>
          </w:tcPr>
          <w:p>
            <w:r>
              <w:t>Basit Elektrik Devreleri Kurulumu *Basit Elektrik Devreleri Nasıl Çalışır?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Ampul, pilden ve anahtardan oluşan devre kurulması istenir. Elektrik düğmeleri ile lambalar arasında, duvar içinden geçen bağlantı kabloları olduğu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3 SAAT</w:t>
            </w:r>
          </w:p>
        </w:tc>
        <w:tc>
          <w:tcPr>
            <w:vAlign w:val="center"/>
          </w:tcPr>
          <w:p>
            <w:r>
              <w:t>YIL SONU BİLİM ŞENLİĞİ</w:t>
            </w:r>
          </w:p>
        </w:tc>
        <w:tc>
          <w:tcPr>
            <w:vAlign w:val="center"/>
          </w:tcPr>
          <w:p>
            <w:r>
              <w:t>Basit Elektrik Devreleri Kurulumu *Basit Elektrik Devreleri Nasıl Çalışır?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Ampul, pilden ve anahtardan oluşan devre kurulması istenir. Elektrik düğmeleri ile lambalar arasında, duvar içinden geçen bağlantı kabloları olduğu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3 SAAT</w:t>
            </w:r>
          </w:p>
        </w:tc>
        <w:tc>
          <w:tcPr>
            <w:vAlign w:val="center"/>
          </w:tcPr>
          <w:p>
            <w:r>
              <w:t>YIL SONU BİLİM ŞENLİĞİ</w:t>
            </w:r>
          </w:p>
        </w:tc>
        <w:tc>
          <w:tcPr>
            <w:vAlign w:val="center"/>
          </w:tcPr>
          <w:p>
            <w:r>
              <w:t>Basit Elektrik Devreleri Kurulumu *Basit Elektrik Devreleri Nasıl Çalışır?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Ampul, pilden ve anahtardan oluşan devre kurulması istenir. Elektrik düğmeleri ile lambalar arasında, duvar içinden geçen bağlantı kabloları olduğu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3 SAAT</w:t>
            </w:r>
          </w:p>
        </w:tc>
        <w:tc>
          <w:tcPr>
            <w:vAlign w:val="center"/>
          </w:tcPr>
          <w:p>
            <w:r>
              <w:t>YIL SONU BİLİM ŞENLİĞİ</w:t>
            </w:r>
          </w:p>
        </w:tc>
        <w:tc>
          <w:tcPr>
            <w:vAlign w:val="center"/>
          </w:tcPr>
          <w:p>
            <w:r>
              <w:t>Basit Elektrik Devreleri Kurulumu *Basit Elektrik Devreleri Nasıl Çalışır?</w:t>
            </w:r>
          </w:p>
        </w:tc>
        <w:tc>
          <w:tcPr>
            <w:vAlign w:val="center"/>
          </w:tcPr>
          <w:p>
            <w:r>
              <w:t>1.Anlatım 2.Tüme varım 3. Tümdengelim 4. Grup tartışması 5. Gezi gözlem 6. Gösteri 7. Soru yanıt 8. Örnek olay 9. Beyin fırtınası 10. Canlandırma 11. Grup çalışmaları 12. Oyunlar 13. Rol yapma 14. Canlandırma</w:t>
            </w:r>
          </w:p>
        </w:tc>
        <w:tc>
          <w:tcPr>
            <w:vAlign w:val="center"/>
          </w:tcPr>
          <w:p>
            <w:r>
              <w:t>A. Yazılı Kaynaklar 1. Fen Bilimleri Kitabımız 2. Ansiklopediler 3. Güncel yayınlar 4. Öykü, hikâye kitapları B. Kaynak kişiler 1.Öğretmenler 2. Okul müdürü 3. Aile bireyleri 4. Çevremizdeki kurumlarda çalışanlar. C. Görsel Kaynaklar 2. Video 4. Etkinlik örnekleri 5. Bilgisayar vb. 6. Levhalar 7. Resimler</w:t>
            </w:r>
          </w:p>
        </w:tc>
        <w:tc>
          <w:tcPr>
            <w:vAlign w:val="center"/>
          </w:tcPr>
          <w:p>
            <w:r>
              <w:t>Ampul, pilden ve anahtardan oluşan devre kurulması istenir. Elektrik düğmeleri ile lambalar arasında, duvar içinden geçen bağlantı kabloları olduğu vurgulanır.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