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VE ADALET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917"/>
        <w:gridCol w:w="2508"/>
        <w:gridCol w:w="2983"/>
        <w:gridCol w:w="13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MATERYALLER-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Toplumsal yaşamın kurallarla düzenlendiğini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A-) Toplumsal Düzen ve Hukuk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1.2. Toplumsal kurallar içerisinde hukuk kurallarının yerini ayırt eder.</w:t>
            </w:r>
          </w:p>
        </w:tc>
        <w:tc>
          <w:tcPr>
            <w:vAlign w:val="center"/>
          </w:tcPr>
          <w:p>
            <w:r>
              <w:t>A-) Toplumsal Düzen ve Hukuk</w:t>
            </w:r>
          </w:p>
        </w:tc>
        <w:tc>
          <w:tcPr>
            <w:vAlign w:val="center"/>
          </w:tcPr>
          <w:p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1.3. Hukuk kurallarına uyulmadığı takdirde toplumsal düzenin bozulacağını fark eder.</w:t>
            </w:r>
          </w:p>
        </w:tc>
        <w:tc>
          <w:tcPr>
            <w:vAlign w:val="center"/>
          </w:tcPr>
          <w:p>
            <w:r>
              <w:t>A-) Toplumsal Düzen ve Hukuk</w:t>
            </w:r>
          </w:p>
        </w:tc>
        <w:tc>
          <w:tcPr>
            <w:vAlign w:val="center"/>
          </w:tcPr>
          <w:p>
            <w:r>
              <w:t>1. Toplumsal yaşamı düzenleyen kurallar ve bu kuralları arasında hukukun yerini kavrama.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2.1. Hukukla ilgili temel kavramları tanımlar.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2.2. “Hukuk” ve “Adalet” kavramları arasındaki ilişkiyi kavrar.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2.3. Adalet ve eşitlik kavramlarını ayırt eder.</w:t>
            </w:r>
            <w:r>
              <w:t>2.3. Adalet ve eşitlik kavramlarını ayırt eder.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Ders Kitabı</w:t>
            </w:r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2.4. Toplumsal düzenin sağlanmasında adaletin önemini kavrar.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2.5. Adaletin sağlanmasında hukukun rolünü açıklar.</w:t>
            </w:r>
          </w:p>
        </w:tc>
        <w:tc>
          <w:tcPr>
            <w:vAlign w:val="center"/>
          </w:tcPr>
          <w:p>
            <w:r>
              <w:t>B-) Hukuk ve Adaletle İlgili Temel Kavramlar</w:t>
            </w:r>
          </w:p>
        </w:tc>
        <w:tc>
          <w:tcPr>
            <w:vAlign w:val="center"/>
          </w:tcPr>
          <w:p>
            <w:r>
              <w:t>2. Hukukun temel kavramlarını anlama.</w:t>
            </w:r>
          </w:p>
        </w:tc>
        <w:tc>
          <w:tcPr>
            <w:vAlign w:val="center"/>
          </w:tcPr>
          <w:p>
            <w:r>
              <w:t>1. Dönem 1. Yazılı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3.1. Sorumluluklarının bilincinde olan bir birey olarak davranmamanın hukuki sorunlar ortaya çıkarabileceğini bilir.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içerip içermediğini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3.2. Hukuki sorunların diğer toplumsal sorunlardan farkını açıklar.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içer-ip içermediğini anlama.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3.3. Hukuk dışı davranışların olumsuz sonuçlarını fark eder.</w:t>
            </w:r>
          </w:p>
        </w:tc>
        <w:tc>
          <w:tcPr>
            <w:vAlign w:val="center"/>
          </w:tcPr>
          <w:p>
            <w:r>
              <w:t>C-) Adaletin Sağlanmasında Hukukun Yeri C.1. Sorunların Hukuki Yönü</w:t>
            </w:r>
          </w:p>
        </w:tc>
        <w:tc>
          <w:tcPr>
            <w:vAlign w:val="center"/>
          </w:tcPr>
          <w:p>
            <w:r>
              <w:t>3. Bir durum karşısında hukuki bir sorun içerip içermediğini anlama.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4.1. Hakların korunması ve adaletin sağlanmasına birey(özne) olarak herkesin katkıda bulunması gerektiğini açıklar.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4. Hak aramanın doğal olduğunu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4.2. Hakkını aramaktan kaçınmaması gerektiğini bilir.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4. Hak aramanın doğal olduğunu kabul etme.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5.1. Hakkın hukuki yollarla korunmasını örneklendirir.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5.1. Hakkın hukuki yollarla korunmasını örneklendirir.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5.2. Hakkını hukuk dışı yollarla aramaya kalkışmanın olumsuz sonuçlarını anlar.</w:t>
            </w:r>
          </w:p>
        </w:tc>
        <w:tc>
          <w:tcPr>
            <w:vAlign w:val="center"/>
          </w:tcPr>
          <w:p>
            <w:r>
              <w:t>C-) Adaletin Sağlanmasında Hukukun Yeri C.2. Haklar ve Hakların Korunması</w:t>
            </w:r>
          </w:p>
        </w:tc>
        <w:tc>
          <w:tcPr>
            <w:vAlign w:val="center"/>
          </w:tcPr>
          <w:p>
            <w:r>
              <w:t>5. Hakkın Hukuki yollarla aranacağını kabul etme.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6.1. Hukuki bilgi ve belgelere erişme yollarını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6. Hukuki haklarını kullanmak için kimlerden ya da nerelerden yardım alacağını bilme.</w:t>
            </w:r>
          </w:p>
        </w:tc>
        <w:tc>
          <w:tcPr>
            <w:vAlign w:val="center"/>
          </w:tcPr>
          <w:p>
            <w:r>
              <w:t>1.Dönem 2. Yazılı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2. Hukuki bilgi ve belgelere erişme yollarını kullanır.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6. Hukuki haklarını kullanmak için kimlerden ya da nerelerden yardım alacağını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7.1. Hak arama konusunda izleyeceği hukuki süreçleri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7.1. Hak arama konusunda izleyeceği hukuki süreçleri bilir. 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7.2. Hakların hukuki güvence altına alındığını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7.2. Hakların hukuki güvence altına alındığını bilir.</w:t>
            </w:r>
          </w:p>
        </w:tc>
        <w:tc>
          <w:tcPr>
            <w:vAlign w:val="center"/>
          </w:tcPr>
          <w:p>
            <w:r>
              <w:t>C-) Adaletin Sağlanmasında Hukukun Yeri C.3. Hak Arama Süreci</w:t>
            </w:r>
          </w:p>
        </w:tc>
        <w:tc>
          <w:tcPr>
            <w:vAlign w:val="center"/>
          </w:tcPr>
          <w:p>
            <w:r>
              <w:t>7. Hak arama sürecinin hukuki yollarını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 Anlaşmazlıkların çözümünde uzlaşı yöntemlerine başvuracağını bilir.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D.1. Anlaşmazlıkların Çözümü</w:t>
            </w:r>
          </w:p>
        </w:tc>
        <w:tc>
          <w:tcPr>
            <w:vAlign w:val="center"/>
          </w:tcPr>
          <w:p>
            <w:r>
              <w:t>8. Anlaşmazlıkların barışçıl yollarla çözülebileceğini kavrama.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 Farklı kurumların farklı hukuki sorunları ele aldığını bilir.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 Hukuki sorunların çözümünde görevli kurumların işleyişini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 Hukuki sorunların çözümünde görevli kurumların işleyişini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9. Hukuki sorunların çözümünde görevli kurum ve kuruluşları tanıma.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 Yargı sisteminde çalışan kişilerin rollerinin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 https://www.sosyaldeyince.com/</w:t>
            </w:r>
          </w:p>
        </w:tc>
        <w:tc>
          <w:tcPr>
            <w:vAlign w:val="center"/>
          </w:tcPr>
          <w:p>
            <w:r>
              <w:t>2. Dönem 1. Yazılı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 Yargı sisteminde çalışan kişilerin rollerinin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CD, Anayasa,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 Yargı sistemindeki kurumların işlevlerinin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Ders Notları Anayasa CD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 Yargı sistemindeki kurumların işlevlerinin farklı olduğunu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CD, Anayasa, Bilgisayar Anayasa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10.3. Yargılama sisteminin adaletin sağlanmasındaki rolünü açıklar.</w:t>
            </w:r>
          </w:p>
        </w:tc>
        <w:tc>
          <w:tcPr>
            <w:vAlign w:val="center"/>
          </w:tcPr>
          <w:p>
            <w:r>
              <w:t>D-) Anlaşmazlıkların Çözümü ve Adaletin Sağlanması İçin Çalışan Kişiler ve Kurumlar D.2. Adaletin Sağlanması İçin Çalışan Kişiler ve Kurumlar</w:t>
            </w:r>
          </w:p>
        </w:tc>
        <w:tc>
          <w:tcPr>
            <w:vAlign w:val="center"/>
          </w:tcPr>
          <w:p>
            <w:r>
              <w:t>10. Yargılama sisteminin işlevini bilme.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 Güven duygusunun adaletin temeli olduğunu açıklar.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11.2. Adaletsizliğin bireysel ve toplumsal sonuçlarının farkına varır.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 Güven duygusunun adaletin temeli olduğunu açıklar.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11.2. Adaletsizliğin bireysel ve toplumsal sonuçlarının farkına varır. 11.3. Adalet duygusunu olumsuz etkileyen uygulamaları sorgular. 11.4. Yaşantısında adil olmaya özen gösterir. 11.5. Adaletin sağlanmasıyla oluşan duyguları ifade eder.</w:t>
            </w:r>
          </w:p>
        </w:tc>
        <w:tc>
          <w:tcPr>
            <w:vAlign w:val="center"/>
          </w:tcPr>
          <w:p>
            <w:r>
              <w:t>E-) Adalet Duygusu ve Toplumsal Yaşam</w:t>
            </w:r>
          </w:p>
        </w:tc>
        <w:tc>
          <w:tcPr>
            <w:vAlign w:val="center"/>
          </w:tcPr>
          <w:p>
            <w:r>
              <w:t>11. Adaletli olmayı öğrenme.</w:t>
            </w:r>
          </w:p>
        </w:tc>
        <w:tc>
          <w:tcPr>
            <w:vAlign w:val="center"/>
          </w:tcPr>
          <w:p>
            <w:r>
              <w:t>2. Dönem 2. Yazılı Ders Kitabı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