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FIKIH OKUMALARI DERSİ ...... SINIFI</w:t>
        <w:br/>
        <w:t>ÜNİTELENDİRİLMİŞ YILLIK DERS PLANI</w:t>
      </w:r>
    </w:p>
    <w:tbl>
      <w:tblPr>
        <w:tblStyle w:val="TableGrid"/>
        <w:tblW w:w="5000" w:type="pct"/>
        <w:tblInd w:w="-113" w:type="dxa"/>
        <w:tblLook w:val="04A0"/>
      </w:tblPr>
      <w:tblGrid>
        <w:gridCol w:w="1038"/>
        <w:gridCol w:w="1394"/>
        <w:gridCol w:w="706"/>
        <w:gridCol w:w="1380"/>
        <w:gridCol w:w="2538"/>
        <w:gridCol w:w="2368"/>
        <w:gridCol w:w="2220"/>
        <w:gridCol w:w="1386"/>
        <w:gridCol w:w="89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AÇIKLAMALAR</w:t>
            </w:r>
          </w:p>
        </w:tc>
        <w:tc>
          <w:tcPr>
            <w:vAlign w:val="center"/>
          </w:tcPr>
          <w:p>
            <w:pPr>
              <w:rPr>
                <w:b/>
              </w:rPr>
            </w:pPr>
            <w:r>
              <w:rPr>
                <w:b/>
              </w:rPr>
              <w:t>EĞİTİM TEKNOLOJİLERİ</w:t>
            </w:r>
          </w:p>
        </w:tc>
        <w:tc>
          <w:tcPr>
            <w:vAlign w:val="center"/>
          </w:tcPr>
          <w:p>
            <w:pPr>
              <w:rPr>
                <w:b/>
              </w:rPr>
            </w:pPr>
            <w:r>
              <w:rPr>
                <w:b/>
              </w:rPr>
              <w:t>YÖNTEM-TEKNİK</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1 SAAT</w:t>
            </w:r>
          </w:p>
        </w:tc>
        <w:tc>
          <w:tcPr>
            <w:vAlign w:val="center"/>
          </w:tcPr>
          <w:p>
            <w:pPr>
              <w:rPr>
                <w:b/>
              </w:rPr>
            </w:pPr>
            <w:r>
              <w:t>ÜNİTE 1: FIKIH OKUMALARINA GİRİŞ</w:t>
            </w:r>
          </w:p>
        </w:tc>
        <w:tc>
          <w:tcPr>
            <w:vAlign w:val="center"/>
          </w:tcPr>
          <w:p>
            <w:pPr>
              <w:rPr>
                <w:b/>
              </w:rPr>
            </w:pPr>
            <w:r>
              <w:t>1. Fıkıh Okumaları Dersinin Amacı ve Önemi 2. Fıkıh ve Güncel Hayat</w:t>
            </w:r>
          </w:p>
        </w:tc>
        <w:tc>
          <w:tcPr>
            <w:vAlign w:val="center"/>
          </w:tcPr>
          <w:p>
            <w:pPr>
              <w:rPr>
                <w:b/>
              </w:rPr>
            </w:pPr>
            <w:r>
              <w:t>Bu ünite sonunda öğrenciler;Fıkıh Okumaları dersinin amacını önemini kavrar.Fıkhın kaynaklara dayanarak çağdaş hayata dair öneriler getirdiğini fark eder.İçtihat kavramını ve fıkhı hükümlere ulaşmada takip edilen yöntemleri kavrar.Fıkhi mezheplerin anlamını, İslami ilimler içindeki önemini kavrar.Fakihlerin ihtilaf sebeplerini açıklar.Hangi durumlarda başka bir mezhebin taklit edilmesi gerektiği konusunda bilgi sahibi olur.Fıkıhta fetva ve kaza kavramlarını açıklayarak aralarındaki farkları söyler.</w:t>
            </w:r>
          </w:p>
        </w:tc>
        <w:tc>
          <w:tcPr>
            <w:vAlign w:val="center"/>
          </w:tcPr>
          <w:p>
            <w:pPr>
              <w:rPr>
                <w:b/>
              </w:rPr>
            </w:pPr>
            <w:r>
              <w:t>4. kazanım işlenirken dört mezhep imamının ve fıkıh alanında temayüz etmiş belli başlı fakihlerin kısa hayat hikâyelerine değinilecektir. 2. Kazanım işlenirken fıkıh usulünün anlamı ve işlevi üzerinde durulacaktır. 5. kazanım işlenirken ayetlerle ömeklendirilecektir.</w:t>
            </w:r>
          </w:p>
        </w:tc>
        <w:tc>
          <w:tcPr>
            <w:vAlign w:val="center"/>
          </w:tcPr>
          <w:p>
            <w:pPr>
              <w:rPr>
                <w:b/>
              </w:rPr>
            </w:pPr>
            <w:r>
              <w:t>Kuranı Kerim Kütübü Sitte Fıkıh Kaynak Kitapları Ders Kitabı Çalışma Kağıtları Bulmacalar Bilgisayar Sunular</w:t>
            </w:r>
          </w:p>
        </w:tc>
        <w:tc>
          <w:tcPr>
            <w:vAlign w:val="center"/>
          </w:tcPr>
          <w:p>
            <w:pPr>
              <w:rPr>
                <w:b/>
              </w:rPr>
            </w:pPr>
            <w:r>
              <w:t>Soru-Cevap Takrir Aktif Araştırma Tartışma Uygulama Not Tutma Örnek Olay Drama Beyin Fırtınası</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1 SAAT</w:t>
            </w:r>
          </w:p>
        </w:tc>
        <w:tc>
          <w:tcPr>
            <w:vAlign w:val="center"/>
          </w:tcPr>
          <w:p>
            <w:r>
              <w:t>ÜNİTE 1: FIKIH OKUMALARINA GİRİŞ</w:t>
            </w:r>
          </w:p>
        </w:tc>
        <w:tc>
          <w:tcPr>
            <w:vAlign w:val="center"/>
          </w:tcPr>
          <w:p>
            <w:r>
              <w:t>3. İçtihat 3.1. Hz. Peygamber Sahabe Döneminde İçtihat 3.2. Tabiîn Döneminde İçtihat</w:t>
            </w:r>
          </w:p>
        </w:tc>
        <w:tc>
          <w:tcPr>
            <w:vAlign w:val="center"/>
          </w:tcPr>
          <w:p>
            <w:r>
              <w:t>Bu ünite sonunda öğrenciler;Fıkıh Okumaları dersinin amacını önemini kavrar.Fıkhın kaynaklara dayanarak çağdaş hayata dair öneriler getirdiğini fark eder.İçtihat kavramını ve fıkhı hükümlere ulaşmada takip edilen yöntemleri kavrar.Fıkhi mezheplerin anlamını, İslami ilimler içindeki önemini kavrar.Fakihlerin ihtilaf sebeplerini açıklar.Hangi durumlarda başka bir mezhebin taklit edilmesi gerektiği konusunda bilgi sahibi olur.Fıkıhta fetva ve kaza kavramlarını açıklayarak aralarındaki farkları söyler.</w:t>
            </w:r>
          </w:p>
        </w:tc>
        <w:tc>
          <w:tcPr>
            <w:vAlign w:val="center"/>
          </w:tcPr>
          <w:p>
            <w:r>
              <w:t>4. kazanım işlenirken dört mezhep imamının ve fıkıh alanında temayüz etmiş belli başlı fakihlerin kısa hayat hikâyelerine değinilecektir. 2. Kazanım işlenirken fıkıh usulünün anlamı ve işlevi üzerinde durulacaktır. 5. kazanım işlenirken ayetlerle ömeklendirilecektir.</w:t>
            </w:r>
          </w:p>
        </w:tc>
        <w:tc>
          <w:tcPr>
            <w:vAlign w:val="center"/>
          </w:tcPr>
          <w:p>
            <w:r>
              <w:t>Kuranı Kerim Kütübü Sitte Fıkıh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1 SAAT</w:t>
            </w:r>
          </w:p>
        </w:tc>
        <w:tc>
          <w:tcPr>
            <w:vAlign w:val="center"/>
          </w:tcPr>
          <w:p>
            <w:r>
              <w:t>ÜNİTE 1: FIKIH OKUMALARINA GİRİŞ</w:t>
            </w:r>
          </w:p>
        </w:tc>
        <w:tc>
          <w:tcPr>
            <w:vAlign w:val="center"/>
          </w:tcPr>
          <w:p>
            <w:r>
              <w:t>3.3. Mezhepleşme Süreci ve Dört Fıkıh MezhebininGelişmesi 3.4. Fakihlerin İhtilaf Sebepleri</w:t>
            </w:r>
          </w:p>
        </w:tc>
        <w:tc>
          <w:tcPr>
            <w:vAlign w:val="center"/>
          </w:tcPr>
          <w:p>
            <w:r>
              <w:t>Bu ünite sonunda öğrenciler;Fıkıh Okumaları dersinin amacını önemini kavrar.Fıkhın kaynaklara dayanarak çağdaş hayata dair öneriler getirdiğini fark eder.İçtihat kavramını ve fıkhı hükümlere ulaşmada takip edilen yöntemleri kavrar.Fıkhi mezheplerin anlamını, İslami ilimler içindeki önemini kavrar.Fakihlerin ihtilaf sebeplerini açıklar.Hangi durumlarda başka bir mezhebin taklit edilmesi gerektiği konusunda bilgi sahibi olur.Fıkıhta fetva ve kaza kavramlarını açıklayarak aralarındaki farkları söyler.</w:t>
            </w:r>
          </w:p>
        </w:tc>
        <w:tc>
          <w:tcPr>
            <w:vAlign w:val="center"/>
          </w:tcPr>
          <w:p>
            <w:r>
              <w:t>4. kazanım işlenirken dört mezhep imamının ve fıkıh alanında temayüz etmiş belli başlı fakihlerin kısa hayat hikâyelerine değinilecektir. 2. Kazanım işlenirken fıkıh usulünün anlamı ve işlevi üzerinde durulacaktır. 5. kazanım işlenirken ayetlerle ömeklendirilecektir.</w:t>
            </w:r>
          </w:p>
        </w:tc>
        <w:tc>
          <w:tcPr>
            <w:vAlign w:val="center"/>
          </w:tcPr>
          <w:p>
            <w:r>
              <w:t>Kuranı Kerim Kütübü Sitte Fıkıh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1 SAAT</w:t>
            </w:r>
          </w:p>
        </w:tc>
        <w:tc>
          <w:tcPr>
            <w:vAlign w:val="center"/>
          </w:tcPr>
          <w:p>
            <w:r>
              <w:t>ÜNİTE 1: FIKIH OKUMALARINA GİRİŞ</w:t>
            </w:r>
          </w:p>
        </w:tc>
        <w:tc>
          <w:tcPr>
            <w:vAlign w:val="center"/>
          </w:tcPr>
          <w:p>
            <w:r>
              <w:t>3.5. Mezhep ve Taklit4. Fetva ve Kaza</w:t>
            </w:r>
          </w:p>
        </w:tc>
        <w:tc>
          <w:tcPr>
            <w:vAlign w:val="center"/>
          </w:tcPr>
          <w:p>
            <w:r>
              <w:t>Bu ünite sonunda öğrenciler;Fıkıh Okumaları dersinin amacını önemini kavrar.Fıkhın kaynaklara dayanarak çağdaş hayata dair öneriler getirdiğini fark eder.İçtihat kavramını ve fıkhı hükümlere ulaşmada takip edilen yöntemleri kavrar.Fıkhi mezheplerin anlamını, İslami ilimler içindeki önemini kavrar.Fakihlerin ihtilaf sebeplerini açıklar.Hangi durumlarda başka bir mezhebin taklit edilmesi gerektiği konusunda bilgi sahibi olur.Fıkıhta fetva ve kaza kavramlarını açıklayarak aralarındaki farkları söyler.</w:t>
            </w:r>
          </w:p>
        </w:tc>
        <w:tc>
          <w:tcPr>
            <w:vAlign w:val="center"/>
          </w:tcPr>
          <w:p>
            <w:r>
              <w:t>4. kazanım işlenirken dört mezhep imamının ve fıkıh alanında temayüz etmiş belli başlı fakihlerin kısa hayat hikâyelerine değinilecektir. 2. Kazanım işlenirken fıkıh usulünün anlamı ve işlevi üzerinde durulacaktır. 5. kazanım işlenirken ayetlerle ömeklendirilecektir.</w:t>
            </w:r>
          </w:p>
        </w:tc>
        <w:tc>
          <w:tcPr>
            <w:vAlign w:val="center"/>
          </w:tcPr>
          <w:p>
            <w:r>
              <w:t>Kuranı Kerim Kütübü Sitte Fıkıh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1 SAAT</w:t>
            </w:r>
          </w:p>
        </w:tc>
        <w:tc>
          <w:tcPr>
            <w:vAlign w:val="center"/>
          </w:tcPr>
          <w:p>
            <w:r>
              <w:t>Ünite: 2. TEMİZLİK VE NAMAZ</w:t>
            </w:r>
          </w:p>
        </w:tc>
        <w:tc>
          <w:tcPr>
            <w:vAlign w:val="center"/>
          </w:tcPr>
          <w:p>
            <w:r>
              <w:t>1. Temizlik</w:t>
            </w:r>
          </w:p>
        </w:tc>
        <w:tc>
          <w:tcPr>
            <w:vAlign w:val="center"/>
          </w:tcPr>
          <w:p>
            <w:r>
              <w:t>Bu ünite sonunda öğrenciler;Temizliğin çeşitleri ve gerçekleştirme şartlarım açıklar.İslam’ın getirdiği dini temizlik kuralları ile sağlığa uygunluk kuralları arasında ilişkikurar.Namazın vaktinde ve cemaatle kılınmasının önemini kavrar.Namazın çeşitlerini açıklar.İmamet ve cemaat hakkında gerekli kuralları kavrar.Seferilikte namazla ilgili hükümleri açıklar.Namazla ilgili güncel hükümleri açıklar</w:t>
            </w:r>
          </w:p>
        </w:tc>
        <w:tc>
          <w:tcPr>
            <w:vAlign w:val="center"/>
          </w:tcPr>
          <w:p>
            <w:r>
              <w:t>Bu ünite sonunda öğrenciler; Temizliğin çeşitleri ve gerçekleştirme şartlarım açıklar. İslam’ın getirdiği dini temizlik kuralları ile sağlığa uygunluk kuralları arasında ilişki kurar. Namazın vaktinde ve cemaatle kılınmasının önemini kavrar. Namazın çeşitlerini açıklar. İmamet ve cemaat hakkında gerekli kuralları kavrar. Seferilikte namazla ilgili hükümleri açıklar.</w:t>
            </w:r>
          </w:p>
        </w:tc>
        <w:tc>
          <w:tcPr>
            <w:vAlign w:val="center"/>
          </w:tcPr>
          <w:p>
            <w:r>
              <w:t>Kuranı Kerim Kütübü Sitte Fıkıh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1 SAAT</w:t>
            </w:r>
          </w:p>
        </w:tc>
        <w:tc>
          <w:tcPr>
            <w:vAlign w:val="center"/>
          </w:tcPr>
          <w:p>
            <w:r>
              <w:t>Ünite: 2. TEMİZLİK VE NAMAZ</w:t>
            </w:r>
            <w:r>
              <w:t>Ünite: 2. TEMİZLİK VE NAMAZ</w:t>
            </w:r>
          </w:p>
        </w:tc>
        <w:tc>
          <w:tcPr>
            <w:vAlign w:val="center"/>
          </w:tcPr>
          <w:p>
            <w:r>
              <w:t>1. Temizlik</w:t>
            </w:r>
            <w:r>
              <w:t>1. Temizlik</w:t>
            </w:r>
          </w:p>
        </w:tc>
        <w:tc>
          <w:tcPr>
            <w:vAlign w:val="center"/>
          </w:tcPr>
          <w:p>
            <w:r>
              <w:t>Bu ünite sonunda öğrenciler;Temizliğin çeşitleri ve gerçekleştirme şartlarım açıklar.İslam’ın getirdiği dini temizlik kuralları ile sağlığa uygunluk kuralları arasında ilişkikurar.Namazın vaktinde ve cemaatle kılınmasının önemini kavrar.Namazın çeşitlerini açıklar.İmamet ve cemaat hakkında gerekli kuralları kavrar.Seferilikte namazla ilgili hükümleri açıklar.Namazla ilgili güncel hükümleri açıklar</w:t>
            </w:r>
            <w:r>
              <w:t>Bu ünite sonunda öğrenciler;Temizliğin çeşitleri ve gerçekleştirme şartlarım açıklar.İslam’ın getirdiği dini temizlik kuralları ile sağlığa uygunluk kuralları arasında ilişkikurar.Namazın vaktinde ve cemaatle kılınmasının önemini kavrar.Namazın çeşitlerini açıklar.İmamet ve cemaat hakkında gerekli kuralları kavrar.Seferilikte namazla ilgili hükümleri açıklar.Namazla ilgili güncel hükümleri açıklar</w:t>
            </w:r>
          </w:p>
        </w:tc>
        <w:tc>
          <w:tcPr>
            <w:vAlign w:val="center"/>
          </w:tcPr>
          <w:p>
            <w:r>
              <w:t>Bu ünite sonunda öğrenciler; Temizliğin çeşitleri ve gerçekleştirme şartlarım açıklar. İslam’ın getirdiği dini temizlik kuralları ile sağlığa uygunluk kuralları arasında ilişki kurar. Namazın vaktinde ve cemaatle kılınmasının önemini kavrar. Namazın çeşitlerini açıklar. İmamet ve cemaat hakkında gerekli kuralları kavrar. Seferilikte namazla ilgili hükümleri açıklar.</w:t>
            </w:r>
            <w:r>
              <w:t>Bu ünite sonunda öğrenciler; Temizliğin çeşitleri ve gerçekleştirme şartlarım açıklar. İslam’ın getirdiği dini temizlik kuralları ile sağlığa uygunluk kuralları arasında ilişki kurar. Namazın vaktinde ve cemaatle kılınmasının önemini kavrar. Namazın çeşitlerini açıklar. İmamet ve cemaat hakkında gerekli kuralları kavrar. Seferilikte namazla ilgili hükümleri açıklar.</w:t>
            </w:r>
          </w:p>
        </w:tc>
        <w:tc>
          <w:tcPr>
            <w:vAlign w:val="center"/>
          </w:tcPr>
          <w:p>
            <w:r>
              <w:t>Kuranı Kerim Kütübü Sitte Fıkıh Kaynak Kitapları Ders Kitabı Çalışma Kağıtları Bulmacalar Bilgisayar Sunular</w:t>
            </w:r>
            <w:r>
              <w:t>Kuranı Kerim Kütübü Sitte Fıkıh Kaynak Kitapları Ders Kitabı Çalışma Kağıtları Bulmacalar Bilgisayar Sunular</w:t>
            </w:r>
          </w:p>
        </w:tc>
        <w:tc>
          <w:tcPr>
            <w:vAlign w:val="center"/>
          </w:tcPr>
          <w:p>
            <w:r>
              <w:t>Soru-Cevap Takrir Aktif Araştırma Tartışma Uygulama Not Tutma Örnek Olay Drama Beyin Fırtınası</w:t>
            </w:r>
            <w:r>
              <w:t>Soru-Cevap Takrir Aktif Araştırma Tartışma Uygulama Not Tutma Örnek Olay Drama Beyin Fırtınası</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1 SAAT</w:t>
            </w:r>
          </w:p>
        </w:tc>
        <w:tc>
          <w:tcPr>
            <w:vAlign w:val="center"/>
          </w:tcPr>
          <w:p>
            <w:r>
              <w:t>Ünite: 2. TEMİZLİK VE NAMAZ</w:t>
            </w:r>
          </w:p>
        </w:tc>
        <w:tc>
          <w:tcPr>
            <w:vAlign w:val="center"/>
          </w:tcPr>
          <w:p>
            <w:r>
              <w:t>2. Namaz2.1. Namaz Vakitleri</w:t>
            </w:r>
          </w:p>
        </w:tc>
        <w:tc>
          <w:tcPr>
            <w:vAlign w:val="center"/>
          </w:tcPr>
          <w:p>
            <w:r>
              <w:t>Bu ünite sonunda öğrenciler;Temizliğin çeşitleri ve gerçekleştirme şartlarım açıklar.İslam’ın getirdiği dini temizlik kuralları ile sağlığa uygunluk kuralları arasında ilişkikurar.Namazın vaktinde ve cemaatle kılınmasının önemini kavrar.Namazın çeşitlerini açıklar.İmamet ve cemaat hakkında gerekli kuralları kavrar.Seferilikte namazla ilgili hükümleri açıklar.Namazla ilgili güncel hükümleri açıklar</w:t>
            </w:r>
          </w:p>
        </w:tc>
        <w:tc>
          <w:tcPr>
            <w:vAlign w:val="center"/>
          </w:tcPr>
          <w:p>
            <w:r>
              <w:t>Bu ünite sonunda öğrenciler; Temizliğin çeşitleri ve gerçekleştirme şartlarım açıklar. İslam’ın getirdiği dini temizlik kuralları ile sağlığa uygunluk kuralları arasında ilişki kurar. Namazın vaktinde ve cemaatle kılınmasının önemini kavrar. Namazın çeşitlerini açıklar. İmamet ve cemaat hakkında gerekli kuralları kavrar. Seferilikte namazla ilgili hükümleri açıklar.</w:t>
            </w:r>
          </w:p>
        </w:tc>
        <w:tc>
          <w:tcPr>
            <w:vAlign w:val="center"/>
          </w:tcPr>
          <w:p>
            <w:r>
              <w:t>Kuranı Kerim Kütübü Sitte Fıkıh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1 SAAT</w:t>
            </w:r>
          </w:p>
        </w:tc>
        <w:tc>
          <w:tcPr>
            <w:vAlign w:val="center"/>
          </w:tcPr>
          <w:p>
            <w:r>
              <w:t>Ünite: 2. TEMİZLİK VE NAMAZ</w:t>
            </w:r>
          </w:p>
        </w:tc>
        <w:tc>
          <w:tcPr>
            <w:vAlign w:val="center"/>
          </w:tcPr>
          <w:p>
            <w:r>
              <w:t>2.2. Namaz Türleri</w:t>
            </w:r>
          </w:p>
        </w:tc>
        <w:tc>
          <w:tcPr>
            <w:vAlign w:val="center"/>
          </w:tcPr>
          <w:p>
            <w:r>
              <w:t>Bu ünite sonunda öğrenciler;Temizliğin çeşitleri ve gerçekleştirme şartlarım açıklar.İslam’ın getirdiği dini temizlik kuralları ile sağlığa uygunluk kuralları arasında ilişkikurar.Namazın vaktinde ve cemaatle kılınmasının önemini kavrar.Namazın çeşitlerini açıklar.İmamet ve cemaat hakkında gerekli kuralları kavrar.Seferilikte namazla ilgili hükümleri açıklar.Namazla ilgili güncel hükümleri açıklar</w:t>
            </w:r>
          </w:p>
        </w:tc>
        <w:tc>
          <w:tcPr>
            <w:vAlign w:val="center"/>
          </w:tcPr>
          <w:p>
            <w:r>
              <w:t>Bu ünite sonunda öğrenciler; Temizliğin çeşitleri ve gerçekleştirme şartlarım açıklar. İslam’ın getirdiği dini temizlik kuralları ile sağlığa uygunluk kuralları arasında ilişki kurar. Namazın vaktinde ve cemaatle kılınmasının önemini kavrar. Namazın çeşitlerini açıklar. İmamet ve cemaat hakkında gerekli kuralları kavrar. Seferilikte namazla ilgili hükümleri açıklar.</w:t>
            </w:r>
          </w:p>
        </w:tc>
        <w:tc>
          <w:tcPr>
            <w:vAlign w:val="center"/>
          </w:tcPr>
          <w:p>
            <w:r>
              <w:t>Kuranı Kerim Kütübü Sitte Fıkıh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1 SAAT</w:t>
            </w:r>
          </w:p>
        </w:tc>
        <w:tc>
          <w:tcPr>
            <w:vAlign w:val="center"/>
          </w:tcPr>
          <w:p>
            <w:r>
              <w:t>Ünite: 2. TEMİZLİK VE NAMAZ</w:t>
            </w:r>
          </w:p>
        </w:tc>
        <w:tc>
          <w:tcPr>
            <w:vAlign w:val="center"/>
          </w:tcPr>
          <w:p>
            <w:r>
              <w:t>2.3. İmamet ve Cemaat</w:t>
            </w:r>
          </w:p>
        </w:tc>
        <w:tc>
          <w:tcPr>
            <w:vAlign w:val="center"/>
          </w:tcPr>
          <w:p>
            <w:r>
              <w:t>Bu ünite sonunda öğrenciler;Temizliğin çeşitleri ve gerçekleştirme şartlarım açıklar.İslam’ın getirdiği dini temizlik kuralları ile sağlığa uygunluk kuralları arasında ilişkikurar.Namazın vaktinde ve cemaatle kılınmasının önemini kavrar.Namazın çeşitlerini açıklar.İmamet ve cemaat hakkında gerekli kuralları kavrar.Seferilikte namazla ilgili hükümleri açıklar.Namazla ilgili güncel hükümleri açıklar</w:t>
            </w:r>
          </w:p>
        </w:tc>
        <w:tc>
          <w:tcPr>
            <w:vAlign w:val="center"/>
          </w:tcPr>
          <w:p>
            <w:r>
              <w:t>Bu ünite sonunda öğrenciler; Temizliğin çeşitleri ve gerçekleştirme şartlarım açıklar. İslam’ın getirdiği dini temizlik kuralları ile sağlığa uygunluk kuralları arasında ilişki kurar. Namazın vaktinde ve cemaatle kılınmasının önemini kavrar. Namazın çeşitlerini açıklar. İmamet ve cemaat hakkında gerekli kuralları kavrar. Seferilikte namazla ilgili hükümleri açıklar.</w:t>
            </w:r>
          </w:p>
        </w:tc>
        <w:tc>
          <w:tcPr>
            <w:vAlign w:val="center"/>
          </w:tcPr>
          <w:p>
            <w:r>
              <w:t>Kuranı Kerim Kütübü Sitte Fıkıh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1 SAAT</w:t>
            </w:r>
          </w:p>
        </w:tc>
        <w:tc>
          <w:tcPr>
            <w:vAlign w:val="center"/>
          </w:tcPr>
          <w:p>
            <w:r>
              <w:t>Ünite: 2. TEMİZLİK VE NAMAZ</w:t>
            </w:r>
          </w:p>
        </w:tc>
        <w:tc>
          <w:tcPr>
            <w:vAlign w:val="center"/>
          </w:tcPr>
          <w:p>
            <w:r>
              <w:t>2.4. Seferilikle Namaz</w:t>
            </w:r>
          </w:p>
        </w:tc>
        <w:tc>
          <w:tcPr>
            <w:vAlign w:val="center"/>
          </w:tcPr>
          <w:p>
            <w:r>
              <w:t>Bu ünite sonunda öğrenciler;Temizliğin çeşitleri ve gerçekleştirme şartlarım açıklar.İslam’ın getirdiği dini temizlik kuralları ile sağlığa uygunluk kuralları arasında ilişkikurar.Namazın vaktinde ve cemaatle kılınmasının önemini kavrar.Namazın çeşitlerini açıklar.İmamet ve cemaat hakkında gerekli kuralları kavrar.Seferilikte namazla ilgili hükümleri açıklar.Namazla ilgili güncel hükümleri açıklar</w:t>
            </w:r>
          </w:p>
        </w:tc>
        <w:tc>
          <w:tcPr>
            <w:vAlign w:val="center"/>
          </w:tcPr>
          <w:p>
            <w:r>
              <w:t>Bu ünite sonunda öğrenciler; Temizliğin çeşitleri ve gerçekleştirme şartlarım açıklar. İslam’ın getirdiği dini temizlik kuralları ile sağlığa uygunluk kuralları arasında ilişki kurar. Namazın vaktinde ve cemaatle kılınmasının önemini kavrar. Namazın çeşitlerini açıklar. İmamet ve cemaat hakkında gerekli kuralları kavrar. Seferilikte namazla ilgili hükümleri açıklar.</w:t>
            </w:r>
          </w:p>
        </w:tc>
        <w:tc>
          <w:tcPr>
            <w:vAlign w:val="center"/>
          </w:tcPr>
          <w:p>
            <w:r>
              <w:t>Kuranı Kerim Kütübü Sitte Fıkıh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1 SAAT</w:t>
            </w:r>
          </w:p>
        </w:tc>
        <w:tc>
          <w:tcPr>
            <w:vAlign w:val="center"/>
          </w:tcPr>
          <w:p>
            <w:r>
              <w:t>Ünite: 2. TEMİZLİK VE NAMAZ</w:t>
            </w:r>
          </w:p>
        </w:tc>
        <w:tc>
          <w:tcPr>
            <w:vAlign w:val="center"/>
          </w:tcPr>
          <w:p>
            <w:r>
              <w:t>2.5. Namazla İlgili Diğer Hükümler</w:t>
            </w:r>
          </w:p>
        </w:tc>
        <w:tc>
          <w:tcPr>
            <w:vAlign w:val="center"/>
          </w:tcPr>
          <w:p>
            <w:r>
              <w:t>Bu ünite sonunda öğrenciler;Temizliğin çeşitleri ve gerçekleştirme şartlarım açıklar.İslam’ın getirdiği dini temizlik kuralları ile sağlığa uygunluk kuralları arasında ilişkikurar.Namazın vaktinde ve cemaatle kılınmasının önemini kavrar.Namazın çeşitlerini açıklar.İmamet ve cemaat hakkında gerekli kuralları kavrar.Seferilikte namazla ilgili hükümleri açıklar.Namazla ilgili güncel hükümleri açıklar</w:t>
            </w:r>
          </w:p>
        </w:tc>
        <w:tc>
          <w:tcPr>
            <w:vAlign w:val="center"/>
          </w:tcPr>
          <w:p>
            <w:r>
              <w:t>Bu ünite sonunda öğrenciler; Temizliğin çeşitleri ve gerçekleştirme şartlarım açıklar. İslam’ın getirdiği dini temizlik kuralları ile sağlığa uygunluk kuralları arasında ilişki kurar. Namazın vaktinde ve cemaatle kılınmasının önemini kavrar. Namazın çeşitlerini açıklar. İmamet ve cemaat hakkında gerekli kuralları kavrar. Seferilikte namazla ilgili hükümleri açıklar.</w:t>
            </w:r>
          </w:p>
        </w:tc>
        <w:tc>
          <w:tcPr>
            <w:vAlign w:val="center"/>
          </w:tcPr>
          <w:p>
            <w:r>
              <w:t>Kuranı Kerim Kütübü Sitte Fıkıh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1 SAAT</w:t>
            </w:r>
          </w:p>
        </w:tc>
        <w:tc>
          <w:tcPr>
            <w:vAlign w:val="center"/>
          </w:tcPr>
          <w:p>
            <w:r>
              <w:t>Ünite: 3. ORUÇ, ZEKÂT VE HAC</w:t>
            </w:r>
          </w:p>
        </w:tc>
        <w:tc>
          <w:tcPr>
            <w:vAlign w:val="center"/>
          </w:tcPr>
          <w:p>
            <w:r>
              <w:t>1. Oruç1.1. Oruç ile İlgili Kavramlar1.2. Oruç Türleri</w:t>
            </w:r>
          </w:p>
        </w:tc>
        <w:tc>
          <w:tcPr>
            <w:vAlign w:val="center"/>
          </w:tcPr>
          <w:p>
            <w:r>
              <w:t>Bu ünite sonunda öğrenciler;Oruçla ilgili kavramları açıklar.Oruç çeşitlerini sıralar.Oruçla ilgili hükümleri açıklar.Zekâtla ilgili kavramları açıklar.Zekâtla ilgili hükümleri açıklar.Sadaka türlerini sıralar.Zekât ve sadaka arasındaki farkı ayırt eder.Zekâtın bireysel ve toplumsal faydalarını açıklar.Hacla ilgili kavramları açıklar.. Hacla ilgili hükümleri açıklar.Umre ile hac arasındaki benzerlik ve farklılıkları ayırt eder.. Haccın birey ve toplum üzerindeki etkilerim fark eder.. Kurban çeşitlerini açıklar.. Kurban ile ilgili hükümleri açıklar.. Kurbanın bireysel ve toplumsal hayattaki önemini kavrar.</w:t>
            </w:r>
          </w:p>
        </w:tc>
        <w:tc>
          <w:tcPr>
            <w:vAlign w:val="center"/>
          </w:tcPr>
          <w:p>
            <w:r>
              <w:t>Ünite konulan işlenirken güncel sorunlara yönelik hükümlere de yer verilecektir.</w:t>
            </w:r>
          </w:p>
        </w:tc>
        <w:tc>
          <w:tcPr>
            <w:vAlign w:val="center"/>
          </w:tcPr>
          <w:p>
            <w:r>
              <w:t>Kuranı Kerim Kütübü Sitte Fıkıh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1 SAAT</w:t>
            </w:r>
          </w:p>
        </w:tc>
        <w:tc>
          <w:tcPr>
            <w:vAlign w:val="center"/>
          </w:tcPr>
          <w:p>
            <w:r>
              <w:t>Ünite: 3. ORUÇ, ZEKÂT VE HAC</w:t>
            </w:r>
          </w:p>
        </w:tc>
        <w:tc>
          <w:tcPr>
            <w:vAlign w:val="center"/>
          </w:tcPr>
          <w:p>
            <w:r>
              <w:t>1.3. Oruçla İlgili Hükümler</w:t>
            </w:r>
          </w:p>
        </w:tc>
        <w:tc>
          <w:tcPr>
            <w:vAlign w:val="center"/>
          </w:tcPr>
          <w:p>
            <w:r>
              <w:t>Bu ünite sonunda öğrenciler;Oruçla ilgili kavramları açıklar.Oruç çeşitlerini sıralar.Oruçla ilgili hükümleri açıklar.Zekâtla ilgili kavramları açıklar.Zekâtla ilgili hükümleri açıklar.Sadaka türlerini sıralar.Zekât ve sadaka arasındaki farkı ayırt eder.Zekâtın bireysel ve toplumsal faydalarını açıklar.Hacla ilgili kavramları açıklar.. Hacla ilgili hükümleri açıklar.Umre ile hac arasındaki benzerlik ve farklılıkları ayırt eder.. Haccın birey ve toplum üzerindeki etkilerim fark eder.. Kurban çeşitlerini açıklar.. Kurban ile ilgili hükümleri açıklar.. Kurbanın bireysel ve toplumsal hayattaki önemini kavrar.</w:t>
            </w:r>
          </w:p>
        </w:tc>
        <w:tc>
          <w:tcPr>
            <w:vAlign w:val="center"/>
          </w:tcPr>
          <w:p>
            <w:r>
              <w:t>Ünite konulan işlenirken güncel sorunlara yönelik hükümlere de yer verilecektir.</w:t>
            </w:r>
          </w:p>
        </w:tc>
        <w:tc>
          <w:tcPr>
            <w:vAlign w:val="center"/>
          </w:tcPr>
          <w:p>
            <w:r>
              <w:t>Kuranı Kerim Kütübü Sitte Fıkıh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1 SAAT</w:t>
            </w:r>
          </w:p>
        </w:tc>
        <w:tc>
          <w:tcPr>
            <w:vAlign w:val="center"/>
          </w:tcPr>
          <w:p>
            <w:r>
              <w:t>Ünite: 3. ORUÇ, ZEKÂT VE HAC</w:t>
            </w:r>
          </w:p>
        </w:tc>
        <w:tc>
          <w:tcPr>
            <w:vAlign w:val="center"/>
          </w:tcPr>
          <w:p>
            <w:r>
              <w:t>2. Zekât2.1. Zekât ile İlgili Kavramlar</w:t>
            </w:r>
          </w:p>
        </w:tc>
        <w:tc>
          <w:tcPr>
            <w:vAlign w:val="center"/>
          </w:tcPr>
          <w:p>
            <w:r>
              <w:t>Bu ünite sonunda öğrenciler;Oruçla ilgili kavramları açıklar.Oruç çeşitlerini sıralar.Oruçla ilgili hükümleri açıklar.Zekâtla ilgili kavramları açıklar.Zekâtla ilgili hükümleri açıklar.Sadaka türlerini sıralar.Zekât ve sadaka arasındaki farkı ayırt eder.Zekâtın bireysel ve toplumsal faydalarını açıklar.Hacla ilgili kavramları açıklar.. Hacla ilgili hükümleri açıklar.Umre ile hac arasındaki benzerlik ve farklılıkları ayırt eder.. Haccın birey ve toplum üzerindeki etkilerim fark eder.. Kurban çeşitlerini açıklar.. Kurban ile ilgili hükümleri açıklar.. Kurbanın bireysel ve toplumsal hayattaki önemini kavrar.</w:t>
            </w:r>
          </w:p>
        </w:tc>
        <w:tc>
          <w:tcPr>
            <w:vAlign w:val="center"/>
          </w:tcPr>
          <w:p>
            <w:r>
              <w:t>Ünite konulan işlenirken güncel sorunlara yönelik hükümlere de yer verilecektir.</w:t>
            </w:r>
          </w:p>
        </w:tc>
        <w:tc>
          <w:tcPr>
            <w:vAlign w:val="center"/>
          </w:tcPr>
          <w:p>
            <w:r>
              <w:t>Kuranı Kerim Kütübü Sitte Fıkıh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1 SAAT</w:t>
            </w:r>
          </w:p>
        </w:tc>
        <w:tc>
          <w:tcPr>
            <w:vAlign w:val="center"/>
          </w:tcPr>
          <w:p>
            <w:r>
              <w:t>Ünite: 3. ORUÇ, ZEKÂT VE HAC</w:t>
            </w:r>
          </w:p>
        </w:tc>
        <w:tc>
          <w:tcPr>
            <w:vAlign w:val="center"/>
          </w:tcPr>
          <w:p>
            <w:r>
              <w:t>2.2. Zekât ile İlgili Hükümler2.3. Sadaka Çeşitleri</w:t>
            </w:r>
          </w:p>
        </w:tc>
        <w:tc>
          <w:tcPr>
            <w:vAlign w:val="center"/>
          </w:tcPr>
          <w:p>
            <w:r>
              <w:t>Bu ünite sonunda öğrenciler;Oruçla ilgili kavramları açıklar.Oruç çeşitlerini sıralar.Oruçla ilgili hükümleri açıklar.Zekâtla ilgili kavramları açıklar.Zekâtla ilgili hükümleri açıklar.Sadaka türlerini sıralar.Zekât ve sadaka arasındaki farkı ayırt eder.Zekâtın bireysel ve toplumsal faydalarını açıklar.Hacla ilgili kavramları açıklar.. Hacla ilgili hükümleri açıklar.Umre ile hac arasındaki benzerlik ve farklılıkları ayırt eder.. Haccın birey ve toplum üzerindeki etkilerim fark eder.. Kurban çeşitlerini açıklar.. Kurban ile ilgili hükümleri açıklar.. Kurbanın bireysel ve toplumsal hayattaki önemini kavrar.</w:t>
            </w:r>
          </w:p>
        </w:tc>
        <w:tc>
          <w:tcPr>
            <w:vAlign w:val="center"/>
          </w:tcPr>
          <w:p>
            <w:r>
              <w:t>Ünite konulan işlenirken güncel sorunlara yönelik hükümlere de yer verilecektir.</w:t>
            </w:r>
          </w:p>
        </w:tc>
        <w:tc>
          <w:tcPr>
            <w:vAlign w:val="center"/>
          </w:tcPr>
          <w:p>
            <w:r>
              <w:t>Kuranı Kerim Kütübü Sitte Fıkıh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1 SAAT</w:t>
            </w:r>
          </w:p>
        </w:tc>
        <w:tc>
          <w:tcPr>
            <w:vAlign w:val="center"/>
          </w:tcPr>
          <w:p>
            <w:r>
              <w:t>Ünite: 3. ORUÇ, ZEKÂT VE HAC</w:t>
            </w:r>
          </w:p>
        </w:tc>
        <w:tc>
          <w:tcPr>
            <w:vAlign w:val="center"/>
          </w:tcPr>
          <w:p>
            <w:r>
              <w:t>3. Hac3.1.Hac ile İlgili Kavramlar</w:t>
            </w:r>
          </w:p>
        </w:tc>
        <w:tc>
          <w:tcPr>
            <w:vAlign w:val="center"/>
          </w:tcPr>
          <w:p>
            <w:r>
              <w:t>Bu ünite sonunda öğrenciler;Oruçla ilgili kavramları açıklar.Oruç çeşitlerini sıralar.Oruçla ilgili hükümleri açıklar.Zekâtla ilgili kavramları açıklar.Zekâtla ilgili hükümleri açıklar.Sadaka türlerini sıralar.Zekât ve sadaka arasındaki farkı ayırt eder.Zekâtın bireysel ve toplumsal faydalarını açıklar.Hacla ilgili kavramları açıklar.. Hacla ilgili hükümleri açıklar.Umre ile hac arasındaki benzerlik ve farklılıkları ayırt eder.. Haccın birey ve toplum üzerindeki etkilerim fark eder.. Kurban çeşitlerini açıklar.. Kurban ile ilgili hükümleri açıklar.. Kurbanın bireysel ve toplumsal hayattaki önemini kavrar.</w:t>
            </w:r>
          </w:p>
        </w:tc>
        <w:tc>
          <w:tcPr>
            <w:vAlign w:val="center"/>
          </w:tcPr>
          <w:p>
            <w:r>
              <w:t>Ünite konulan işlenirken güncel sorunlara yönelik hükümlere de yer verilecektir.</w:t>
            </w:r>
          </w:p>
        </w:tc>
        <w:tc>
          <w:tcPr>
            <w:vAlign w:val="center"/>
          </w:tcPr>
          <w:p>
            <w:r>
              <w:t>Kuranı Kerim Kütübü Sitte Fıkıh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1 SAAT</w:t>
            </w:r>
          </w:p>
        </w:tc>
        <w:tc>
          <w:tcPr>
            <w:vAlign w:val="center"/>
          </w:tcPr>
          <w:p>
            <w:r>
              <w:t>Ünite: 3. ORUÇ, ZEKÂT VE HAC</w:t>
            </w:r>
          </w:p>
        </w:tc>
        <w:tc>
          <w:tcPr>
            <w:vAlign w:val="center"/>
          </w:tcPr>
          <w:p>
            <w:r>
              <w:t>3.2.Hac ile İlgili Hükümler3.3. Umre</w:t>
            </w:r>
          </w:p>
        </w:tc>
        <w:tc>
          <w:tcPr>
            <w:vAlign w:val="center"/>
          </w:tcPr>
          <w:p>
            <w:r>
              <w:t>Bu ünite sonunda öğrenciler;Oruçla ilgili kavramları açıklar.Oruç çeşitlerini sıralar.Oruçla ilgili hükümleri açıklar.Zekâtla ilgili kavramları açıklar.Zekâtla ilgili hükümleri açıklar.Sadaka türlerini sıralar.Zekât ve sadaka arasındaki farkı ayırt eder.Zekâtın bireysel ve toplumsal faydalarını açıklar.Hacla ilgili kavramları açıklar.. Hacla ilgili hükümleri açıklar.Umre ile hac arasındaki benzerlik ve farklılıkları ayırt eder.. Haccın birey ve toplum üzerindeki etkilerim fark eder.. Kurban çeşitlerini açıklar.. Kurban ile ilgili hükümleri açıklar.. Kurbanın bireysel ve toplumsal hayattaki önemini kavrar.</w:t>
            </w:r>
          </w:p>
        </w:tc>
        <w:tc>
          <w:tcPr>
            <w:vAlign w:val="center"/>
          </w:tcPr>
          <w:p>
            <w:r>
              <w:t>Ünite konulan işlenirken güncel sorunlara yönelik hükümlere de yer verilecektir.</w:t>
            </w:r>
          </w:p>
        </w:tc>
        <w:tc>
          <w:tcPr>
            <w:vAlign w:val="center"/>
          </w:tcPr>
          <w:p>
            <w:r>
              <w:t>Kuranı Kerim Kütübü Sitte Fıkıh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1 SAAT</w:t>
            </w:r>
          </w:p>
        </w:tc>
        <w:tc>
          <w:tcPr>
            <w:vAlign w:val="center"/>
          </w:tcPr>
          <w:p>
            <w:r>
              <w:t>Ünite: 3. ORUÇ, ZEKÂT VE HAC</w:t>
            </w:r>
          </w:p>
        </w:tc>
        <w:tc>
          <w:tcPr>
            <w:vAlign w:val="center"/>
          </w:tcPr>
          <w:p>
            <w:r>
              <w:t>4. Kurban4.1. Kurban Çeşitleri</w:t>
            </w:r>
          </w:p>
        </w:tc>
        <w:tc>
          <w:tcPr>
            <w:vAlign w:val="center"/>
          </w:tcPr>
          <w:p>
            <w:r>
              <w:t>Bu ünite sonunda öğrenciler;Oruçla ilgili kavramları açıklar.Oruç çeşitlerini sıralar.Oruçla ilgili hükümleri açıklar.Zekâtla ilgili kavramları açıklar.Zekâtla ilgili hükümleri açıklar.Sadaka türlerini sıralar.Zekât ve sadaka arasındaki farkı ayırt eder.Zekâtın bireysel ve toplumsal faydalarını açıklar.Hacla ilgili kavramları açıklar.. Hacla ilgili hükümleri açıklar.Umre ile hac arasındaki benzerlik ve farklılıkları ayırt eder.. Haccın birey ve toplum üzerindeki etkilerim fark eder.. Kurban çeşitlerini açıklar.. Kurban ile ilgili hükümleri açıklar.. Kurbanın bireysel ve toplumsal hayattaki önemini kavrar.</w:t>
            </w:r>
          </w:p>
        </w:tc>
        <w:tc>
          <w:tcPr>
            <w:vAlign w:val="center"/>
          </w:tcPr>
          <w:p>
            <w:r>
              <w:t>Ünite konulan işlenirken güncel sorunlara yönelik hükümlere de yer verilecektir.</w:t>
            </w:r>
          </w:p>
        </w:tc>
        <w:tc>
          <w:tcPr>
            <w:vAlign w:val="center"/>
          </w:tcPr>
          <w:p>
            <w:r>
              <w:t>Kuranı Kerim Kütübü Sitte Fıkıh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1 SAAT</w:t>
            </w:r>
          </w:p>
        </w:tc>
        <w:tc>
          <w:tcPr>
            <w:vAlign w:val="center"/>
          </w:tcPr>
          <w:p>
            <w:r>
              <w:t>Ünite: 3. ORUÇ, ZEKÂT VE HAC</w:t>
            </w:r>
          </w:p>
        </w:tc>
        <w:tc>
          <w:tcPr>
            <w:vAlign w:val="center"/>
          </w:tcPr>
          <w:p>
            <w:r>
              <w:t>4.2. Kurban ile İlgili Hükümler</w:t>
            </w:r>
          </w:p>
        </w:tc>
        <w:tc>
          <w:tcPr>
            <w:vAlign w:val="center"/>
          </w:tcPr>
          <w:p>
            <w:r>
              <w:t>Bu ünite sonunda öğrenciler;Oruçla ilgili kavramları açıklar.Oruç çeşitlerini sıralar.Oruçla ilgili hükümleri açıklar.Zekâtla ilgili kavramları açıklar.Zekâtla ilgili hükümleri açıklar.Sadaka türlerini sıralar.Zekât ve sadaka arasındaki farkı ayırt eder.Zekâtın bireysel ve toplumsal faydalarını açıklar.Hacla ilgili kavramları açıklar.. Hacla ilgili hükümleri açıklar.Umre ile hac arasındaki benzerlik ve farklılıkları ayırt eder.. Haccın birey ve toplum üzerindeki etkilerim fark eder.. Kurban çeşitlerini açıklar.. Kurban ile ilgili hükümleri açıklar.. Kurbanın bireysel ve toplumsal hayattaki önemini kavrar.</w:t>
            </w:r>
          </w:p>
        </w:tc>
        <w:tc>
          <w:tcPr>
            <w:vAlign w:val="center"/>
          </w:tcPr>
          <w:p>
            <w:r>
              <w:t>Ünite konulan işlenirken güncel sorunlara yönelik hükümlere de yer verilecektir.</w:t>
            </w:r>
          </w:p>
        </w:tc>
        <w:tc>
          <w:tcPr>
            <w:vAlign w:val="center"/>
          </w:tcPr>
          <w:p>
            <w:r>
              <w:t>Kuranı Kerim Kütübü Sitte Fıkıh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1 SAAT</w:t>
            </w:r>
          </w:p>
        </w:tc>
        <w:tc>
          <w:tcPr>
            <w:vAlign w:val="center"/>
          </w:tcPr>
          <w:p>
            <w:r>
              <w:t>Ünite 4: AİLE VE SOSYAL HAYAT</w:t>
            </w:r>
          </w:p>
        </w:tc>
        <w:tc>
          <w:tcPr>
            <w:vAlign w:val="center"/>
          </w:tcPr>
          <w:p>
            <w:r>
              <w:t>1. Fıkıh Açısından Aile1.1. İslam’ın Aile Kurumuna Verdiği Önemi1.2. Aile Kurumunu Tehdit Eden Unsurlar</w:t>
            </w:r>
          </w:p>
        </w:tc>
        <w:tc>
          <w:tcPr>
            <w:vAlign w:val="center"/>
          </w:tcPr>
          <w:p>
            <w:r>
              <w:t>Bu ünite sonunda öğrenciler;İslam’da evlilik ve aile hayatının önemini fark eder.Aile kurumunu tehdit eden unsurları açıklar.Evlilikle ilgili hükümleri açıklar.Nikâh akdinin hangi durumlarda ve nasıl sona erdiği hakkında farkındalık kazanır.Aile bireylerinin birbirlerine karşı görev ve sorumluluklarının farkında olur.</w:t>
            </w:r>
          </w:p>
        </w:tc>
        <w:tc>
          <w:tcPr>
            <w:vAlign w:val="center"/>
          </w:tcPr>
          <w:p>
            <w:r>
              <w:t>kazanım işlenirken İslam dinine göre ailenin karakteristikleri ve nikâh akdi ele alınacaktır. kazanım işlenirken nikâhta aleniyet ve devamlılık, nişan, imam nikâhı-resmi nikâh, mehir, nafaka vb. konularla ilgi güncel hükümlere de y e r verilecektir. kazanım işlenirken sütkardeşliği, kinayeli ve sarih boşanma, sünnî ve b id ’i talak, iddet, iddet nafakası ve velayet konularına değinilecektir.</w:t>
            </w:r>
          </w:p>
        </w:tc>
        <w:tc>
          <w:tcPr>
            <w:vAlign w:val="center"/>
          </w:tcPr>
          <w:p>
            <w:r>
              <w:t>Kuranı Kerim Kütübü Sitte Fıkıh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1 SAAT</w:t>
            </w:r>
          </w:p>
        </w:tc>
        <w:tc>
          <w:tcPr>
            <w:vAlign w:val="center"/>
          </w:tcPr>
          <w:p>
            <w:r>
              <w:t>Ünite 4: AİLE VE SOSYAL HAYAT</w:t>
            </w:r>
          </w:p>
        </w:tc>
        <w:tc>
          <w:tcPr>
            <w:vAlign w:val="center"/>
          </w:tcPr>
          <w:p>
            <w:r>
              <w:t>2. Evlilikle İlgili Hükümler2.1. Evlilik Öncesi Görüşme ve Nişan2.2. Nikâhın Tanımı ve Hükmü</w:t>
            </w:r>
          </w:p>
        </w:tc>
        <w:tc>
          <w:tcPr>
            <w:vAlign w:val="center"/>
          </w:tcPr>
          <w:p>
            <w:r>
              <w:t>Bu ünite sonunda öğrenciler;İslam’da evlilik ve aile hayatının önemini fark eder.Aile kurumunu tehdit eden unsurları açıklar.Evlilikle ilgili hükümleri açıklar.Nikâh akdinin hangi durumlarda ve nasıl sona erdiği hakkında farkındalık kazanır.Aile bireylerinin birbirlerine karşı görev ve sorumluluklarının farkında olur.</w:t>
            </w:r>
          </w:p>
        </w:tc>
        <w:tc>
          <w:tcPr>
            <w:vAlign w:val="center"/>
          </w:tcPr>
          <w:p>
            <w:r>
              <w:t>kazanım işlenirken İslam dinine göre ailenin karakteristikleri ve nikâh akdi ele alınacaktır. kazanım işlenirken nikâhta aleniyet ve devamlılık, nişan, imam nikâhı-resmi nikâh, mehir, nafaka vb. konularla ilgi güncel hükümlere de y e r verilecektir. kazanım işlenirken sütkardeşliği, kinayeli ve sarih boşanma, sünnî ve b id ’i talak, iddet, iddet nafakası ve velayet konularına değinilecektir.</w:t>
            </w:r>
          </w:p>
        </w:tc>
        <w:tc>
          <w:tcPr>
            <w:vAlign w:val="center"/>
          </w:tcPr>
          <w:p>
            <w:r>
              <w:t>Kuranı Kerim Kütübü Sitte Fıkıh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1 SAAT</w:t>
            </w:r>
          </w:p>
        </w:tc>
        <w:tc>
          <w:tcPr>
            <w:vAlign w:val="center"/>
          </w:tcPr>
          <w:p>
            <w:r>
              <w:t>Ünite 4: AİLE VE SOSYAL HAYAT</w:t>
            </w:r>
          </w:p>
        </w:tc>
        <w:tc>
          <w:tcPr>
            <w:vAlign w:val="center"/>
          </w:tcPr>
          <w:p>
            <w:r>
              <w:t>2.3. Nikâh Akdinin Unsurları ve Şartlan</w:t>
            </w:r>
          </w:p>
        </w:tc>
        <w:tc>
          <w:tcPr>
            <w:vAlign w:val="center"/>
          </w:tcPr>
          <w:p>
            <w:r>
              <w:t>Bu ünite sonunda öğrenciler;İslam’da evlilik ve aile hayatının önemini fark eder.Aile kurumunu tehdit eden unsurları açıklar.Evlilikle ilgili hükümleri açıklar.Nikâh akdinin hangi durumlarda ve nasıl sona erdiği hakkında farkındalık kazanır.Aile bireylerinin birbirlerine karşı görev ve sorumluluklarının farkında olur.</w:t>
            </w:r>
          </w:p>
        </w:tc>
        <w:tc>
          <w:tcPr>
            <w:vAlign w:val="center"/>
          </w:tcPr>
          <w:p>
            <w:r>
              <w:t>kazanım işlenirken İslam dinine göre ailenin karakteristikleri ve nikâh akdi ele alınacaktır. kazanım işlenirken nikâhta aleniyet ve devamlılık, nişan, imam nikâhı-resmi nikâh, mehir, nafaka vb. konularla ilgi güncel hükümlere de y e r verilecektir. kazanım işlenirken sütkardeşliği, kinayeli ve sarih boşanma, sünnî ve b id ’i talak, iddet, iddet nafakası ve velayet konularına değinilecektir.</w:t>
            </w:r>
          </w:p>
        </w:tc>
        <w:tc>
          <w:tcPr>
            <w:vAlign w:val="center"/>
          </w:tcPr>
          <w:p>
            <w:r>
              <w:t>Kuranı Kerim Kütübü Sitte Fıkıh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1 SAAT</w:t>
            </w:r>
          </w:p>
        </w:tc>
        <w:tc>
          <w:tcPr>
            <w:vAlign w:val="center"/>
          </w:tcPr>
          <w:p>
            <w:r>
              <w:t>Ünite 4: AİLE VE SOSYAL HAYAT</w:t>
            </w:r>
          </w:p>
        </w:tc>
        <w:tc>
          <w:tcPr>
            <w:vAlign w:val="center"/>
          </w:tcPr>
          <w:p>
            <w:r>
              <w:t>2.4. Evlenme Engelleri2.5. Evlenmenin Hukuki Sonuçları</w:t>
            </w:r>
          </w:p>
        </w:tc>
        <w:tc>
          <w:tcPr>
            <w:vAlign w:val="center"/>
          </w:tcPr>
          <w:p>
            <w:r>
              <w:t>Bu ünite sonunda öğrenciler;İslam’da evlilik ve aile hayatının önemini fark eder.Aile kurumunu tehdit eden unsurları açıklar.Evlilikle ilgili hükümleri açıklar.Nikâh akdinin hangi durumlarda ve nasıl sona erdiği hakkında farkındalık kazanır.Aile bireylerinin birbirlerine karşı görev ve sorumluluklarının farkında olur.</w:t>
            </w:r>
          </w:p>
        </w:tc>
        <w:tc>
          <w:tcPr>
            <w:vAlign w:val="center"/>
          </w:tcPr>
          <w:p>
            <w:r>
              <w:t>kazanım işlenirken İslam dinine göre ailenin karakteristikleri ve nikâh akdi ele alınacaktır. kazanım işlenirken nikâhta aleniyet ve devamlılık, nişan, imam nikâhı-resmi nikâh, mehir, nafaka vb. konularla ilgi güncel hükümlere de y e r verilecektir. kazanım işlenirken sütkardeşliği, kinayeli ve sarih boşanma, sünnî ve b id ’i talak, iddet, iddet nafakası ve velayet konularına değinilecektir.</w:t>
            </w:r>
          </w:p>
        </w:tc>
        <w:tc>
          <w:tcPr>
            <w:vAlign w:val="center"/>
          </w:tcPr>
          <w:p>
            <w:r>
              <w:t>Kuranı Kerim Kütübü Sitte Fıkıh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1 SAAT</w:t>
            </w:r>
          </w:p>
        </w:tc>
        <w:tc>
          <w:tcPr>
            <w:vAlign w:val="center"/>
          </w:tcPr>
          <w:p>
            <w:r>
              <w:t>Ünite 4: AİLE VE SOSYAL HAYAT</w:t>
            </w:r>
          </w:p>
        </w:tc>
        <w:tc>
          <w:tcPr>
            <w:vAlign w:val="center"/>
          </w:tcPr>
          <w:p>
            <w:r>
              <w:t>Nikâh Akdinin Son Ermesi: Boşanmaboşanmanın Hükmü3.2. Boşanmada Başvurulan Yöntemler</w:t>
            </w:r>
          </w:p>
        </w:tc>
        <w:tc>
          <w:tcPr>
            <w:vAlign w:val="center"/>
          </w:tcPr>
          <w:p>
            <w:r>
              <w:t>Bu ünite sonunda öğrenciler;İslam’da evlilik ve aile hayatının önemini fark eder.Aile kurumunu tehdit eden unsurları açıklar.Evlilikle ilgili hükümleri açıklar.Nikâh akdinin hangi durumlarda ve nasıl sona erdiği hakkında farkındalık kazanır.Aile bireylerinin birbirlerine karşı görev ve sorumluluklarının farkında olur.</w:t>
            </w:r>
          </w:p>
        </w:tc>
        <w:tc>
          <w:tcPr>
            <w:vAlign w:val="center"/>
          </w:tcPr>
          <w:p>
            <w:r>
              <w:t>kazanım işlenirken İslam dinine göre ailenin karakteristikleri ve nikâh akdi ele alınacaktır. kazanım işlenirken nikâhta aleniyet ve devamlılık, nişan, imam nikâhı-resmi nikâh, mehir, nafaka vb. konularla ilgi güncel hükümlere de y e r verilecektir. kazanım işlenirken sütkardeşliği, kinayeli ve sarih boşanma, sünnî ve b id ’i talak, iddet, iddet nafakası ve velayet konularına değinilecektir.</w:t>
            </w:r>
          </w:p>
        </w:tc>
        <w:tc>
          <w:tcPr>
            <w:vAlign w:val="center"/>
          </w:tcPr>
          <w:p>
            <w:r>
              <w:t>Kuranı Kerim Kütübü Sitte Fıkıh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1 SAAT</w:t>
            </w:r>
          </w:p>
        </w:tc>
        <w:tc>
          <w:tcPr>
            <w:vAlign w:val="center"/>
          </w:tcPr>
          <w:p>
            <w:r>
              <w:t>Ünite 4: AİLE VE SOSYAL HAYAT</w:t>
            </w:r>
          </w:p>
        </w:tc>
        <w:tc>
          <w:tcPr>
            <w:vAlign w:val="center"/>
          </w:tcPr>
          <w:p>
            <w:r>
              <w:t>3.3. Boşanmanın Hukuki Sonuçlan4. Aile Bireylerinin Hak ve Sorumluluklan</w:t>
            </w:r>
          </w:p>
        </w:tc>
        <w:tc>
          <w:tcPr>
            <w:vAlign w:val="center"/>
          </w:tcPr>
          <w:p>
            <w:r>
              <w:t>Bu ünite sonunda öğrenciler;İslam’da evlilik ve aile hayatının önemini fark eder.Aile kurumunu tehdit eden unsurları açıklar.Evlilikle ilgili hükümleri açıklar.Nikâh akdinin hangi durumlarda ve nasıl sona erdiği hakkında farkındalık kazanır.Aile bireylerinin birbirlerine karşı görev ve sorumluluklarının farkında olur.</w:t>
            </w:r>
          </w:p>
        </w:tc>
        <w:tc>
          <w:tcPr>
            <w:vAlign w:val="center"/>
          </w:tcPr>
          <w:p>
            <w:r>
              <w:t>kazanım işlenirken İslam dinine göre ailenin karakteristikleri ve nikâh akdi ele alınacaktır. kazanım işlenirken nikâhta aleniyet ve devamlılık, nişan, imam nikâhı-resmi nikâh, mehir, nafaka vb. konularla ilgi güncel hükümlere de y e r verilecektir. kazanım işlenirken sütkardeşliği, kinayeli ve sarih boşanma, sünnî ve b id ’i talak, iddet, iddet nafakası ve velayet konularına değinilecektir.</w:t>
            </w:r>
          </w:p>
        </w:tc>
        <w:tc>
          <w:tcPr>
            <w:vAlign w:val="center"/>
          </w:tcPr>
          <w:p>
            <w:r>
              <w:t>Kuranı Kerim Kütübü Sitte Fıkıh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1 SAAT</w:t>
            </w:r>
          </w:p>
        </w:tc>
        <w:tc>
          <w:tcPr>
            <w:vAlign w:val="center"/>
          </w:tcPr>
          <w:p>
            <w:r>
              <w:t>Ünite 5: GÜNLÜK HAYAT VE EKONOMİ</w:t>
            </w:r>
          </w:p>
        </w:tc>
        <w:tc>
          <w:tcPr>
            <w:vAlign w:val="center"/>
          </w:tcPr>
          <w:p>
            <w:r>
              <w:t>1. Yiyecek ve İçecekler1.1. Beslenmede İslami Ölçüler1.2. Yiyecek ve İçeceklerde Helaller - Haramlar</w:t>
            </w:r>
          </w:p>
        </w:tc>
        <w:tc>
          <w:tcPr>
            <w:vAlign w:val="center"/>
          </w:tcPr>
          <w:p>
            <w:r>
              <w:t>Bu ünite sonunda öğrenciler;İslam’ın beslenme ve sağlık konusundaki yaklaşımını açıklar.Yiyecek ve içeceklerde helal ve haram olma şartlarını ana hatlarıyla kavrar.İslam’ın zararlı alışkanlıklar konusundaki yaklaşımını açıklar.İslam dininin, giyim ve tesettürle ilgili yaklaşımını açıklar.İslam dininin, sanat, spor ve eğlence ile ilgili yaklaşımını açıklar.İslam’da mülkiyet ve iktisadın temel esaslarını açıklar.İslam açısından meşru olan mal edinme yollarını kavrar.İslam dininin haksız kazanç çeşitleri ile ilgili yaklaşımını açıklar.</w:t>
            </w:r>
          </w:p>
        </w:tc>
        <w:tc>
          <w:tcPr>
            <w:vAlign w:val="center"/>
          </w:tcPr>
          <w:p>
            <w:r>
              <w:t>Bu ünitenin tüm kazanımları işlenirken günlük hayatta karşılaşılan meseleler, sorular, sorunlar örneklerle ele alınacaktır. Kazanım işlenirken eti yenen ve yenmeyen hayvanlar konusuna da yer verilecektir. Kazanım işlenirken şans oyunları konularına yer verilecektir. Kazanım işlenirken İslam iktisadının fakirliğe getirdiği çözüm önerilerine de değinilecektir. Kazanım işlenirken telif, patent, ihtira vb. haklara temas edilecektir.</w:t>
            </w:r>
          </w:p>
        </w:tc>
        <w:tc>
          <w:tcPr>
            <w:vAlign w:val="center"/>
          </w:tcPr>
          <w:p>
            <w:r>
              <w:t>Kuranı Kerim Kütübü Sitte Fıkıh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1 SAAT</w:t>
            </w:r>
          </w:p>
        </w:tc>
        <w:tc>
          <w:tcPr>
            <w:vAlign w:val="center"/>
          </w:tcPr>
          <w:p>
            <w:r>
              <w:t>Ünite 5: GÜNLÜK HAYAT VE EKONOMİ</w:t>
            </w:r>
          </w:p>
        </w:tc>
        <w:tc>
          <w:tcPr>
            <w:vAlign w:val="center"/>
          </w:tcPr>
          <w:p>
            <w:r>
              <w:t>1.2. Yiyecek ve İçeceklerde Helaller - Haramlar2. Zararlı Alışkanlıklar</w:t>
            </w:r>
          </w:p>
        </w:tc>
        <w:tc>
          <w:tcPr>
            <w:vAlign w:val="center"/>
          </w:tcPr>
          <w:p>
            <w:r>
              <w:t>Bu ünite sonunda öğrenciler;İslam’ın beslenme ve sağlık konusundaki yaklaşımını açıklar.Yiyecek ve içeceklerde helal ve haram olma şartlarını ana hatlarıyla kavrar.İslam’ın zararlı alışkanlıklar konusundaki yaklaşımını açıklar.İslam dininin, giyim ve tesettürle ilgili yaklaşımını açıklar.İslam dininin, sanat, spor ve eğlence ile ilgili yaklaşımını açıklar.İslam’da mülkiyet ve iktisadın temel esaslarını açıklar.İslam açısından meşru olan mal edinme yollarını kavrar.İslam dininin haksız kazanç çeşitleri ile ilgili yaklaşımını açıklar.</w:t>
            </w:r>
          </w:p>
        </w:tc>
        <w:tc>
          <w:tcPr>
            <w:vAlign w:val="center"/>
          </w:tcPr>
          <w:p>
            <w:r>
              <w:t>Bu ünitenin tüm kazanımları işlenirken günlük hayatta karşılaşılan meseleler, sorular, sorunlar örneklerle ele alınacaktır. Kazanım işlenirken eti yenen ve yenmeyen hayvanlar konusuna da yer verilecektir. Kazanım işlenirken şans oyunları konularına yer verilecektir. Kazanım işlenirken İslam iktisadının fakirliğe getirdiği çözüm önerilerine de değinilecektir. Kazanım işlenirken telif, patent, ihtira vb. haklara temas edilecektir.</w:t>
            </w:r>
          </w:p>
        </w:tc>
        <w:tc>
          <w:tcPr>
            <w:vAlign w:val="center"/>
          </w:tcPr>
          <w:p>
            <w:r>
              <w:t>Kuranı Kerim Kütübü Sitte Fıkıh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1 SAAT</w:t>
            </w:r>
          </w:p>
        </w:tc>
        <w:tc>
          <w:tcPr>
            <w:vAlign w:val="center"/>
          </w:tcPr>
          <w:p>
            <w:r>
              <w:t>Ünite 5: GÜNLÜK HAYAT VE EKONOMİ</w:t>
            </w:r>
          </w:p>
        </w:tc>
        <w:tc>
          <w:tcPr>
            <w:vAlign w:val="center"/>
          </w:tcPr>
          <w:p>
            <w:r>
              <w:t>3. Giyim ve TesettürSanat. Spor ve EğlenceesimSpor</w:t>
            </w:r>
          </w:p>
        </w:tc>
        <w:tc>
          <w:tcPr>
            <w:vAlign w:val="center"/>
          </w:tcPr>
          <w:p>
            <w:r>
              <w:t>Bu ünite sonunda öğrenciler;İslam’ın beslenme ve sağlık konusundaki yaklaşımını açıklar.Yiyecek ve içeceklerde helal ve haram olma şartlarını ana hatlarıyla kavrar.İslam’ın zararlı alışkanlıklar konusundaki yaklaşımını açıklar.İslam dininin, giyim ve tesettürle ilgili yaklaşımını açıklar.İslam dininin, sanat, spor ve eğlence ile ilgili yaklaşımını açıklar.İslam’da mülkiyet ve iktisadın temel esaslarını açıklar.İslam açısından meşru olan mal edinme yollarını kavrar.İslam dininin haksız kazanç çeşitleri ile ilgili yaklaşımını açıklar.</w:t>
            </w:r>
          </w:p>
        </w:tc>
        <w:tc>
          <w:tcPr>
            <w:vAlign w:val="center"/>
          </w:tcPr>
          <w:p>
            <w:r>
              <w:t>Bu ünitenin tüm kazanımları işlenirken günlük hayatta karşılaşılan meseleler, sorular, sorunlar örneklerle ele alınacaktır. Kazanım işlenirken eti yenen ve yenmeyen hayvanlar konusuna da yer verilecektir. Kazanım işlenirken şans oyunları konularına yer verilecektir. Kazanım işlenirken İslam iktisadının fakirliğe getirdiği çözüm önerilerine de değinilecektir. Kazanım işlenirken telif, patent, ihtira vb. haklara temas edilecektir.</w:t>
            </w:r>
          </w:p>
        </w:tc>
        <w:tc>
          <w:tcPr>
            <w:vAlign w:val="center"/>
          </w:tcPr>
          <w:p>
            <w:r>
              <w:t>Kuranı Kerim Kütübü Sitte Fıkıh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1 SAAT</w:t>
            </w:r>
          </w:p>
        </w:tc>
        <w:tc>
          <w:tcPr>
            <w:vAlign w:val="center"/>
          </w:tcPr>
          <w:p>
            <w:r>
              <w:t>Ünite 5: GÜNLÜK HAYAT VE EKONOMİ</w:t>
            </w:r>
          </w:p>
        </w:tc>
        <w:tc>
          <w:tcPr>
            <w:vAlign w:val="center"/>
          </w:tcPr>
          <w:p>
            <w:r>
              <w:t>Müzikun ve Eğlence5. İslam’da Mülkiyet ve İktisadın Temel Esasları</w:t>
            </w:r>
          </w:p>
        </w:tc>
        <w:tc>
          <w:tcPr>
            <w:vAlign w:val="center"/>
          </w:tcPr>
          <w:p>
            <w:r>
              <w:t>Bu ünite sonunda öğrenciler;İslam’ın beslenme ve sağlık konusundaki yaklaşımını açıklar.Yiyecek ve içeceklerde helal ve haram olma şartlarını ana hatlarıyla kavrar.İslam’ın zararlı alışkanlıklar konusundaki yaklaşımını açıklar.İslam dininin, giyim ve tesettürle ilgili yaklaşımını açıklar.İslam dininin, sanat, spor ve eğlence ile ilgili yaklaşımını açıklar.İslam’da mülkiyet ve iktisadın temel esaslarını açıklar.İslam açısından meşru olan mal edinme yollarını kavrar.İslam dininin haksız kazanç çeşitleri ile ilgili yaklaşımını açıklar.</w:t>
            </w:r>
          </w:p>
        </w:tc>
        <w:tc>
          <w:tcPr>
            <w:vAlign w:val="center"/>
          </w:tcPr>
          <w:p>
            <w:r>
              <w:t>Bu ünitenin tüm kazanımları işlenirken günlük hayatta karşılaşılan meseleler, sorular, sorunlar örneklerle ele alınacaktır. Kazanım işlenirken eti yenen ve yenmeyen hayvanlar konusuna da yer verilecektir. Kazanım işlenirken şans oyunları konularına yer verilecektir. Kazanım işlenirken İslam iktisadının fakirliğe getirdiği çözüm önerilerine de değinilecektir. Kazanım işlenirken telif, patent, ihtira vb. haklara temas edilecektir.</w:t>
            </w:r>
          </w:p>
        </w:tc>
        <w:tc>
          <w:tcPr>
            <w:vAlign w:val="center"/>
          </w:tcPr>
          <w:p>
            <w:r>
              <w:t>Kuranı Kerim Kütübü Sitte Fıkıh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1 SAAT</w:t>
            </w:r>
          </w:p>
        </w:tc>
        <w:tc>
          <w:tcPr>
            <w:vAlign w:val="center"/>
          </w:tcPr>
          <w:p>
            <w:r>
              <w:t>Ünite 5: GÜNLÜK HAYAT VE EKONOMİ</w:t>
            </w:r>
          </w:p>
        </w:tc>
        <w:tc>
          <w:tcPr>
            <w:vAlign w:val="center"/>
          </w:tcPr>
          <w:p>
            <w:r>
              <w:t>. İslam’da Mülkiyet ve İktisadın Temel Esasları6. Meşru Mal Edinme Yolları</w:t>
            </w:r>
          </w:p>
        </w:tc>
        <w:tc>
          <w:tcPr>
            <w:vAlign w:val="center"/>
          </w:tcPr>
          <w:p>
            <w:r>
              <w:t>Bu ünite sonunda öğrenciler;İslam’ın beslenme ve sağlık konusundaki yaklaşımını açıklar.Yiyecek ve içeceklerde helal ve haram olma şartlarını ana hatlarıyla kavrar.İslam’ın zararlı alışkanlıklar konusundaki yaklaşımını açıklar.İslam dininin, giyim ve tesettürle ilgili yaklaşımını açıklar.İslam dininin, sanat, spor ve eğlence ile ilgili yaklaşımını açıklar.İslam’da mülkiyet ve iktisadın temel esaslarını açıklar.İslam açısından meşru olan mal edinme yollarını kavrar.İslam dininin haksız kazanç çeşitleri ile ilgili yaklaşımını açıklar.</w:t>
            </w:r>
          </w:p>
        </w:tc>
        <w:tc>
          <w:tcPr>
            <w:vAlign w:val="center"/>
          </w:tcPr>
          <w:p>
            <w:r>
              <w:t>Bu ünitenin tüm kazanımları işlenirken günlük hayatta karşılaşılan meseleler, sorular, sorunlar örneklerle ele alınacaktır. Kazanım işlenirken eti yenen ve yenmeyen hayvanlar konusuna da yer verilecektir. Kazanım işlenirken şans oyunları konularına yer verilecektir. Kazanım işlenirken İslam iktisadının fakirliğe getirdiği çözüm önerilerine de değinilecektir. Kazanım işlenirken telif, patent, ihtira vb. haklara temas edilecektir.</w:t>
            </w:r>
          </w:p>
        </w:tc>
        <w:tc>
          <w:tcPr>
            <w:vAlign w:val="center"/>
          </w:tcPr>
          <w:p>
            <w:r>
              <w:t>Kuranı Kerim Kütübü Sitte Fıkıh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1 SAAT</w:t>
            </w:r>
          </w:p>
        </w:tc>
        <w:tc>
          <w:tcPr>
            <w:vAlign w:val="center"/>
          </w:tcPr>
          <w:p>
            <w:r>
              <w:t>Ünite 5: GÜNLÜK HAYAT VE EKONOMİ</w:t>
            </w:r>
          </w:p>
        </w:tc>
        <w:tc>
          <w:tcPr>
            <w:vAlign w:val="center"/>
          </w:tcPr>
          <w:p>
            <w:r>
              <w:t>6. Meşru Mal Edinme YollarıHaksız KazançırsızlıkGasp</w:t>
            </w:r>
          </w:p>
        </w:tc>
        <w:tc>
          <w:tcPr>
            <w:vAlign w:val="center"/>
          </w:tcPr>
          <w:p>
            <w:r>
              <w:t>Bu ünite sonunda öğrenciler;İslam’ın beslenme ve sağlık konusundaki yaklaşımını açıklar.Yiyecek ve içeceklerde helal ve haram olma şartlarını ana hatlarıyla kavrar.İslam’ın zararlı alışkanlıklar konusundaki yaklaşımını açıklar.İslam dininin, giyim ve tesettürle ilgili yaklaşımını açıklar.İslam dininin, sanat, spor ve eğlence ile ilgili yaklaşımını açıklar.İslam’da mülkiyet ve iktisadın temel esaslarını açıklar.İslam açısından meşru olan mal edinme yollarını kavrar.İslam dininin haksız kazanç çeşitleri ile ilgili yaklaşımını açıklar.</w:t>
            </w:r>
          </w:p>
        </w:tc>
        <w:tc>
          <w:tcPr>
            <w:vAlign w:val="center"/>
          </w:tcPr>
          <w:p>
            <w:r>
              <w:t>Bu ünitenin tüm kazanımları işlenirken günlük hayatta karşılaşılan meseleler, sorular, sorunlar örneklerle ele alınacaktır. Kazanım işlenirken eti yenen ve yenmeyen hayvanlar konusuna da yer verilecektir. Kazanım işlenirken şans oyunları konularına yer verilecektir. Kazanım işlenirken İslam iktisadının fakirliğe getirdiği çözüm önerilerine de değinilecektir. Kazanım işlenirken telif, patent, ihtira vb. haklara temas edilecektir.</w:t>
            </w:r>
          </w:p>
        </w:tc>
        <w:tc>
          <w:tcPr>
            <w:vAlign w:val="center"/>
          </w:tcPr>
          <w:p>
            <w:r>
              <w:t>Kuranı Kerim Kütübü Sitte Fıkıh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1 SAAT</w:t>
            </w:r>
          </w:p>
        </w:tc>
        <w:tc>
          <w:tcPr>
            <w:vAlign w:val="center"/>
          </w:tcPr>
          <w:p>
            <w:r>
              <w:t>Ünite 5: GÜNLÜK HAYAT VE EKONOMİ</w:t>
            </w:r>
          </w:p>
        </w:tc>
        <w:tc>
          <w:tcPr>
            <w:vAlign w:val="center"/>
          </w:tcPr>
          <w:p>
            <w:r>
              <w:t>Faizumarüşvetileraborsacılık</w:t>
            </w:r>
          </w:p>
        </w:tc>
        <w:tc>
          <w:tcPr>
            <w:vAlign w:val="center"/>
          </w:tcPr>
          <w:p>
            <w:r>
              <w:t>Bu ünite sonunda öğrenciler;İslam’ın beslenme ve sağlık konusundaki yaklaşımını açıklar.Yiyecek ve içeceklerde helal ve haram olma şartlarını ana hatlarıyla kavrar.İslam’ın zararlı alışkanlıklar konusundaki yaklaşımını açıklar.İslam dininin, giyim ve tesettürle ilgili yaklaşımını açıklar.İslam dininin, sanat, spor ve eğlence ile ilgili yaklaşımını açıklar.İslam’da mülkiyet ve iktisadın temel esaslarını açıklar.İslam açısından meşru olan mal edinme yollarını kavrar.İslam dininin haksız kazanç çeşitleri ile ilgili yaklaşımını açıklar.</w:t>
            </w:r>
          </w:p>
        </w:tc>
        <w:tc>
          <w:tcPr>
            <w:vAlign w:val="center"/>
          </w:tcPr>
          <w:p>
            <w:r>
              <w:t>Bu ünitenin tüm kazanımları işlenirken günlük hayatta karşılaşılan meseleler, sorular, sorunlar örneklerle ele alınacaktır. Kazanım işlenirken eti yenen ve yenmeyen hayvanlar konusuna da yer verilecektir. Kazanım işlenirken şans oyunları konularına yer verilecektir. Kazanım işlenirken İslam iktisadının fakirliğe getirdiği çözüm önerilerine de değinilecektir. Kazanım işlenirken telif, patent, ihtira vb. haklara temas edilecektir.</w:t>
            </w:r>
          </w:p>
        </w:tc>
        <w:tc>
          <w:tcPr>
            <w:vAlign w:val="center"/>
          </w:tcPr>
          <w:p>
            <w:r>
              <w:t>Kuranı Kerim Kütübü Sitte Fıkıh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1 SAAT</w:t>
            </w:r>
          </w:p>
        </w:tc>
        <w:tc>
          <w:tcPr>
            <w:vAlign w:val="center"/>
          </w:tcPr>
          <w:p>
            <w:r>
              <w:t>Ünite 6: TEKNOLOJİ VE TIP</w:t>
            </w:r>
          </w:p>
        </w:tc>
        <w:tc>
          <w:tcPr>
            <w:vAlign w:val="center"/>
          </w:tcPr>
          <w:p>
            <w:r>
              <w:t>1. Çevre2. Teknoloji</w:t>
            </w:r>
          </w:p>
        </w:tc>
        <w:tc>
          <w:tcPr>
            <w:vAlign w:val="center"/>
          </w:tcPr>
          <w:p>
            <w:r>
              <w:t>Bu ünite sonunda öğrenciler;İslam dininin çevre problemlerine yönelik yaklaşımını açıklar.Teknolojik gelişme ile ortaya çıkan dini sorunları ve çözüm önerilerini açıklar.Gelişen tıp bilimine paralel olarak ortaya çıkan meseleleri dinî açıdan yorumlar.</w:t>
            </w:r>
          </w:p>
        </w:tc>
        <w:tc>
          <w:tcPr>
            <w:vAlign w:val="center"/>
          </w:tcPr>
          <w:p>
            <w:r>
              <w:t>Kazanım işlenirken teknolojik gelişmelerin hükümlere etkisi üzerinde de durulacaktır. Kazanım işlenirken hayat hakkı ve korunması konulan üzerinde durulacaktır.</w:t>
            </w:r>
          </w:p>
        </w:tc>
        <w:tc>
          <w:tcPr>
            <w:vAlign w:val="center"/>
          </w:tcPr>
          <w:p>
            <w:r>
              <w:t>Kuranı Kerim Kütübü Sitte Fıkıh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1 SAAT</w:t>
            </w:r>
          </w:p>
        </w:tc>
        <w:tc>
          <w:tcPr>
            <w:vAlign w:val="center"/>
          </w:tcPr>
          <w:p>
            <w:r>
              <w:t>Ünite 6: TEKNOLOJİ VE TIP</w:t>
            </w:r>
          </w:p>
        </w:tc>
        <w:tc>
          <w:tcPr>
            <w:vAlign w:val="center"/>
          </w:tcPr>
          <w:p>
            <w:r>
              <w:t>3. Tıporgan Nakliötanazi</w:t>
            </w:r>
          </w:p>
        </w:tc>
        <w:tc>
          <w:tcPr>
            <w:vAlign w:val="center"/>
          </w:tcPr>
          <w:p>
            <w:r>
              <w:t>Bu ünite sonunda öğrenciler;İslam dininin çevre problemlerine yönelik yaklaşımını açıklar.Teknolojik gelişme ile ortaya çıkan dini sorunları ve çözüm önerilerini açıklar.Gelişen tıp bilimine paralel olarak ortaya çıkan meseleleri dinî açıdan yorumlar.</w:t>
            </w:r>
          </w:p>
        </w:tc>
        <w:tc>
          <w:tcPr>
            <w:vAlign w:val="center"/>
          </w:tcPr>
          <w:p>
            <w:r>
              <w:t>Kazanım işlenirken teknolojik gelişmelerin hükümlere etkisi üzerinde de durulacaktır. Kazanım işlenirken hayat hakkı ve korunması konulan üzerinde durulacaktır.</w:t>
            </w:r>
          </w:p>
        </w:tc>
        <w:tc>
          <w:tcPr>
            <w:vAlign w:val="center"/>
          </w:tcPr>
          <w:p>
            <w:r>
              <w:t>Kuranı Kerim Kütübü Sitte Fıkıh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1 SAAT</w:t>
            </w:r>
          </w:p>
        </w:tc>
        <w:tc>
          <w:tcPr>
            <w:vAlign w:val="center"/>
          </w:tcPr>
          <w:p>
            <w:r>
              <w:t>Ünite 6: TEKNOLOJİ VE TIP</w:t>
            </w:r>
          </w:p>
        </w:tc>
        <w:tc>
          <w:tcPr>
            <w:vAlign w:val="center"/>
          </w:tcPr>
          <w:p>
            <w:r>
              <w:t>3.3. Beyin Ölümü3.4. Plastik Cerrahi 3.5. Bebeğin Oluşumunda Yeni Tıp Teknolojileri3.6. Kürtaj</w:t>
            </w:r>
          </w:p>
        </w:tc>
        <w:tc>
          <w:tcPr>
            <w:vAlign w:val="center"/>
          </w:tcPr>
          <w:p>
            <w:r>
              <w:t>Bu ünite sonunda öğrenciler;İslam dininin çevre problemlerine yönelik yaklaşımını açıklar.Teknolojik gelişme ile ortaya çıkan dini sorunları ve çözüm önerilerini açıklar.Gelişen tıp bilimine paralel olarak ortaya çıkan meseleleri dinî açıdan yorumlar.</w:t>
            </w:r>
          </w:p>
        </w:tc>
        <w:tc>
          <w:tcPr>
            <w:vAlign w:val="center"/>
          </w:tcPr>
          <w:p>
            <w:r>
              <w:t>Kazanım işlenirken teknolojik gelişmelerin hükümlere etkisi üzerinde de durulacaktır. Kazanım işlenirken hayat hakkı ve korunması konulan üzerinde durulacaktır.</w:t>
            </w:r>
          </w:p>
        </w:tc>
        <w:tc>
          <w:tcPr>
            <w:vAlign w:val="center"/>
          </w:tcPr>
          <w:p>
            <w:r>
              <w:t>Kuranı Kerim Kütübü Sitte Fıkıh Kaynak Kitapları Ders Kitabı Çalışma Kağıtları Bulmacalar Bilgisayar Sunular</w:t>
            </w:r>
          </w:p>
        </w:tc>
        <w:tc>
          <w:tcPr>
            <w:vAlign w:val="center"/>
          </w:tcPr>
          <w:p>
            <w:r>
              <w:t>Soru-Cevap Takrir Aktif Araştırma Tartışma Uygulama Not Tutma Örnek Olay Drama Beyin Fırtınası</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