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4"/>
        <w:gridCol w:w="3138"/>
        <w:gridCol w:w="1137"/>
        <w:gridCol w:w="3359"/>
        <w:gridCol w:w="17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SAYMA VE OLASILIK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Olayların gerçekleşme sayısını toplama ve çarpma yöntemlerini kullanarak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Sıralama ve Seçme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2. n çeşit nesne ile oluşturulabilecek r li dizilişlerin (permütasyonların) kaç farklı şekilde yapılabileceğini hesaplar. 3. Sınırlı sayıda tekrarlayan nesnelerin dizilişlerini (permütasyonlarını) açıklayarak problemler çözer.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4. Dönel (dairesel) permütasyonu örneklerle açıklar. 5. n elemanlı bir kümenin r tane elemanının kaç farklı şekilde seçilebileceğini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6. Pascal üçgenini açıklar. 7. Binom açılımını yapar.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7. Binom açılımını yapar. 1. Örnek uzay, deney, çıktı, bir olayın tümleyeni, kesin olay, imkânsız olay, ayrık olay ve ayrık olmayan olay kavramlarını açıklar.</w:t>
            </w:r>
          </w:p>
        </w:tc>
        <w:tc>
          <w:tcPr>
            <w:vAlign w:val="center"/>
          </w:tcPr>
          <w:p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  <w:r>
              <w:t>SAYMA VE OLASILIK</w:t>
            </w:r>
          </w:p>
        </w:tc>
        <w:tc>
          <w:tcPr>
            <w:vAlign w:val="center"/>
          </w:tcPr>
          <w:p>
            <w:r>
              <w:t>1. Örnek uzay, deney, çıktı, bir olayın tümleyeni, kesin olay, imkânsız olay, ayrık olay ve ayrık olmayan olay kavramlarını açıklar. 2. Olasılık kavramı ile ilgili uygulamalar yapar.</w:t>
            </w:r>
            <w:r>
              <w:t>1. Örnek uzay, deney, çıktı, bir olayın tümleyeni, kesin olay, imkânsız olay, ayrık olay ve ayrık olmayan olay kavramlarını açıklar. 2. Olasılık kavramı ile ilgili uygulamalar yapar.</w:t>
            </w:r>
          </w:p>
        </w:tc>
        <w:tc>
          <w:tcPr>
            <w:vAlign w:val="center"/>
          </w:tcPr>
          <w:p>
            <w:r>
              <w:t>Basit Olayların Olasılıkları</w:t>
            </w:r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Ömer Hayyam'ın Çalışmaları Blaise Pascal'ın Çalışmaları</w:t>
            </w:r>
            <w:r>
              <w:t>Ömer Hayyam'ın Çalışmaları Blaise Pascal'ın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Olasılık kavramı ile ilgili uygulamalar yapar.1. Fonksiyonlarla ilgili problemler çözer.</w:t>
            </w:r>
          </w:p>
        </w:tc>
        <w:tc>
          <w:tcPr>
            <w:vAlign w:val="center"/>
          </w:tcPr>
          <w:p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Fonksiyonların grafiklerini çizer.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Fonksiyonların grafiklerini yorumlar.</w:t>
            </w:r>
          </w:p>
        </w:tc>
        <w:tc>
          <w:tcPr>
            <w:vAlign w:val="center"/>
          </w:tcPr>
          <w:p>
            <w:r>
              <w:t>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4. Gerçek hayat durumlarından doğrusal fonksiyonlarla ifade edilebilenlerin grafik gösterimlerini yapar.</w:t>
            </w:r>
          </w:p>
        </w:tc>
        <w:tc>
          <w:tcPr>
            <w:vAlign w:val="center"/>
          </w:tcPr>
          <w:p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Bolzano'nun Hayatı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1. Bire bir ve örten fonksiyonlar ile ilgili uygulamalar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Fonksiyonlarda bileşke işlemiyle ilgili işlemler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Verilen bir fonksiyonun tersini bulur.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 LAR</w:t>
            </w:r>
          </w:p>
        </w:tc>
        <w:tc>
          <w:tcPr>
            <w:vAlign w:val="center"/>
          </w:tcPr>
          <w:p>
            <w:r>
              <w:t>1. Bir değişkenli polinom kavramını açıklar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 LAR</w:t>
            </w:r>
          </w:p>
        </w:tc>
        <w:tc>
          <w:tcPr>
            <w:vAlign w:val="center"/>
          </w:tcPr>
          <w:p>
            <w:r>
              <w:t>3. Verilen bir fonksiyonun tersini bulur. 2. Polinomlarla toplama, çıkarma, çarpma ve bölme işlemlerini yapar.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Cahit Arf'ın Hayatı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Polinomlarla toplama, çıkarma, çarpma ve bölme işlemlerini yapar. 1. Bir polinomu çarpanlarına ayırır.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1. Gerçek sayılar kümesinde ikinci dereceden bir bilinmeyenli denklemleri çözer.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1. Gerçek sayılar kümesinde ikinci dereceden bir bilinmeyenli denklemleri çözer.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2.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2.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Harezmî ve Abdulhamid İbn Türk’ün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Çokgen kavramını açıklayarak işlemler yapar.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Evariste Galois ve Brahmagupta'nın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Biruni'nin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 ÇOKGEN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Molla Lütfi'nin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