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539"/>
        <w:gridCol w:w="1539"/>
        <w:gridCol w:w="4152"/>
        <w:gridCol w:w="202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Peygamberimizin Gençllik Yılları (18 Saat)</w:t>
            </w:r>
          </w:p>
        </w:tc>
        <w:tc>
          <w:tcPr>
            <w:vAlign w:val="center"/>
          </w:tcPr>
          <w:p>
            <w:pPr>
              <w:rPr>
                <w:b/>
              </w:rPr>
            </w:pPr>
            <w:r>
              <w:t>1. Peygamberimizin çocukluk yıllarını ana hatlarıyla açıklar</w:t>
            </w:r>
          </w:p>
        </w:tc>
        <w:tc>
          <w:tcPr>
            <w:vAlign w:val="center"/>
          </w:tcPr>
          <w:p>
            <w:pPr>
              <w:rPr>
                <w:b/>
              </w:rPr>
            </w:pPr>
            <w:r>
              <w:t>1. Peygamberimizin Çocukluk Yılları</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İslam Peygamberi, Muhammed Hamidullah - En Güzel İnsan’ın Hayatı - (İzzetEKER) - Tüm Zamanların Efendisi (M. Nezir GÜL) - Projeksiyon - Akıllı Tahta - Laptop</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Peygamberimizin Gençllik Yılları (18 Saat)</w:t>
            </w:r>
          </w:p>
        </w:tc>
        <w:tc>
          <w:tcPr>
            <w:vAlign w:val="center"/>
          </w:tcPr>
          <w:p>
            <w:r>
              <w:t>2. Peygamberimizin gençlik dönemindeki ahlaki özelliklerini kavrar</w:t>
            </w:r>
          </w:p>
        </w:tc>
        <w:tc>
          <w:tcPr>
            <w:vAlign w:val="center"/>
          </w:tcPr>
          <w:p>
            <w:r>
              <w:t>2. Peygamberimizin Gençlik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Peygamberimizin Gençllik Yılları (18 Saat)</w:t>
            </w:r>
          </w:p>
        </w:tc>
        <w:tc>
          <w:tcPr>
            <w:vAlign w:val="center"/>
          </w:tcPr>
          <w:p>
            <w:r>
              <w:t>3. Peygamberimizin gençlik dönemindeki erdemli davranışlarını kendi hayatında uygulamaya istekli olur.</w:t>
            </w:r>
          </w:p>
        </w:tc>
        <w:tc>
          <w:tcPr>
            <w:vAlign w:val="center"/>
          </w:tcPr>
          <w:p>
            <w:r>
              <w:t>2.1. Kötülüklerden Uzak Duran Genç</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Peygamberimizin Gençllik Yılları (18 Saat)</w:t>
            </w:r>
          </w:p>
        </w:tc>
        <w:tc>
          <w:tcPr>
            <w:vAlign w:val="center"/>
          </w:tcPr>
          <w:p>
            <w:r>
              <w:t>3. Peygamberimizin gençlik dönemindeki erdemli davranışlarını kendi hayatında uygulamaya istekli olur</w:t>
            </w:r>
          </w:p>
        </w:tc>
        <w:tc>
          <w:tcPr>
            <w:vAlign w:val="center"/>
          </w:tcPr>
          <w:p>
            <w:r>
              <w:t>2.2. Toplumsal Sorunlara Duyarlı ve Güvenilir Genç 2.3. Adaletli Hakem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Peygamberimizin Gençllik Yılları (18 Saat)</w:t>
            </w:r>
          </w:p>
        </w:tc>
        <w:tc>
          <w:tcPr>
            <w:vAlign w:val="center"/>
          </w:tcPr>
          <w:p>
            <w:r>
              <w:t>4. Peygamberimizin aile hayatını betimler</w:t>
            </w:r>
          </w:p>
        </w:tc>
        <w:tc>
          <w:tcPr>
            <w:vAlign w:val="center"/>
          </w:tcPr>
          <w:p>
            <w:r>
              <w:t>2.4. Hz. Hatice ile Evliliği ve Çocukları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Peygamberimizin Gençllik Yılları (18 Saat)</w:t>
            </w:r>
          </w:p>
        </w:tc>
        <w:tc>
          <w:tcPr>
            <w:vAlign w:val="center"/>
          </w:tcPr>
          <w:p>
            <w:r>
              <w:t>5. Peygamberimizin nübüvvet öncesi ahlaki ve toplumsal kaygılarını yorumlar</w:t>
            </w:r>
          </w:p>
        </w:tc>
        <w:tc>
          <w:tcPr>
            <w:vAlign w:val="center"/>
          </w:tcPr>
          <w:p>
            <w:r>
              <w:t>2.5. Hira Günleri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Peygamberimizin Gençllik Yılları (18 Saat)</w:t>
            </w:r>
          </w:p>
        </w:tc>
        <w:tc>
          <w:tcPr>
            <w:vAlign w:val="center"/>
          </w:tcPr>
          <w:p>
            <w:r>
              <w:t>6. Peygamberimizin nübüvvet dönemi yıllarını ana hatlarıyla açıklar</w:t>
            </w:r>
          </w:p>
        </w:tc>
        <w:tc>
          <w:tcPr>
            <w:vAlign w:val="center"/>
          </w:tcPr>
          <w:p>
            <w:r>
              <w:t>3. Peygamberimizin Mekke ve Medine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Peygamberimizin Gençllik Yılları (18 Saat)</w:t>
            </w:r>
          </w:p>
        </w:tc>
        <w:tc>
          <w:tcPr>
            <w:vAlign w:val="center"/>
          </w:tcPr>
          <w:p>
            <w:r>
              <w:t>6. Peygamberimizin nübüvvet dönemi yıllarını ana hatlarıyla açıklar</w:t>
            </w:r>
          </w:p>
        </w:tc>
        <w:tc>
          <w:tcPr>
            <w:vAlign w:val="center"/>
          </w:tcPr>
          <w:p>
            <w:r>
              <w:t>3. Peygamberimizin Mekke ve Medine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Peygamberimizin Gençllik Yılları (18 Saat)</w:t>
            </w:r>
          </w:p>
        </w:tc>
        <w:tc>
          <w:tcPr>
            <w:vAlign w:val="center"/>
          </w:tcPr>
          <w:p>
            <w:r>
              <w:t>7. Peygamberimizin toplumsal duyarlılıkla ile ilgili bir hadisini yorumlar</w:t>
            </w:r>
          </w:p>
        </w:tc>
        <w:tc>
          <w:tcPr>
            <w:vAlign w:val="center"/>
          </w:tcPr>
          <w:p>
            <w:r>
              <w:t>4. Bir Hadis Öğreniyorum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Peygamberimizin Nebevi Yönü (18 Saat)</w:t>
            </w:r>
            <w:r>
              <w:t>2- Peygamberimizin Nebevi Yönü (18 Saat)</w:t>
            </w:r>
          </w:p>
        </w:tc>
        <w:tc>
          <w:tcPr>
            <w:vAlign w:val="center"/>
          </w:tcPr>
          <w:p>
            <w:r>
              <w:t>1. Peygamberimizin âlemlere rahmet olarak gönderildiğini kavrar.</w:t>
            </w:r>
            <w:r>
              <w:t>1. Peygamberimizin âlemlere rahmet olarak gönderildiğini kavrar.</w:t>
            </w:r>
          </w:p>
        </w:tc>
        <w:tc>
          <w:tcPr>
            <w:vAlign w:val="center"/>
          </w:tcPr>
          <w:p>
            <w:r>
              <w:t>1. Rahmet Peygamberi</w:t>
            </w:r>
            <w:r>
              <w:t>1. Rahmet Peygamberi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r>
              <w:t>- 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Peygamberimizin Nebevi Yönü (18 Saat)</w:t>
            </w:r>
          </w:p>
        </w:tc>
        <w:tc>
          <w:tcPr>
            <w:vAlign w:val="center"/>
          </w:tcPr>
          <w:p>
            <w:r>
              <w:t>2. Peygamberimizin müminlere karşı olan şefkat ve merhametini açıklar.</w:t>
            </w:r>
          </w:p>
        </w:tc>
        <w:tc>
          <w:tcPr>
            <w:vAlign w:val="center"/>
          </w:tcPr>
          <w:p>
            <w:r>
              <w:t>2. Şefkat ve Merhamet Peygamberi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Peygamberimizin Nebevi Yönü (18 Saat)</w:t>
            </w:r>
          </w:p>
        </w:tc>
        <w:tc>
          <w:tcPr>
            <w:vAlign w:val="center"/>
          </w:tcPr>
          <w:p>
            <w:r>
              <w:t>3. Peygamberimizin insanlara verdiği değeri örneklerle açıklar</w:t>
            </w:r>
          </w:p>
        </w:tc>
        <w:tc>
          <w:tcPr>
            <w:vAlign w:val="center"/>
          </w:tcPr>
          <w:p>
            <w:r>
              <w:t>2. Şefkat ve Merhamet Peygamberi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Peygamberimizin Nebevi Yönü (18 Saat)</w:t>
            </w:r>
          </w:p>
        </w:tc>
        <w:tc>
          <w:tcPr>
            <w:vAlign w:val="center"/>
          </w:tcPr>
          <w:p>
            <w:r>
              <w:t>4. Peygamberimizin tüm insanlara müjdeleyici ve uyarıcı olarak gönderildiğini kavrar.</w:t>
            </w:r>
          </w:p>
        </w:tc>
        <w:tc>
          <w:tcPr>
            <w:vAlign w:val="center"/>
          </w:tcPr>
          <w:p>
            <w:r>
              <w:t>3. Müjdeleyen ve Uyaran Peygamber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Peygamberimizin Nebevi Yönü (18 Saat)</w:t>
            </w:r>
          </w:p>
        </w:tc>
        <w:tc>
          <w:tcPr>
            <w:vAlign w:val="center"/>
          </w:tcPr>
          <w:p>
            <w:r>
              <w:t>5. Peygamberimizin güzel ahlakı tamamlamak üzere gönderildiğini kavrar</w:t>
            </w:r>
          </w:p>
        </w:tc>
        <w:tc>
          <w:tcPr>
            <w:vAlign w:val="center"/>
          </w:tcPr>
          <w:p>
            <w:r>
              <w:t>4. Ahlakı Tamamlayan Peygamber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Peygamberimizin Nebevi Yönü (18 Saat)</w:t>
            </w:r>
          </w:p>
        </w:tc>
        <w:tc>
          <w:tcPr>
            <w:vAlign w:val="center"/>
          </w:tcPr>
          <w:p>
            <w:r>
              <w:t>6. Peygamberimize bağlılık ve itaati ayet ve hadislerle açıklar</w:t>
            </w:r>
          </w:p>
        </w:tc>
        <w:tc>
          <w:tcPr>
            <w:vAlign w:val="center"/>
          </w:tcPr>
          <w:p>
            <w:r>
              <w:t>5. Peygamberimize Bağlılık ve İtaat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Peygamberimizin Nebevi Yönü (18 Saat)</w:t>
            </w:r>
          </w:p>
        </w:tc>
        <w:tc>
          <w:tcPr>
            <w:vAlign w:val="center"/>
          </w:tcPr>
          <w:p>
            <w:r>
              <w:t>6. Peygamberimize bağlılık ve itaati ayet ve hadislerle açıklar</w:t>
            </w:r>
          </w:p>
        </w:tc>
        <w:tc>
          <w:tcPr>
            <w:vAlign w:val="center"/>
          </w:tcPr>
          <w:p>
            <w:r>
              <w:t>5. Peygamberimize Bağlılık ve İtaat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Peygamberimizin Nebevi Yönü (18 Saat)</w:t>
            </w:r>
          </w:p>
        </w:tc>
        <w:tc>
          <w:tcPr>
            <w:vAlign w:val="center"/>
          </w:tcPr>
          <w:p>
            <w:r>
              <w:t>7. Peygamberimize salavat getirmeye istekli olur.</w:t>
            </w:r>
          </w:p>
        </w:tc>
        <w:tc>
          <w:tcPr>
            <w:vAlign w:val="center"/>
          </w:tcPr>
          <w:p>
            <w:r>
              <w:t>6. Peygamberimize Salavat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Peygamberimizin Nebevi Yönü (18 Saat)</w:t>
            </w:r>
          </w:p>
        </w:tc>
        <w:tc>
          <w:tcPr>
            <w:vAlign w:val="center"/>
          </w:tcPr>
          <w:p>
            <w:r>
              <w:t>8. Peygamberimizin güzel ahlak ile ilgili bir hadisini yorumlar</w:t>
            </w:r>
          </w:p>
        </w:tc>
        <w:tc>
          <w:tcPr>
            <w:vAlign w:val="center"/>
          </w:tcPr>
          <w:p>
            <w:r>
              <w:t>7.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Peygamberimiz ve Gençler (10 Saat)</w:t>
            </w:r>
          </w:p>
        </w:tc>
        <w:tc>
          <w:tcPr>
            <w:vAlign w:val="center"/>
          </w:tcPr>
          <w:p>
            <w:r>
              <w:t>1. Peygamberimizin gençlere verdiği değeri örneklerle açıklar</w:t>
            </w:r>
          </w:p>
        </w:tc>
        <w:tc>
          <w:tcPr>
            <w:vAlign w:val="center"/>
          </w:tcPr>
          <w:p>
            <w:r>
              <w:t>1. Gençlerin Arkadaşı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Peygamberimiz ve Gençler (10 Saat)</w:t>
            </w:r>
          </w:p>
        </w:tc>
        <w:tc>
          <w:tcPr>
            <w:vAlign w:val="center"/>
          </w:tcPr>
          <w:p>
            <w:r>
              <w:t>1. Peygamberimizin gençlere verdiği değeri örneklerle açıklar</w:t>
            </w:r>
          </w:p>
        </w:tc>
        <w:tc>
          <w:tcPr>
            <w:vAlign w:val="center"/>
          </w:tcPr>
          <w:p>
            <w:r>
              <w:t>2. Asr-ı Saâdet’te Genç Olmak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Peygamberimiz ve Gençler (10 Saat)</w:t>
            </w:r>
          </w:p>
        </w:tc>
        <w:tc>
          <w:tcPr>
            <w:vAlign w:val="center"/>
          </w:tcPr>
          <w:p>
            <w:r>
              <w:t>2. Genç sahabilerin İslam davetine olan katkılarını açıklar</w:t>
            </w:r>
          </w:p>
        </w:tc>
        <w:tc>
          <w:tcPr>
            <w:vAlign w:val="center"/>
          </w:tcPr>
          <w:p>
            <w:r>
              <w:t>2.1. İslam’ın Tebliğinde Gençler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Peygamberimiz ve Gençler (10 Saat)</w:t>
            </w:r>
          </w:p>
        </w:tc>
        <w:tc>
          <w:tcPr>
            <w:vAlign w:val="center"/>
          </w:tcPr>
          <w:p>
            <w:r>
              <w:t>2. Genç sahabilerin İslam davetine olan katkılarını açıklar</w:t>
            </w:r>
          </w:p>
        </w:tc>
        <w:tc>
          <w:tcPr>
            <w:vAlign w:val="center"/>
          </w:tcPr>
          <w:p>
            <w:r>
              <w:t>2.3. Siyasi ve Askerî Hayatta Gençler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Peygamberimiz ve Gençler (10 Saat)</w:t>
            </w:r>
          </w:p>
        </w:tc>
        <w:tc>
          <w:tcPr>
            <w:vAlign w:val="center"/>
          </w:tcPr>
          <w:p>
            <w:r>
              <w:t>3. Peygamberimizin gençlik ile ilgili bir hadisini yorumlar</w:t>
            </w:r>
          </w:p>
        </w:tc>
        <w:tc>
          <w:tcPr>
            <w:vAlign w:val="center"/>
          </w:tcPr>
          <w:p>
            <w:r>
              <w:t>3.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En Güzel Örnek Peygamberimiz (12 Saat)</w:t>
            </w:r>
          </w:p>
        </w:tc>
        <w:tc>
          <w:tcPr>
            <w:vAlign w:val="center"/>
          </w:tcPr>
          <w:p>
            <w:r>
              <w:t>1. Peygamberimizin Allah’a güvenini ve sabrını örneklerle açıklar</w:t>
            </w:r>
          </w:p>
        </w:tc>
        <w:tc>
          <w:tcPr>
            <w:vAlign w:val="center"/>
          </w:tcPr>
          <w:p>
            <w:r>
              <w:t>1. Peygamberimizin Allah’a Güvenmesi ve Sabrı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En Güzel Örnek Peygamberimiz (12 Saat)</w:t>
            </w:r>
          </w:p>
        </w:tc>
        <w:tc>
          <w:tcPr>
            <w:vAlign w:val="center"/>
          </w:tcPr>
          <w:p>
            <w:r>
              <w:t>1. Peygamberimizin Allah’a güvenini ve sabrını örneklerle açıklar</w:t>
            </w:r>
          </w:p>
        </w:tc>
        <w:tc>
          <w:tcPr>
            <w:vAlign w:val="center"/>
          </w:tcPr>
          <w:p>
            <w:r>
              <w:t>1. Peygamberimizin Allah’a Güvenmesi ve Sabrı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En Güzel Örnek Peygamberimiz (12 Saat)</w:t>
            </w:r>
          </w:p>
        </w:tc>
        <w:tc>
          <w:tcPr>
            <w:vAlign w:val="center"/>
          </w:tcPr>
          <w:p>
            <w:r>
              <w:t>2. Peygamberimizin kararlılığını ve cesaretini örnek olaylarla açıklar</w:t>
            </w:r>
          </w:p>
        </w:tc>
        <w:tc>
          <w:tcPr>
            <w:vAlign w:val="center"/>
          </w:tcPr>
          <w:p>
            <w:r>
              <w:t>2. Peygamberimizin Kararlılığı ve Cesareti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En Güzel Örnek Peygamberimiz (12 Saat)</w:t>
            </w:r>
          </w:p>
        </w:tc>
        <w:tc>
          <w:tcPr>
            <w:vAlign w:val="center"/>
          </w:tcPr>
          <w:p>
            <w:r>
              <w:t>3. Peygamberimizin hayatında duanın yerini fark eder</w:t>
            </w:r>
          </w:p>
        </w:tc>
        <w:tc>
          <w:tcPr>
            <w:vAlign w:val="center"/>
          </w:tcPr>
          <w:p>
            <w:r>
              <w:t>3. Peygamberimizin Hayatında Dua ve Tevekkül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En Güzel Örnek Peygamberimiz (12 Saat)</w:t>
            </w:r>
          </w:p>
        </w:tc>
        <w:tc>
          <w:tcPr>
            <w:vAlign w:val="center"/>
          </w:tcPr>
          <w:p>
            <w:r>
              <w:t>4. Peygamberimizin yeme içme konusundaki ölçülerini açıklar</w:t>
            </w:r>
          </w:p>
        </w:tc>
        <w:tc>
          <w:tcPr>
            <w:vAlign w:val="center"/>
          </w:tcPr>
          <w:p>
            <w:r>
              <w:t>4. Peygamberimizin Yeme İçme Adabı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En Güzel Örnek Peygamberimiz (12 Saat)</w:t>
            </w:r>
          </w:p>
        </w:tc>
        <w:tc>
          <w:tcPr>
            <w:vAlign w:val="center"/>
          </w:tcPr>
          <w:p>
            <w:r>
              <w:t>5. Peygamberimizin duanın önemi ile ilgili bir hadisini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 Sahabenin Fazileti (12 Saat)</w:t>
            </w:r>
          </w:p>
        </w:tc>
        <w:tc>
          <w:tcPr>
            <w:vAlign w:val="center"/>
          </w:tcPr>
          <w:p>
            <w:r>
              <w:t>1. Ayetler ışığında sahabenin faziletini kavrar.</w:t>
            </w:r>
          </w:p>
        </w:tc>
        <w:tc>
          <w:tcPr>
            <w:vAlign w:val="center"/>
          </w:tcPr>
          <w:p>
            <w:r>
              <w:t>1. Ayetlerin Diliyle Sahabe</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Sahabenin Fazileti (12 Saat)</w:t>
            </w:r>
          </w:p>
        </w:tc>
        <w:tc>
          <w:tcPr>
            <w:vAlign w:val="center"/>
          </w:tcPr>
          <w:p>
            <w:r>
              <w:t>2. Peygamberimizin sahabilerine verdiği değeri örneklerle açıklar.</w:t>
            </w:r>
          </w:p>
        </w:tc>
        <w:tc>
          <w:tcPr>
            <w:vAlign w:val="center"/>
          </w:tcPr>
          <w:p>
            <w:r>
              <w:t>2. Hadislerin Diliyle Sahabe</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Sahabenin Fazileti (12 Saat)</w:t>
            </w:r>
          </w:p>
        </w:tc>
        <w:tc>
          <w:tcPr>
            <w:vAlign w:val="center"/>
          </w:tcPr>
          <w:p>
            <w:r>
              <w:t>3. Bazı genç sahabileri tanır</w:t>
            </w:r>
          </w:p>
        </w:tc>
        <w:tc>
          <w:tcPr>
            <w:vAlign w:val="center"/>
          </w:tcPr>
          <w:p>
            <w:r>
              <w:t>3. Genç Sahabiler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Sahabenin Fazileti (12 Saat)</w:t>
            </w:r>
          </w:p>
        </w:tc>
        <w:tc>
          <w:tcPr>
            <w:vAlign w:val="center"/>
          </w:tcPr>
          <w:p>
            <w:r>
              <w:t>3. Bazı genç sahabileri tanır</w:t>
            </w:r>
          </w:p>
        </w:tc>
        <w:tc>
          <w:tcPr>
            <w:vAlign w:val="center"/>
          </w:tcPr>
          <w:p>
            <w:r>
              <w:t>3. Genç Sahabiler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Sahabenin Fazileti (12 Saat)</w:t>
            </w:r>
          </w:p>
        </w:tc>
        <w:tc>
          <w:tcPr>
            <w:vAlign w:val="center"/>
          </w:tcPr>
          <w:p>
            <w:r>
              <w:t>3. Bazı genç sahabileri tanır</w:t>
            </w:r>
          </w:p>
        </w:tc>
        <w:tc>
          <w:tcPr>
            <w:vAlign w:val="center"/>
          </w:tcPr>
          <w:p>
            <w:r>
              <w:t>3. Genç Sahabiler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 Sahabenin Fazileti (12 Saat)</w:t>
            </w:r>
          </w:p>
        </w:tc>
        <w:tc>
          <w:tcPr>
            <w:vAlign w:val="center"/>
          </w:tcPr>
          <w:p>
            <w:r>
              <w:t>4. Peygamberimizin sahabe sevgisi ile ilgili bir hadisini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 Sahabenin Fazileti (12 Saat)</w:t>
            </w:r>
          </w:p>
        </w:tc>
        <w:tc>
          <w:tcPr>
            <w:vAlign w:val="center"/>
          </w:tcPr>
          <w:p>
            <w:r>
              <w:t>6. Peygamberimizin sahabenin fazileti ile ilgili bir hadisini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