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481"/>
        <w:gridCol w:w="6061"/>
        <w:gridCol w:w="1770"/>
        <w:gridCol w:w="14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METİN</w:t>
            </w:r>
          </w:p>
        </w:tc>
        <w:tc>
          <w:tcPr>
            <w:vAlign w:val="center"/>
          </w:tcPr>
          <w:p>
            <w:pPr>
              <w:rPr>
                <w:b/>
              </w:rPr>
            </w:pPr>
            <w:r>
              <w:rPr>
                <w:b/>
              </w:rPr>
              <w:t>KAZANIMLAR/KONULAR</w:t>
            </w:r>
          </w:p>
        </w:tc>
        <w:tc>
          <w:tcPr>
            <w:vAlign w:val="center"/>
          </w:tcPr>
          <w:p>
            <w:pPr>
              <w:rPr>
                <w:b/>
              </w:rPr>
            </w:pPr>
            <w:r>
              <w:rPr>
                <w:b/>
              </w:rPr>
              <w:t>ATATÜRKÇÜLÜK KAZANIMLARI</w:t>
            </w:r>
          </w:p>
        </w:tc>
        <w:tc>
          <w:tcPr>
            <w:vAlign w:val="center"/>
          </w:tcPr>
          <w:p>
            <w:pPr>
              <w:rPr>
                <w:b/>
              </w:rPr>
            </w:pPr>
            <w:r>
              <w:rPr>
                <w:b/>
              </w:rPr>
              <w:t>YÖNTEM VE TEKNİKLER (STRATEJİLER)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KARANFİLLER VE DOMATES SUYU (1.TEMA)</w:t>
            </w:r>
          </w:p>
        </w:tc>
        <w:tc>
          <w:tcPr>
            <w:vAlign w:val="center"/>
          </w:tcPr>
          <w:p>
            <w:pPr>
              <w:rPr>
                <w:b/>
              </w:rPr>
            </w:pPr>
            <w:r>
              <w:t>T.7.3.1. Noktalama işaretlerine dikkat ederek sesli ve sessiz okur. T.7.3.12. Fiillerin anlam özelliklerini fark eder. İş (kılış), oluş ve durum fiillerinin anlam özellikleri üzerinde durulur T.7.3.5. Bağlamdan hareketle bilmediği kelime ve kelime gruplarının anlamını tahmin eder. b) Öğrencinin öğrendiği kelime ve kelime gruplarından sözlük oluşturması teşvik edilir. T.7.3.16. Metnin konusunu belirler. T.7.3.17. Metnin ana fikrini/ana duygusunu belirler. T.7.3.18. Metindeki yardımcı fikirleri belirler. T.7.3.19. Metinle ilgili soruları cevaplar. Metin içi ve metin dışı anlam ilişkileri kurulur. T.7.3.23. Metnin içeriğine uygun başlık/başlıklar belirler T.7.3.29. Metin türlerini ayırt eder.</w:t>
            </w:r>
          </w:p>
        </w:tc>
        <w:tc>
          <w:tcPr>
            <w:vAlign w:val="center"/>
          </w:tcPr>
          <w:p>
            <w:pPr>
              <w:rPr>
                <w:b/>
              </w:rPr>
            </w:pPr>
            <w:r>
              <w:t>Not alarak okuma Sesli – sessiz okuma Not alma Güdümlü yazma Güdümlü konuşma Soru cevap Not: Haftada 1 ders saati serbest kitap okuma ve okunulan kitapların tanıtımına ayrılacaktır.</w:t>
            </w:r>
          </w:p>
        </w:tc>
        <w:tc>
          <w:tcPr>
            <w:vAlign w:val="center"/>
          </w:tcPr>
          <w:p>
            <w:pPr>
              <w:rPr>
                <w:b/>
              </w:rPr>
            </w:pPr>
            <w:r>
              <w:t>EBA Bilgisayar (İnternet, sunu programları, arama motorları) Projeksiyon Ders kitabı Sözlükler Yazım Kılavuzu Tematik materyaller Çalışma kâğıtları</w:t>
            </w:r>
          </w:p>
        </w:tc>
        <w:tc>
          <w:tcPr>
            <w:vAlign w:val="center"/>
          </w:tcPr>
          <w:p>
            <w:pPr>
              <w:rPr>
                <w:b/>
              </w:rPr>
            </w:pPr>
            <w:r>
              <w:t>Öz Değerlendirme Formu</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NİNENİN KİTABI (1.TEMA)</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vAlign w:val="center"/>
          </w:tcPr>
          <w:p>
            <w:r>
              <w:t>Sesli ve sessiz okuma Kavram haritası oluşturma Güdümlü konuşma Bir metinden hareketle yazma Soru cevap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BABA, BANA BİR ŞİİR BUL (1.TEMA)</w:t>
            </w:r>
          </w:p>
        </w:tc>
        <w:tc>
          <w:tcPr>
            <w:vAlign w:val="center"/>
          </w:tcPr>
          <w:p>
            <w:r>
              <w:t>T.7.3.1. Noktalama işaretlerine dikkat ederek sesli ve sessiz okur. T.7.3.2. Metni türün özelliklerine uygun biçimde kullanır. T.7.3.6. Deyim ve atasözlerinin metne katkısını belirler T.7.3.9. Çekim eklerinin işlevlerini ayırt eder. a) Fiil çekim ekleri (kip ve kişi ekleri) üzerinde durulur T.7.3.16. Metnin konusunu belirler. T.7.3.17. Metnin ana fikrini/ana duygusunu belirler. T.7.3.18. Metindeki yardımcı fikirleri belirler. T.7.3.29. Metin türlerini ayırt eder. T.7.4.1. Şiir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vAlign w:val="center"/>
          </w:tcPr>
          <w:p>
            <w:r>
              <w:t>Tartışarak okuma Serbest konuşma Yaratıcı konuşma Tahmin etme Duyulardan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AKILLI KIZ (1.TEMA)</w:t>
            </w:r>
          </w:p>
        </w:tc>
        <w:tc>
          <w:tcPr>
            <w:vAlign w:val="center"/>
          </w:tcPr>
          <w:p>
            <w:r>
              <w:t>T.7.1.1.Dinlediklerinde/izlediklerinde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T.7.1.5. Dinlediklerinin/izlediklerinin konusunu belirler. T.7.1.6. Dinlediklerinin/izlediklerinin ana fikrini/ana duygusunu belirler. T.7.1.7. Dinlediklerine/izlediklerine yönelik farklı başlıklar önerir.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vAlign w:val="center"/>
          </w:tcPr>
          <w:p>
            <w:r>
              <w:t>Not alarak dinleme Katılımsız dinleme Empati kurarak dinleme Eleştirel konuşma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 Kazanım testleri (EBA –E KURS)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ATATÜRK VE ANILARI (2.TEMA)</w:t>
            </w:r>
          </w:p>
        </w:tc>
        <w:tc>
          <w:tcPr>
            <w:vAlign w:val="center"/>
          </w:tcPr>
          <w:p>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vAlign w:val="center"/>
          </w:tcPr>
          <w:p>
            <w:r>
              <w:t>Çoktan seçme Eşleştirme Boşluk doldurma İşaretleme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KOCA SEYİT (2.TEMA)</w:t>
            </w:r>
          </w:p>
        </w:tc>
        <w:tc>
          <w:tcPr>
            <w:vAlign w:val="center"/>
          </w:tcPr>
          <w:p>
            <w:r>
              <w:t>. 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T.7.3.12. Fiillerin anlam özelliklerini fark eder. İş (kılış), oluş ve durum fiillerinin anlam özellikleri üzerinde durulur. T.7.3.19. Metinle ilgili soruları cevaplar. Metin içi ve metin dışı anlam ilişkileri kurulur. T.7.3.29. Metin türlerini ayırt eder. 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w:t>
            </w:r>
          </w:p>
        </w:tc>
        <w:tc>
          <w:tcPr>
            <w:vAlign w:val="center"/>
          </w:tcPr>
          <w:p>
            <w:r>
              <w:t>Okuma tiyatrosu Özetleyerek okuma Özetleme Güdümlü konuşma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BİR MUSTAFA KEMAL VARDI (2.TEMA)</w:t>
            </w:r>
          </w:p>
        </w:tc>
        <w:tc>
          <w:tcPr>
            <w:vAlign w:val="center"/>
          </w:tcPr>
          <w:p>
            <w:r>
              <w:t>T.7.3.5. Bağlamdan hareketle bilmediği kelime ve kelime gruplarının anlamını tahmin eder. T.7.3.6. Deyim ve atasözlerinin metne katkısını belirler T.7.3.9. Çekim eklerinin işlevlerini ayırt eder. a) Fiil çekim ekleri (kip ve kişi ekleri) üzerinde durulur. T.7.3.19. Metinle ilgili soruları cevaplar. Metin içi ve metin dışı anlam ilişkileri kurulur. T.7.3.29. Metin türlerini ayırt eder. T.7.2.1. Hazırlıklı konuşma yapar. Öğrencilerin düşüncelerini mantıksal bir bütünlük içinde sunmaları, görsel, işitsel vb. destekleyici materyaller kullanarak sunu hazırlamaları sağlanır.</w:t>
            </w:r>
          </w:p>
        </w:tc>
        <w:tc>
          <w:tcPr>
            <w:vAlign w:val="center"/>
          </w:tcPr>
          <w:p>
            <w:r>
              <w:t>Söz korosu Sesli/sessiz okuma Bir metinden hareketle yazma Kavram Havuzundan seçerek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BAYRAĞIMIZIN ALTINDA (2.TEMA)</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cevaplarT.7.1.11.Dinledikleriyle/izledikleriyle ilgili görüşlerini bildirir. T.7.3.9. Çekim eklerinin işlevlerini ayırt eder. a) Fiil çekim ekleri (kip ve kişi ekleri) üzerinde durulur. T.7.3.22. Metnin içeriğini yorumlar. b) Metindeki öznel ve nesnel yaklaşımların tespit edilmesi sağlanır. T.7.3.29. Metin türlerini ayırt eder. T.7.3.32. Bilgi kaynaklarını etkili bir şekilde kullanır.</w:t>
            </w:r>
          </w:p>
        </w:tc>
        <w:tc>
          <w:tcPr>
            <w:vAlign w:val="center"/>
          </w:tcPr>
          <w:p>
            <w:r>
              <w:t>Sesli/sessiz okuma Eşleştirme Güdümlü konuşma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t>BİRİNCİ YAZILI SINAV (KARMA SORU TİPLERİ)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BAYRAĞIMIZIN ALTINDA (2.TEMA)</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cevaplarT.7.1.11.Dinledikleriyle/izledikleriyle ilgili görüşlerini bildirir. T.7.3.9. Çekim eklerinin işlevlerini ayırt eder. a) Fiil çekim ekleri (kip ve kişi ekleri) üzerinde durulur. T.7.3.22. Metnin içeriğini yorumlar. b) Metindeki öznel ve nesnel yaklaşımların tespit edilmesi sağlanır. T.7.3.29. Metin türlerini ayırt eder. T.7.3.32. Bilgi kaynaklarını etkili bir şekilde kullanır.</w:t>
            </w:r>
          </w:p>
        </w:tc>
        <w:tc>
          <w:tcPr>
            <w:vAlign w:val="center"/>
          </w:tcPr>
          <w:p>
            <w:r>
              <w:t>Sesli/sessiz okuma Eşleştirme Güdümlü konuşma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MEŞE İLE SAZ (3.TEMA)</w:t>
            </w:r>
            <w:r>
              <w:t>MEŞE İLE SAZ (3.TEMA)</w:t>
            </w:r>
          </w:p>
        </w:tc>
        <w:tc>
          <w:tcPr>
            <w:vAlign w:val="center"/>
          </w:tcPr>
          <w:p>
            <w:r>
              <w:t>T.7.3.1. Noktalama işaretlerine dikkat ederek sesli ve sessiz okur. T.7.3.5. Bağlamdan hareketle bilmediği kelime ve kelime gruplarının anlamını tahmin eder. T.7.3.9. Çekim eklerinin işlevlerini ayırt …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r>
              <w:t>T.7.3.1. Noktalama işaretlerine dikkat ederek sesli ve sessiz okur. T.7.3.5. Bağlamdan hareketle bilmediği kelime ve kelime gruplarının anlamını tahmin eder. T.7.3.9. Çekim eklerinin işlevlerini ayırt …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p>
        </w:tc>
        <w:tc>
          <w:tcPr>
            <w:vAlign w:val="center"/>
          </w:tcPr>
          <w:p>
            <w:r>
              <w:t>Empati kurarak dinleme Beden dilini etkili kullanma Yaratıcı konuşma Yaratıcı yazma Not: Haftada 1 ders saati serbest kitap okuma ve okunulan kitapların tanıtımına ayrılacaktır.</w:t>
            </w:r>
            <w:r>
              <w:t>Empati kurarak dinleme Beden dilini etkili kullanma Yaratıcı konuşma Yaratıcı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r>
              <w:t>EBA Bilgisayar (İnternet, sunu programları, arama motorları) Projeksiyon Ders kitabı Sözlükler Yazım Kılavuzu Tematik materyaller Çalışma kâğıtları</w:t>
            </w:r>
          </w:p>
        </w:tc>
        <w:tc>
          <w:tcPr>
            <w:vAlign w:val="center"/>
          </w:tcPr>
          <w:p>
            <w:pPr>
              <w:rPr>
                <w:b/>
              </w:rPr>
            </w:pPr>
            <w:r>
              <w:t>Tema Değerlendirme Soruları Kazanım testleri (EBA –E KURS)</w:t>
            </w:r>
            <w:r>
              <w:t>Tema Değerlendirme Soruları Kazanım testleri (EBA –E KURS)</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KÜÇÜK ÇOCUK (3.TEMA)</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T.7.3.9. Çekim eklerinin işlevlerini ayırt eder b) Fiillerde anlam kayması konusu üzerinde durulur. T.7.3.19. Metinle ilgili soruları cevaplar. Metin içi ve metin dışı anlam ilişkileri kurulur. 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Çoktan seçme Eşleştirme Boşluk doldurma İşaretleme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YIKMAK KOLAY (3.TEMA)</w:t>
            </w:r>
          </w:p>
        </w:tc>
        <w:tc>
          <w:tcPr>
            <w:vAlign w:val="center"/>
          </w:tcPr>
          <w:p>
            <w: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 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w:t>
            </w:r>
          </w:p>
        </w:tc>
        <w:tc>
          <w:tcPr>
            <w:vAlign w:val="center"/>
          </w:tcPr>
          <w:p>
            <w:r>
              <w:t>Balık kılçığı İşaretleyerek okuma Tahmin etme Not alarak okuma Güdümlü konuşma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SÖZCÜKLERİN GÜCÜ (3.TEMA)</w:t>
            </w:r>
          </w:p>
        </w:tc>
        <w:tc>
          <w:tcPr>
            <w:vAlign w:val="center"/>
          </w:tcPr>
          <w:p>
            <w:r>
              <w:t>T.7.3.11. Zarfların metnin anlamına olan katkısını açıklar. 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 T.7.4.11. Kısa metinler yazar. Haber metni ve/veya anı yazmaya teşvik edilir. T.7.3.29. Metin türlerini ayırt eder.</w:t>
            </w:r>
          </w:p>
        </w:tc>
        <w:tc>
          <w:tcPr>
            <w:vAlign w:val="center"/>
          </w:tcPr>
          <w:p>
            <w:r>
              <w:t>Söz korosu Tahmin etme 5N 1K Empati kurarak konuşma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İSTİKLAL MARŞI’NIN KABULÜ (4.TEMA)</w:t>
            </w:r>
          </w:p>
        </w:tc>
        <w:tc>
          <w:tcPr>
            <w:vAlign w:val="center"/>
          </w:tcPr>
          <w:p>
            <w:r>
              <w:t>T.7.3.1. Noktalama işaretlerine dikkat ederek sesli ve sessiz okur. T.7.3.5. Bağlamdan hareketle bilmediği kelime ve kelime gruplarının anlamını tahmin eder. T.7.3.6. Deyim ve atasözlerinin metne katkısını belirler. T.7.3.19. Metinle ilgili soruları cevaplar. Metin içi ve metin dışı anlam ilişkileri kurulur.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Göz atarak okuma Özetleyerek okuma Not alarak okuma İkna etme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BÜYÜK MİMAR KOCA SİNAN (4.TEMA)</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T.7.3.17. Metnin ana fikrini/ana duygusunu belirler. T.7.3.18. Metindeki yardımcı fikirleri belirler. T.7.3.21. Metindeki hikâye unsurlarını belirler. Olay örgüsü, mekân, zaman, şahıs ve varlık kadrosu, anlatıcı üzerinde durulur. T.7.3.29. Metin türlerini ayırt eder.</w:t>
            </w:r>
          </w:p>
        </w:tc>
        <w:tc>
          <w:tcPr>
            <w:vAlign w:val="center"/>
          </w:tcPr>
          <w:p>
            <w:r>
              <w:t>Empati kurarak dinleme Not alarak dinleme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2. YAZILI SINAV (ORTAK SINAV)</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YURT TÜRKÜSÜ (4.TEMA)</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T.7.3.9. Çekim eklerinin işlevlerini ayırt eder. T.7.3.22. Metnin içeriğini yorumlar. T.7.3.16. Metnin konusunu belirler. T.7.3.17. Metnin ana fikrini/ana duygusunu belirler.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Şiir korosu İşaretleyerek okuma Not alarak okuma Empati kurarak konuşma Kavram havuzu oluşturma Anahtar kelimeleri belirleme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ANADOLU ÜSTÜNE (4.TEMA)</w:t>
            </w: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r>
              <w:t>Sessiz okuma Hızlı okuma Sesli okuma Mülakat Tahmin etme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KÜÇÜK YUNUS (5.TEMA)</w:t>
            </w:r>
          </w:p>
        </w:tc>
        <w:tc>
          <w:tcPr>
            <w:vAlign w:val="center"/>
          </w:tcPr>
          <w:p>
            <w:r>
              <w:t>T.7.3.1. Noktalama işaretlerine dikkat ederek sesli ve sessiz okur. 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T.7.3.10. Basit, türemiş ve birleşik fiilleri ayırt eder. T.7.4.2.Bilgilendirici metinyazar.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T.7.4.5.Anlatımı desteklemek için grafik ve tablo kullanır. T.7.4.11. Kısa metinler yazar. Haber metni ve/veya anı yazmaya teşvik edilir. T.7.4.14. Araştırmalarının sonuçlarını yazılı olarak sunar. b) Kaynak gösterme hakkında bilgi verilir</w:t>
            </w:r>
          </w:p>
        </w:tc>
        <w:tc>
          <w:tcPr>
            <w:vAlign w:val="center"/>
          </w:tcPr>
          <w:p>
            <w:r>
              <w:t>Eleştirel okuma İşaretleyerek okuma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SON LEYLEK (5.TEMA)</w:t>
            </w:r>
          </w:p>
        </w:tc>
        <w:tc>
          <w:tcPr>
            <w:vAlign w:val="center"/>
          </w:tcPr>
          <w:p>
            <w:r>
              <w:t>T.7.3.1. Noktalama işaretlerine dikkat ederek sesli ve sessiz okur. T.7.3.5. Bağlamdan hareketle bilmediği kelime ve kelime gruplarının anlamını tahmin eder. T.7.3.10. Basit, türemiş ve birleşik fiilleri ayırt eder. T.7.3.11. Zarfların metnin anlamına olan katkısını açıklar. T.7.3.15. Okuduklarını özetler. T.7.3.20. Metinle ilgili sorular sorar. T.7.3.19. Metinle ilgili soruları cevaplar. Metin içi ve metin dışı anlam ilişkileri kurulur.</w:t>
            </w:r>
          </w:p>
        </w:tc>
        <w:tc>
          <w:tcPr>
            <w:vAlign w:val="center"/>
          </w:tcPr>
          <w:p>
            <w:r>
              <w:t>Empati kurarak dinleme Not alarak dinleme Tahmin etme İkna etmek için konuşma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GÜZ (5.TEMA)</w:t>
            </w:r>
          </w:p>
        </w:tc>
        <w:tc>
          <w:tcPr>
            <w:vAlign w:val="center"/>
          </w:tcPr>
          <w:p>
            <w:r>
              <w:t>T.7.3.1. Noktalama işaretlerine dikkat ederek sesli ve sessiz okur. T.7.3.4. Okuma stratejilerini kullanır. Göz atarak, özetleyerek, not alarak, işaretleyerek ve tartışarak okuma gibi yöntem ve teknikleri kullanmaları sağlanır T.7.3.5. Bağlamdan hareketle bilmediği kelime ve kelime gruplarının anlamını tahmin eder. T.7.3.10. Basit, türemiş ve birleşik fiilleri ayırt eder. T.7.3.19. Metinle ilgili soruları cevaplar. Metin içi ve metin dışı anlam ilişkileri kurulur. T.7.3.30. Görsellerle ilgili soruları cevaplar. a) Duvar yazısı ve karikatürlerin incelenmesi ve bunlarla ilgili görüş bildirilmesi sağlanır. b) Haberi/bilgiyi görsel yorumcuların nasıl ilettikleri üzerinde durulur.</w:t>
            </w:r>
          </w:p>
        </w:tc>
        <w:tc>
          <w:tcPr>
            <w:vAlign w:val="center"/>
          </w:tcPr>
          <w:p>
            <w:r>
              <w:t>Söz korosu Canlandırma Grup okuması Kavram havuzundan seçerek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GÜZ (5.TEMA)</w:t>
            </w:r>
          </w:p>
        </w:tc>
        <w:tc>
          <w:tcPr>
            <w:vAlign w:val="center"/>
          </w:tcPr>
          <w:p>
            <w:r>
              <w:t>T.7.3.1. Noktalama işaretlerine dikkat ederek sesli ve sessiz okur. T.7.3.4. Okuma stratejilerini kullanır. Göz atarak, özetleyerek, not alarak, işaretleyerek ve tartışarak okuma gibi yöntem ve teknikleri kullanmaları sağlanır T.7.3.5. Bağlamdan hareketle bilmediği kelime ve kelime gruplarının anlamını tahmin eder. T.7.3.10. Basit, türemiş ve birleşik fiilleri ayırt eder. T.7.3.19. Metinle ilgili soruları cevaplar. Metin içi ve metin dışı anlam ilişkileri kurulur. T.7.3.30. Görsellerle ilgili soruları cevaplar. a) Duvar yazısı ve karikatürlerin incelenmesi ve bunlarla ilgili görüş bildirilmesi sağlanır. b) Haberi/bilgiyi görsel yorumcuların nasıl ilettikleri üzerinde durulur.</w:t>
            </w:r>
          </w:p>
        </w:tc>
        <w:tc>
          <w:tcPr>
            <w:vAlign w:val="center"/>
          </w:tcPr>
          <w:p>
            <w:r>
              <w:t>Söz korosu Canlandırma Grup okuması Kavram havuzundan seçerek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DÜNYA KADAR PLASTİK (5.TEMA)</w:t>
            </w:r>
          </w:p>
        </w:tc>
        <w:tc>
          <w:tcPr>
            <w:vAlign w:val="center"/>
          </w:tcPr>
          <w:p>
            <w:r>
              <w:t>T.7.1.4.Dinledikleri/izlediklerine yönelik soruları cevaplar. T.7.1.5.Dinlediklerinin/izlediklerinin konusunu belirler. T.7.1.6.Dinlediklerinin/izlediklerinin ana fikrini/ana duygusunu belirler. T.7.2.1. Hazırlıklı konuşma yapar. Öğrencilerin düşüncelerini mantıksal bir bütünlük içinde sunmaları, görsel, işitsel vb. destekleyici materyaller kullanarak sunu hazırlamaları sağlanır. T.7.2.3. Konuşma stratejilerini uygular. Katılımlı, yaratıcı, güdümlü, empati kurma, tartışma ve eleştirel konuşma gibi yöntem ve tekniklerinin kullanılması sağlanır. T.7.2.4. Konuşmalarında beden dilini etkil bir şekilde kullanır</w:t>
            </w:r>
          </w:p>
        </w:tc>
        <w:tc>
          <w:tcPr>
            <w:vAlign w:val="center"/>
          </w:tcPr>
          <w:p>
            <w:r>
              <w:t>Göz atarak okuma İşaretleyerek okuma Kavram havuzu oluşturma Altını çizme Koyu veya italik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ANADOLU DAVULU (6.TEMA)</w:t>
            </w:r>
          </w:p>
        </w:tc>
        <w:tc>
          <w:tcPr>
            <w:vAlign w:val="center"/>
          </w:tcPr>
          <w:p>
            <w:r>
              <w:t>T.7.3.10. Basit, türemiş ve birleşik fiilleri ayırt eder. T.7.3.31. Medya metinlerini değerlendirir. İnternet, sinema ve televizyonun verdiği iletileri değerlendirmeleri sağlanır. T.7.3.33. Bilgi kaynaklarının güvenilirliğini sorgular. a) İnternet/yazılı (dergi, kitap, broşür, gazete vb.) kaynakların güvenilirliklerinin sorgulanması sağlanır. b) Bilimsel çalışmalarda ağırlıklı olarak “edu” ve “gov” uzantılı sitelerin kullanıldığı vurgulanır. T.7.4.3. Hikâye edici metin yazar. T.7.4.11. Kısa metinler yazar. Haber metni ve/veya anı yazmaya teşvik edilir.</w:t>
            </w:r>
          </w:p>
        </w:tc>
        <w:tc>
          <w:tcPr>
            <w:vAlign w:val="center"/>
          </w:tcPr>
          <w:p>
            <w:r>
              <w:t>Özetleyerek okuma Bir metinden hareketle yazma Görselden hareketle yazma Sunu hazırlama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SAZIMA (6.TEMA)</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T.7.3.29. Metin türlerini ayırt eder. T.7.3.25. Metinler arasında karşılaştırma yapar. Bakış açısı ve mesajlar karşılaştırılır T.7.3.36. Metindeki anlatım biçimlerini belirler. T.7.3.37. Metinde kullanılan düşünceyi geliştirme yollarını belirler</w:t>
            </w:r>
          </w:p>
        </w:tc>
        <w:tc>
          <w:tcPr>
            <w:vAlign w:val="center"/>
          </w:tcPr>
          <w:p>
            <w:r>
              <w:t>Empati kurarak dinleme Not alarak izleme Gruplandırma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KARAGÖZ İLE HACİVAT (6.TEMA)</w:t>
            </w:r>
          </w:p>
        </w:tc>
        <w:tc>
          <w:tcPr>
            <w:vAlign w:val="center"/>
          </w:tcPr>
          <w:p>
            <w:r>
              <w:t>T.7.3.1. Noktalama işaretlerine dikkat ederek sesli ve sessiz okur. T.7.3.21. Metindeki hikâye unsurlarını belirler. Olay örgüsü, mekân, zaman, şahıs ve varlık kadrosu, anlatıcı üzerinde durulur.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b) Metindeki öznel ve nesnel yaklaşımların tespit edilmesi sağlanır. T.7.3.23. Metnin içeriğine uygun başlık/başlıklar belirler</w:t>
            </w:r>
          </w:p>
        </w:tc>
        <w:tc>
          <w:tcPr>
            <w:vAlign w:val="center"/>
          </w:tcPr>
          <w:p>
            <w:r>
              <w:t>Çoktan seçme Eşleştirme Boşluk doldurma İşaretleme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TÜRKİYE’DE GELENEKSEL SANATLAR (6.TEMA)</w:t>
            </w:r>
          </w:p>
        </w:tc>
        <w:tc>
          <w:tcPr>
            <w:vAlign w:val="center"/>
          </w:tcPr>
          <w:p>
            <w:r>
              <w:t>T.7.1.4.Dinledikleri/izlediklerine yönelik soruları cevaplar. T.7.1.5.Dinlediklerinin/izlediklerinin konusunu belirler. T.7.1.6.Dinlediklerinin/izlediklerinin ana fikrini/ana duygusunu belirler. 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w:t>
            </w:r>
          </w:p>
        </w:tc>
        <w:tc>
          <w:tcPr>
            <w:vAlign w:val="center"/>
          </w:tcPr>
          <w:p>
            <w:r>
              <w:t>İşaretleyerek okuma Göz atarak okuma Sesli/sessiz okuma Tahmin etme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AĞAÇ VE SEN (7.TEMA)</w:t>
            </w:r>
          </w:p>
        </w:tc>
        <w:tc>
          <w:tcPr>
            <w:vAlign w:val="center"/>
          </w:tcPr>
          <w:p>
            <w:r>
              <w:t>T.7.3.1. Noktalama işaretlerine dikkat ederek sesli ve sessiz okur. T.7.3.17. Metnin ana fikrini/ana duygusunu belirler. 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T.7.3.34. Grafik, tablo ve çizelgeyle sunulan bilgileri yorumlar. T.7.4.9. Yazdıklarında yabancı dillerden alınmış, dilimize henüz yerleşmemiş kelimelerin Türkçelerini kullanır. T.7.4.17. Yazdıklarını paylaşır. Öğrenciler yazdıklarını sınıf ve okul panosu ile sosyal medya ortamlarında paylaşmaya, şiir ve kompozisyon yarışmalarına katılmaya teşvik edilir.</w:t>
            </w:r>
          </w:p>
        </w:tc>
        <w:tc>
          <w:tcPr>
            <w:vAlign w:val="center"/>
          </w:tcPr>
          <w:p>
            <w:r>
              <w:t>Sesli/sessiz okuma Dramatize etme Duyulardan hareketle yazma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BAZI İNSANLAR (7.TEMA)</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T.7.3.13. Anlatım bozukluklarını tespit eder. Anlam yönünden anlatım bozuklukları üzerinde durulur.</w:t>
            </w:r>
          </w:p>
        </w:tc>
        <w:tc>
          <w:tcPr>
            <w:vAlign w:val="center"/>
          </w:tcPr>
          <w:p>
            <w:r>
              <w:t>Sesli/sessiz okuma Boşluk doldurma Özetleyerek okuma Tahmin etme Bir metinden hareketle yazma Yaratıcı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KARAMSAR VE İYİMSER BAKIŞ AÇISI (7.TEMA)</w:t>
            </w:r>
          </w:p>
        </w:tc>
        <w:tc>
          <w:tcPr>
            <w:vAlign w:val="center"/>
          </w:tcPr>
          <w:p>
            <w:r>
              <w:t>T.7.3.3. Farklı yazı karakterleri ile yazılmış yazıları okur. T.7.3.31. Medya metinlerini değerlendirir. İnternet, sinema ve televizyonun verdiği iletileri değerlendirmeleri sağlanır. T.7.3.20. Metinle ilgili sorular sorar.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T.7.3.13. Anlatım bozukluklarını tespit eder. Anlam yönünden anlatım bozuklukları üzerinde durulur.</w:t>
            </w:r>
          </w:p>
        </w:tc>
        <w:tc>
          <w:tcPr>
            <w:vAlign w:val="center"/>
          </w:tcPr>
          <w:p>
            <w:r>
              <w:t>Not alarak dinleme Empati kurarak dinleme Tahmin ederek dinleme Canlandırma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İLETİŞİM BECERİLERİMİZ (7.TEMA)</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T.7.3.12. Fiillerin anlam özelliklerini fark eder. İş (kılış), oluş ve durum fiillerinin anlam özellikleri üzerinde durulur. T.7.3.19. Metinle ilgili soruları cevaplar. Metin içi ve metin dışı anlam ilişkileri kurulur. T.7.3.22. Metnin içeriğini yorumlar. a) Yazarın olaylara bakış açısının tespit edilmesi sağlanır. T.7.1.2.Dinlediklerinde/izlediklerinde geçen, bilmediği kelimelerin anlamını tahmin eder. Öğrencilerin kelime anlamlarına yönelik tahminleri ile sözlük anlamlarını karşılaştırmaları sağlanır. T.7.1.4. Dinledikleri/izlediklerine yönelik soruları cevaplar. T.7.1.5.Dinlediklerinin/izlediklerinin konusunu belirler. T.7.1.6.Dinlediklerinin/izlediklerinin ana fikrini/ana duygusunu belirler. T.7.1.9.Dinlediklerinde/izlediklerinde başvurulan düşünceyi geliştirme yollarını tespit eder. Düşünceyi geliştirme yollarından tanımlama, karşılaştırma ve benzetmenin belirlenmesi sağlanır.</w:t>
            </w:r>
          </w:p>
        </w:tc>
        <w:tc>
          <w:tcPr>
            <w:vAlign w:val="center"/>
          </w:tcPr>
          <w:p>
            <w:r>
              <w:t>Çoktan seçme Eşleştirme Boşluk doldurma İşaretleme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t>Tema Değerlendirme Soruları Kazanım testleri (EBA –E KURS)</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AMPULÜN İLK YANIŞI (8.TEMA)</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T.7.3.32. Bilgi kaynaklarını etkili bir şekilde kullanır. T.7.3.34. Grafik, tablo ve çizelgeyle sunulan bilgileri yorumlar. T.7.3.37. Metinde kullanılan düşünceyi geliştirme yollarını belirler.</w:t>
            </w:r>
          </w:p>
        </w:tc>
        <w:tc>
          <w:tcPr>
            <w:vAlign w:val="center"/>
          </w:tcPr>
          <w:p>
            <w:r>
              <w:t>Göz atarak okuma Özetleyerek okuma Tartışarak okuma Eleştirerek okuma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 (yazma) Öz değerlendirme formu (konuşma)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İBNİ SİNA (8.TEMA)</w:t>
            </w:r>
          </w:p>
        </w:tc>
        <w:tc>
          <w:tcPr>
            <w:vAlign w:val="center"/>
          </w:tcPr>
          <w:p>
            <w:r>
              <w:t>T.7.4.3. Hikâye edici metin yazar. T.7.4.16. Yazdıklarını düzenler. a) Anlama dayalı anlatım bozuklukları bakımından yazdıklarını gözden geçirmesi ve düzeltmesi sağlanır. T.7.3.9. Çekim eklerinin işlevlerini ayırt eder. a) Fiil çekim ekleri (kip ve kişi ekleri) üzerinde durulur. T.7.2.1. Hazırlıklı konuşma yapar. Öğrencilerin düşüncelerini mantıksal bir bütünlük içinde sunmaları, görsel, işitsel vb. destekleyici materyaller kullanarak sunu hazırlamaları sağlanır. T.7.2.2. Hazırlıksız konuşma yapar. T.7.2.5. Kelimeleri anlamlarına uygun kullanır.</w:t>
            </w:r>
          </w:p>
        </w:tc>
        <w:tc>
          <w:tcPr>
            <w:vAlign w:val="center"/>
          </w:tcPr>
          <w:p>
            <w:r>
              <w:t>Söz korosu Dramatize etme Sınıflandırma (olumlu-olumsuz)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ISLIKLA HABERLEŞENLER (8.TEMA)</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T.7.4.3. Hikâye edici metin yazar. a) Öğrencilerin zaman, mekân, şahıs ve olay unsurlarını belirleyerek hikâyenin serim, düğüm ve çözüm bölümlerinin taslağını oluşturmaları sağlanır. T.7.4.7. Yazılarını zenginleştirmek için atasözleri, deyimler ve özdeyişler kullanır. T.7.4.8. Yazılarında anlatım biçimlerini kullanır.</w:t>
            </w:r>
          </w:p>
        </w:tc>
        <w:tc>
          <w:tcPr>
            <w:vAlign w:val="center"/>
          </w:tcPr>
          <w:p>
            <w:r>
              <w:t>Sessiz okuma (kafa sesini susturma çalışmaları) Tahmin ederek okuma Güdümlü konuşma Yaratıcı konuşma/yazma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ELİNİZİN ALTINDAKİ DÜNYA (8.TEMA)</w:t>
            </w:r>
          </w:p>
        </w:tc>
        <w:tc>
          <w:tcPr>
            <w:vAlign w:val="center"/>
          </w:tcPr>
          <w:p>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 T.7.1.4. Dinledikleri/izlediklerine yönelik soruları cevaplar. T.7.1.5. Dinlediklerinin/izlediklerinin konusunu belirler. T.7.1.6. Dinlediklerinin/izlediklerinin ana fikrini/ana duygusunu belirler. T.7.3.10. Basit, türemiş ve birleşik fiilleri ayırt eder.</w:t>
            </w:r>
          </w:p>
        </w:tc>
        <w:tc>
          <w:tcPr>
            <w:vAlign w:val="center"/>
          </w:tcPr>
          <w:p>
            <w:r>
              <w:t>Empati kurarak dinleme Dramatize etme Tahmin ederek dinleme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2.YAZILI SINAV (ORTAK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SERBEST METİN ÇALIŞMALARI</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T.7.2.5. Kelimeleri anlamlarına uygun kullanır.</w:t>
            </w:r>
          </w:p>
        </w:tc>
        <w:tc>
          <w:tcPr>
            <w:vAlign w:val="center"/>
          </w:tcPr>
          <w:p>
            <w:r>
              <w:t>Tahmin ederek ve göz atarak okuma Sessiz okuma (gereksiz hareketlerden ve geri dönüşlerden kaçınma) Sesli okuma (Nefesini cümlenin uzunluğuna göre ayarlama)</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 (konuşma)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SERBEST METİN ÇALIŞMALARI</w:t>
            </w:r>
          </w:p>
        </w:tc>
        <w:tc>
          <w:tcPr>
            <w:vAlign w:val="center"/>
          </w:tcPr>
          <w:p>
            <w:r>
              <w:t>T.7.4.2. Bilgilendirici metin yazar.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 T.7.2.2. Hazırlıksız konuşma yapar. T.7.2.3. Konuşma stratejilerini uygular. Katılımlı, yaratıcı, güdümlü, empati kurma, tartışma ve eleştirel konuşma gibi yöntem ve tekniklerinin kullanılması sağlanır. T.7.2.4. Konuşmalarında beden dilini etkili bir şekilde kullanır.</w:t>
            </w:r>
          </w:p>
        </w:tc>
        <w:tc>
          <w:tcPr>
            <w:vAlign w:val="center"/>
          </w:tcPr>
          <w:p>
            <w:r>
              <w:t>Empati kurarak dinleme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