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13"/>
        <w:gridCol w:w="9052"/>
        <w:gridCol w:w="170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LİSEYE MERHABA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اليوم الاول Nispet (يّ), Müzekker-Müennes Marife-Nekre, İsmi İşaretler (هذا هذه ذالك تلك) قریب من / بعید عن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Basit Fiiller ve (لا) Olumsuzu (ھل), (أ) ve (متى) Soruları بعد قلیل – قبل قلیل / بعد الظھّر – قبل الظھّر Mazi Fiil Tekil Sigalar, Basit Emir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2. نتعرف على مدرستنا İkil Zamirler İkil Muzari Fiiller ve Olumsuzları İkil Zamirle Soru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(ماذا) (أین) (كم) (في أيّ) Soruları Sıra Sayıları (1 ve 2.) İzafet تحت / أمام / خلف / بجانب / في یساري / في یمیني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3. في وقت الدرس Çoğul Zamirler Çoğul Muzari Fiiller ve (لا) İle Olumsuzları 1-10 Arası Sayılar ve Cümlede Kullanılışları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LİSEYE MERHABA</w:t>
            </w:r>
          </w:p>
        </w:tc>
        <w:tc>
          <w:tcPr>
            <w:vAlign w:val="center"/>
          </w:tcPr>
          <w:p>
            <w:r>
              <w:t>1-10 Arası Sıra Sayıları ve Cümlede Kullanılışları İşaret Zamirleri (هؤلاء) Sıfat Tamlaması الرّیاضیاّت / الكیمیاء / اللغّة العربیةّ / الجغرافیا / الأدب الترّكي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  <w:r>
              <w:t>AİLEM VE AKRABALARIM</w:t>
            </w:r>
          </w:p>
        </w:tc>
        <w:tc>
          <w:tcPr>
            <w:vAlign w:val="center"/>
          </w:tcPr>
          <w:p>
            <w:r>
              <w:t>1. افراد الاسرة Aile Bireyleri İzafet İsim Cümlesi</w:t>
            </w:r>
            <w:r>
              <w:t>1. افراد الاسرة Aile Bireyleri İzafet İsim Cümlesi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İsim Cümlesi Muttasıl Zamirler (Tekil Sigalar) Meslekler Sıfat Tamlaması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2. أَقارِبي Muttasıl Zamirler (Tekil) İsmi İşaretlerin Cümlede Kullanımı İsmi İşaretlerin Cümlede Kullanımı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(من) Sorusu İsmi İşaretlerle Muttasıl Zamirlerin Cümlede Kullanımı İsmi İşaretlerle Muttasıl Zamirlerin Cümlede Kullanımı (…..لي) (……له) (Benim, Onun …. var.) Cümle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3. المهن Meslekler (ما مهنتك) Soru Kalıbı Örnek Cümleler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AİLEM VE AKRABALARIM</w:t>
            </w:r>
          </w:p>
        </w:tc>
        <w:tc>
          <w:tcPr>
            <w:vAlign w:val="center"/>
          </w:tcPr>
          <w:p>
            <w:r>
              <w:t>Örnek Cümleler 1-10 arası Sayılar ve Temyizi Saatler (تقریباً / ... والنصّف)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1. بيتي Ev ile İlgili Kelimeler ve Kullanımları Ev Eşyaları ile İlgili Kelimeler (أین ...؟ / تحت / فوق / أمام / خلف / بجانب) Zarflarının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(في المطبخ ... / في غرفة الجلوس) Yapısı İsim Cümlesinde Cinsiyet Uyumu Gayri Akil Kelimelerin İsim Cümlesinde Kullanımı Gayri Akil Kelimelerin İsim Cümlesinde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2. في السّوق Meyve ve Sebze İsimleri Kıyafetler Alış-veriş, Fiyat Sorma, Cevap Verme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Alış-veriş, Fiyat Sorma, Cevap Verme 1 ve 2 Sayıları ve Temyizleri (أنا بحاجة إلى / أرید ... / أریده – أریدھا) Yapısı (أشتري / یشتري / (ھي - أنتَ ) تشتري / نشتري)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3. في السوق الكتروني Elektronik ile İlgili Kelimeler (بكم ھذه السّ مّاعة ؟ / باثنتيْ عشرة لیرات) Yapısı (ھل عندكَ ...؟ / عندي- عنده- عندكَ - عندھا- عندنا ثلاثة ھواتف)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EVİM VE ALIŞVERİŞ</w:t>
            </w:r>
          </w:p>
        </w:tc>
        <w:tc>
          <w:tcPr>
            <w:vAlign w:val="center"/>
          </w:tcPr>
          <w:p>
            <w:r>
              <w:t>(رأیتُ خمسة حواسب في المحلّ / رأیْتھُ - رأیْتھُا – رأیْتكُ) Yapısı (أيّ ھاتف تختار؟ أختار الھاتف الذّكيّ) Yapısı (رخیص - غال / لو سمحت / أيّ خدمة؟ / أنا أرید) Yapısı (أرخص من... / أغلى من...) İsmi Tafdil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1. يوميّاتي (شعرتُ ب... / أشعر ب ... / أعجبني ... – أعجبتني ... / أشتاق إلى .... / اشتقتُ إلى) Yapısı (شعرتُ ب... / أشعر ب ... / أعجبني ... – أعجبتني ... / أشتاق إلى .... / اشتقتُ إلى) Yapısı (قبل ... – بعد ... / بعد صلاة الفجر – قبل صلاة العشاء) Zarfları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(قبل ... – بعد ... / بعد صلاة الفجر – قبل صلاة العشاء) Zarfları (صباحًا – مساء – ظھرًا / أمسِ – البارحة) Zarfları (صباحًا – مساء – ظھرًا / أمسِ – البارحة) Zarfları (كثیرًا – قلیلاً)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2. بعد الدِّراسة (بعد ve قبل) Zarfları İsmi Fail (أحیا ناً / غال باً / أبدً ا / دائمًا / عادة)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Mazi Fiil Tekil Sigaların Cümle içinde Kullanımı (السّینما / المسرح / معرض الكتب / المكتبة) Kelimeleri Mazi Fiille (ھل / أ) Soruları, Mazi Fiilin (ما) ile Olumsuzu (عندي – عندكَ – عندكِ – عنده – عندھا - عندنا درس إضافيّ)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3. امارس الرياضة (أمارس / یلعب / تشجّع / تختارین) Fiilleri ve (لا) ile Olumsuzları Spor Branşlar il İlgili Kelimeler (فاز فریق... / خسر فریق...)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AKTİF HAYATIM</w:t>
            </w:r>
          </w:p>
        </w:tc>
        <w:tc>
          <w:tcPr>
            <w:vAlign w:val="center"/>
          </w:tcPr>
          <w:p>
            <w:r>
              <w:t>(مباراة بین...وبین.../ الفریق الفائز / الفریق الخاسر) (حصل على جائزة في...) Yapıları (أبدً ا / أحیا ناً / غال باً / دائمً ا / كلّ یوم – أسبوع – صباح ...) Zarfları (أفضّل ... على ... / لا أفضّل...) Yapısı (... مفید / مفیدة للصّحّة) (درس الرّیاضة / صحّ ة العقل / صحّ ة البدن) Kullanımları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حسن الخلق .1 (یجب أن... / أن لا ... / عليّ أن... / أن لا ...) Kalıbı İsim Cümlesinde Sıfat Tamlaması Kullanma (أحْسَن قدوة / أجْمَل الكتب / أفْضَل درس) İsmi Tafdil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(لماذا...؟ / لأنّ ...) Soru Kalıbı (لأننّي / لأنكَّ / لأنكِّ / لأنھّ / لأنھّا / لأننّا) Kullanımları (مساعدة المسنیّن / التعّاون / التسّامح ...) Kullanımları (اللاّجؤن / المنكوبون / المعاقون ...)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2. عصر السعادة (التعّاون مع... / یعیش في... / العلاقة بین ... وبین... / التعّاطف مع...) Kalıbı (التعّاون مع... / یعیش في... / العلاقة بین ... وبین... / التعّاطف مع...) Kalıbı (اشتھر ب / امتاز ب / اھتمّ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(اشتھر ب / امتاز ب / اھتمّ ب) Kalıbı (السّلام – الحرب / الفقر – الغنى / العدل – الظلّم / الجھل – العلم / الأخوّة – العداوة) Kelimeleri (كان ... یھتمّ ب / كانت ... تھتمّ ب) Kalıbı (كان ... یھتمّ ب / كانت ... تھتمّ ب)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3. الشحصيات المثالية (اھتمّ ب / مشھور ب) Kalıbı (نشأ – كبرُ / عاش في سنة... / في عام...) Yapıları نماذج من حیاة الصّحابة والخلفاء الرّاشدین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ERDEMLİ TOPLUM</w:t>
            </w:r>
          </w:p>
        </w:tc>
        <w:tc>
          <w:tcPr>
            <w:vAlign w:val="center"/>
          </w:tcPr>
          <w:p>
            <w:r>
              <w:t>نماذج من حیاة الصّحابة والخلفاء الرّاشدین نماذج من حیاة الشّخصیاّت المثالیةّ نماذج من حیاة الشّخصیاّت المثالیةّ (وُلد – توفيّ / كریم / مھمّ / ممیزّ)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1. مَرْحَباً للعُطْلة Gelecek Zaman ( تقع في / منطقة / بحر / قریة / غابة/ في شرق – غرب – جنوب – شمال ) Kalıbı (البحر الأسود / بحر مرمرة / بحر إیجة / البحر الأبیض المتوسّط)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(إلى أین سافرتَ .../ من أین رجعت..؟ / مع من ...؟ / بماذا ...؟ / ... في العطلة الماضیة) Kalıbı (التشّمّس في الشاطئ / التجوّل في الرّیف) Kalıbı (كانون الثاّني – آب - كانون الأوّل) Aylar (الدّول العربیةّ / جزیرة العرب / الخلیج العربيّ / شمال إفریقیا) Ülkeler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2. تقَییم الوَقْت (ركوب الدّرّاجة / قراءة الكتب... / الاستماع إلى... / العزف على...) Hobiler (أ / ھل تحبّ ... – تحبیّن... / أم لا؟) Soru Kalıbı (یوم الأحد – الأربعاء – السّبت) Günler, (قبل یوم... / بعد یوم...) Zarflar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(أ / ھل سنسافر إلى.… / ستبدأ العطلة...) Gelecek Zamanda Soru (لن نسافر إلى/ سنسافر إلى ...) Gelecek Zamanın Olumsuzu (أستمتع ب / أستطیع أن... / ... قادر على ...) ..ebilmek Kalıbı (يا له من ...! - يا لها من...!)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?????????? ???????? .3 (????? / ?? ????? ?? ...) Yapısı (?????? – ??????? / ????) Kalıbı (?????? ??????? ???? ??? 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TATİL VE HOBİLER</w:t>
            </w:r>
          </w:p>
        </w:tc>
        <w:tc>
          <w:tcPr>
            <w:vAlign w:val="center"/>
          </w:tcPr>
          <w:p>
            <w:r>
              <w:t>(???? ???????... / ?? ???????... / ???? ?????? / ????? ????????? ?? ??????) Kalıpları (??? ??? ?? ?????? / ?????? ...) Yapısı (?????? / ?? ?????? ??????? ??????? ...) Yapısı (?????? / ?? ?????? ??????? ??????? ...) Yapısı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