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MESLEK HESAPLARI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5307"/>
        <w:gridCol w:w="2308"/>
        <w:gridCol w:w="2138"/>
        <w:gridCol w:w="103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Hedef: Gerekli ortam sağlandığında Basit geometrik şekillerin çevre ve alan hesaplarını kuralına göre yapabilme Dvrnş.: Basit geometrik şekillerin çevre ve alan hesaplarını kuralına göre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Geometrik şekillerin hesaplarını yapmak 1-Basit geometrik şekiller a- Tanımı ve çeşitleri b- Basit geometrik şekillerin çevre ve alan bağıntıları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Basit geometrik şekillerin çevre ve alan hesaplarını kuralına göre yapabilme Dvrnş.: Basit geometrik şekillerin çevre ve alan hesaplarını kuralına göre yapabilecektir.</w:t>
            </w:r>
          </w:p>
        </w:tc>
        <w:tc>
          <w:tcPr>
            <w:vAlign w:val="center"/>
          </w:tcPr>
          <w:p>
            <w:r>
              <w:t>b- Basit geometrik şekillerin çevre ve alan bağıntıları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birleşik geometrik şekillerin çevre ve alan hesaplarını kuralına göre yapabilme Dvrnş.: birleşik geometrik şekillerin çevre ve alan hesaplarını kuralına göre yapabilecektir.</w:t>
            </w:r>
          </w:p>
        </w:tc>
        <w:tc>
          <w:tcPr>
            <w:vAlign w:val="center"/>
          </w:tcPr>
          <w:p>
            <w:r>
              <w:t>2- Birleşik geometrik şekillerin çevre ve alan hesapları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düzgün olmayan geometrik şekillerin çevre ve alan hesaplarını kuralına göre yapabilme Dvrnş.: Düzgün olmayan geometrik şekillerin çevre ve alan hesaplarını kuralına göre yapabilecektir.</w:t>
            </w:r>
          </w:p>
        </w:tc>
        <w:tc>
          <w:tcPr>
            <w:vAlign w:val="center"/>
          </w:tcPr>
          <w:p>
            <w:r>
              <w:t>Düzgün olmayan geometrik şekillerin hesaplarını yapmak 1-Düzgün olmayan geometrik şekiller a- Tanımı ve çeşitleri b- Düzgün olmayan geometrik şekillerin çevre ve alan bağıntıları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düzgün olmayan geometrik şekillerin çevre ve alan hesaplarını kuralına göre yapabilme Dvrnş.: Düzgün olmayan geometrik şekillerin çevre ve alan hesaplarını kuralına göre yapabilecektir.</w:t>
            </w:r>
          </w:p>
        </w:tc>
        <w:tc>
          <w:tcPr>
            <w:vAlign w:val="center"/>
          </w:tcPr>
          <w:p>
            <w:r>
              <w:t>b- Düzgün olmayan geometrik şekillerin çevre ve alan bağıntıları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birleşik düzgün olmayan geometrik şekillerin çevre ve alan hesaplarını kuralına göre yapabilme Dvrnş.: Birleşik düzgün olmayan geometrik şekillerin çevre ve alan hesaplarını kuralına göre yapabilecektir.</w:t>
            </w:r>
          </w:p>
        </w:tc>
        <w:tc>
          <w:tcPr>
            <w:vAlign w:val="center"/>
          </w:tcPr>
          <w:p>
            <w:r>
              <w:t>2- Birleşik düzgün olmayan geometrik şekillerin çevre ve alan hesapları 29 EKİM CUMHURİYET BAYRAMI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birleşik düzgün olmayan geometrik şekillerin çevre ve alan hesaplarını kuralına göre yapabilme Dvrnş.: Birleşik düzgün olmayan geometrik şekillerin çevre ve alan hesaplarını kuralına göre yapabilecektir.</w:t>
            </w:r>
          </w:p>
        </w:tc>
        <w:tc>
          <w:tcPr>
            <w:vAlign w:val="center"/>
          </w:tcPr>
          <w:p>
            <w:r>
              <w:t>2- Birleşik düzgün olmayan geometrik şekillerin çevre ve alan hesapları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birleşik düzgün olmayan geometrik şekillerin çevre ve alan hesaplarını kuralına göre yapabilme Dvrnş.: Birleşik düzgün olmayan geometrik şekillerin çevre ve alan hesaplarını kuralına göre yapabilecektir.</w:t>
            </w:r>
            <w:r>
              <w:t>Hedef: Gerekli ortam sağlandığında birleşik düzgün olmayan geometrik şekillerin çevre ve alan hesaplarını kuralına göre yapabilme Dvrnş.: Birleşik düzgün olmayan geometrik şekillerin çevre ve alan hesaplarını kuralına göre yapabilecektir.</w:t>
            </w:r>
          </w:p>
        </w:tc>
        <w:tc>
          <w:tcPr>
            <w:vAlign w:val="center"/>
          </w:tcPr>
          <w:p>
            <w:r>
              <w:t>2- Birleşik düzgün olmayan geometrik şekillerin çevre ve alan hesapları 1.SINAV ATATÜRK HAFTASI</w:t>
            </w:r>
            <w:r>
              <w:t>2- Birleşik düzgün olmayan geometrik şekillerin çevre ve alan hesapları 1.SINAV ATATÜRK HAFTASI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Basit geometrik şekillerin hacim hesaplarını kuralına göre yapabilme Dvrnş.: Basit geometrik şekillerin hacim hesaplarını kuralına göre yapabilecektir.</w:t>
            </w:r>
          </w:p>
        </w:tc>
        <w:tc>
          <w:tcPr>
            <w:vAlign w:val="center"/>
          </w:tcPr>
          <w:p>
            <w:r>
              <w:t>Cisimlerin hacim hesaplarını yapmak 1- Geometrik cisimler a- Tanımı ve çeşitleri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Basit geometrik şekillerin hacim hesaplarını kuralına göre yapabilme Dvrnş.: Basit geometrik şekillerin hacim hesaplarını kuralına göre yapabilecektir.</w:t>
            </w:r>
          </w:p>
        </w:tc>
        <w:tc>
          <w:tcPr>
            <w:vAlign w:val="center"/>
          </w:tcPr>
          <w:p>
            <w:r>
              <w:t>b- Geometrik cisimlerin hacim bağıntıları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birleşik geometrik şekillerin hacim hesaplarını kuralına göre yapabilme Dvrnş.: birleşik geometrik şekillerin hacim hesaplarını kuralına göre yapabilecektir.</w:t>
            </w:r>
          </w:p>
        </w:tc>
        <w:tc>
          <w:tcPr>
            <w:vAlign w:val="center"/>
          </w:tcPr>
          <w:p>
            <w:r>
              <w:t>b- Geometrik cisimlerin hacim bağıntıları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birleşik geometrik şekillerin hacim hesaplarını kuralına göre yapabilme Dvrnş.: birleşik geometrik şekillerin hacim hesaplarını kuralına göre yapabilecektir.</w:t>
            </w:r>
          </w:p>
        </w:tc>
        <w:tc>
          <w:tcPr>
            <w:vAlign w:val="center"/>
          </w:tcPr>
          <w:p>
            <w:r>
              <w:t>2- Birleşik geometrik cisimlerin hacim hesapları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birleşik geometrik şekillerin hacim hesaplarını kuralına göre yapabilme Dvrnş.: birleşik geometrik şekillerin hacim hesaplarını kuralına göre yapabilecektir.</w:t>
            </w:r>
          </w:p>
        </w:tc>
        <w:tc>
          <w:tcPr>
            <w:vAlign w:val="center"/>
          </w:tcPr>
          <w:p>
            <w:r>
              <w:t>2- Birleşik geometrik cisimlerin hacim hesapları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birleşik geometrik şekillerin hacim hesaplarını kuralına göre yapabilme Dvrnş.: birleşik geometrik şekillerin hacim hesaplarını kuralına göre yapabilecektir.</w:t>
            </w:r>
          </w:p>
        </w:tc>
        <w:tc>
          <w:tcPr>
            <w:vAlign w:val="center"/>
          </w:tcPr>
          <w:p>
            <w:r>
              <w:t>2- Birleşik geometrik cisimlerin hacim hesapları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Ölçü birimleri ve ölçü birimleri dönüşüm hesaplarını kuralına göre yapabilme Dvrnş.: Ölçü birimleri ve ölçü birimleri dönüşüm hesaplarını kuralına göre yapabilecektir.</w:t>
            </w:r>
          </w:p>
        </w:tc>
        <w:tc>
          <w:tcPr>
            <w:vAlign w:val="center"/>
          </w:tcPr>
          <w:p>
            <w:r>
              <w:t>Ölçü birimi ve dönüşüm hesaplarını yapmak 1- Ölçü birimleri a- Uzunluk, alan, hacim, ağırlık, sıvı ölçü birimleri b- Ölçü birimleri dönüşümü 2- Ölçü birimi hesapları 2.SINAV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Ölçek ve ölçek hesaplarını kuralına göre yapabilme Dvrnş.: Ölçek ve ölçek hesaplarını kuralına göre yapabilecektir.</w:t>
            </w:r>
          </w:p>
        </w:tc>
        <w:tc>
          <w:tcPr>
            <w:vAlign w:val="center"/>
          </w:tcPr>
          <w:p>
            <w:r>
              <w:t>2- Ölçü birimi hesapları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Ölçek ve ölçek hesaplarını kuralına göre yapabilme Dvrnş.: Ölçek ve ölçek hesaplarını kuralına göre yapabilecektir.</w:t>
            </w:r>
          </w:p>
        </w:tc>
        <w:tc>
          <w:tcPr>
            <w:vAlign w:val="center"/>
          </w:tcPr>
          <w:p>
            <w:r>
              <w:t>Ölçek hesaplarını yapmak 1-Ölçekler a-Tanımı ve çeşitleri b-Ölçeklerin kullanıldığı yerler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Ölçek ve ölçek hesaplarını kuralına göre yapabilme Dvrnş.: Ölçek ve ölçek hesaplarını kuralına göre yapabilecektir.</w:t>
            </w:r>
          </w:p>
        </w:tc>
        <w:tc>
          <w:tcPr>
            <w:vAlign w:val="center"/>
          </w:tcPr>
          <w:p>
            <w:r>
              <w:t>2-Ölçek hesapları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Yapı mahal çizimleri ve yapı elamanlarında ölçek ve ölçek hesaplarını kuralına göre yapabilme Dvrnş.: Yapı mahal çizimleri ve yapı elamanlarında ölçek ve ölçek hesaplarını kuralına göre yapabilecektir.</w:t>
            </w:r>
          </w:p>
        </w:tc>
        <w:tc>
          <w:tcPr>
            <w:vAlign w:val="center"/>
          </w:tcPr>
          <w:p>
            <w:r>
              <w:t>Ölçekleri yapı hesaplarında kullanmak 1- Planlarda ölçekler a- Kat planlarında ölçekler ve hesapları b- Vaziyet planlarında ölçekler ve hesapları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Planlarda ölçek hesaplarını kuralına göre yapabilme Dvrnş.: Planlarda ölçek hesaplarını kuralına göre yapabilecektir.</w:t>
            </w:r>
          </w:p>
        </w:tc>
        <w:tc>
          <w:tcPr>
            <w:vAlign w:val="center"/>
          </w:tcPr>
          <w:p>
            <w:r>
              <w:t>2- Kesit ve görünüşlerde ölçekler a- Kesitlerde ölçekler ve hesapları b- Görünüşlerde ölçekler ve hesapları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Kesit ve görünüşlerde ölçek hesaplarını kuralına göre yapabilme Dvrnş.: Kesit ve görünüşlerde ölçek hesaplarını kuralına göre yapabilecektir.</w:t>
            </w:r>
          </w:p>
        </w:tc>
        <w:tc>
          <w:tcPr>
            <w:vAlign w:val="center"/>
          </w:tcPr>
          <w:p>
            <w:r>
              <w:t>3- İç ve dış mekân elemanlarında ölçekler a- İç ve dış merdivenlerde ölçekler ve hesapları b- Kapı ve pencerelerde ölçekler ve hesapları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Yapı elamanları alan hesaplarını yapabilme</w:t>
            </w:r>
          </w:p>
        </w:tc>
        <w:tc>
          <w:tcPr>
            <w:vAlign w:val="center"/>
          </w:tcPr>
          <w:p>
            <w:r>
              <w:t>Yapı elemanları yüzey hesaplarını yapmak 1- Kolonlarda alanı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duvar ve döşemelerde alan hesaplarını yapabilme</w:t>
            </w:r>
          </w:p>
        </w:tc>
        <w:tc>
          <w:tcPr>
            <w:vAlign w:val="center"/>
          </w:tcPr>
          <w:p>
            <w:r>
              <w:t>2- Kirişlerde alan hesabı 3- Temellerde alan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Kolonlarda hacim hesaplarını kuralına göre yapabilme</w:t>
            </w:r>
          </w:p>
        </w:tc>
        <w:tc>
          <w:tcPr>
            <w:vAlign w:val="center"/>
          </w:tcPr>
          <w:p>
            <w:r>
              <w:t>4- Duvarlarda alan hesabı 5- Döşemelerde alan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Kolonlarda hacim hesaplarını kuralına göre yapabilme</w:t>
            </w:r>
          </w:p>
        </w:tc>
        <w:tc>
          <w:tcPr>
            <w:vAlign w:val="center"/>
          </w:tcPr>
          <w:p>
            <w:r>
              <w:t>Yapı elemanlarının hacim hesaplarını yapmak 1- Kolonlarda hacim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kirişlerde ve temellerde hacim hesaplarını kuralına göre yapabilme</w:t>
            </w:r>
          </w:p>
        </w:tc>
        <w:tc>
          <w:tcPr>
            <w:vAlign w:val="center"/>
          </w:tcPr>
          <w:p>
            <w:r>
              <w:t>2- Kirişlerde hacim hesabı 3- Temellerde hacim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duvarlarda ve döşemelerde hacim hesaplarını kuralına göre yapabilme</w:t>
            </w:r>
          </w:p>
        </w:tc>
        <w:tc>
          <w:tcPr>
            <w:vAlign w:val="center"/>
          </w:tcPr>
          <w:p>
            <w:r>
              <w:t>4- Duvarlarda hacim hesabı 5- Döşemelerde hacim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Yapı elemanlarını basit boyut hesaplarını yapabilme</w:t>
            </w:r>
          </w:p>
        </w:tc>
        <w:tc>
          <w:tcPr>
            <w:vAlign w:val="center"/>
          </w:tcPr>
          <w:p>
            <w:r>
              <w:t>4- Duvarlarda hacim hesabı 5- Döşemelerde hacim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Yapı elemanlarını basit boyut hesaplarını yapabilme</w:t>
            </w:r>
          </w:p>
        </w:tc>
        <w:tc>
          <w:tcPr>
            <w:vAlign w:val="center"/>
          </w:tcPr>
          <w:p>
            <w:r>
              <w:t>Yapı elemanları basit boyut hesaplarını yapmak 1- Kolonlarda basit boyut hesabı 23 NİSAN ULUSAL EGEMENLİK VE ÇOCUK BAYRAMI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Kare ve dikdörtgen kesitli kolonlarda basit boyut hesaplarını yapabilme</w:t>
            </w:r>
          </w:p>
        </w:tc>
        <w:tc>
          <w:tcPr>
            <w:vAlign w:val="center"/>
          </w:tcPr>
          <w:p>
            <w:r>
              <w:t>b- Dairesel kesitli kolonlarda basit boyut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Dairesel kesitli, Birleşik kesitli kolonlarda basit boyut hesaplarını yapabilme</w:t>
            </w:r>
          </w:p>
        </w:tc>
        <w:tc>
          <w:tcPr>
            <w:vAlign w:val="center"/>
          </w:tcPr>
          <w:p>
            <w:r>
              <w:t>2- Kirişlerde basit boyut hesabı a- Dikdörtgen kesitli kirişlerde basit boyut hesabı b- Tablalı kirişlerde basit boyut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Dikdörtgen kesitli kirişlerde basit boyut hesaplarını yapabilme</w:t>
            </w:r>
          </w:p>
        </w:tc>
        <w:tc>
          <w:tcPr>
            <w:vAlign w:val="center"/>
          </w:tcPr>
          <w:p>
            <w:r>
              <w:t>b- Tablalı kirişlerde basit boyut hesabı 2.SINAV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temellerde basit boyut hesaplarını yapabilme</w:t>
            </w:r>
          </w:p>
        </w:tc>
        <w:tc>
          <w:tcPr>
            <w:vAlign w:val="center"/>
          </w:tcPr>
          <w:p>
            <w:r>
              <w:t>b- Sürekli temellerde basit boyut hesabı c- Radye Temellerde basit boyut hesabı 19 MAYIS ATATÜRK'Ü ANMA VE GENÇLİK SPOR BAYRAMI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temellerde basit boyut hesaplarını yapabilme</w:t>
            </w:r>
          </w:p>
        </w:tc>
        <w:tc>
          <w:tcPr>
            <w:vAlign w:val="center"/>
          </w:tcPr>
          <w:p>
            <w:r>
              <w:t>4- Döşemelerde basit boyut hesabı a- Dikdörtgen kesitli döşemelerde basit boyut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Hedef: Gerekli ortam sağlandığında temellerde basit boyut hesaplarını yapabilme</w:t>
            </w:r>
          </w:p>
        </w:tc>
        <w:tc>
          <w:tcPr>
            <w:vAlign w:val="center"/>
          </w:tcPr>
          <w:p>
            <w:r>
              <w:t>4- Döşemelerde basit boyut hesabı a- Dikdörtgen kesitli döşemelerde basit boyut hesabı c- Kaset döşemelerde basit boyut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YIL SONU</w:t>
            </w:r>
          </w:p>
        </w:tc>
        <w:tc>
          <w:tcPr>
            <w:vAlign w:val="center"/>
          </w:tcPr>
          <w:p>
            <w:r>
              <w:t>4- Döşemelerde basit boyut hesabı a- Dikdörtgen kesitli döşemelerde basit boyut hesabı c- Kaset döşemelerde basit boyut hesabı</w:t>
            </w:r>
          </w:p>
        </w:tc>
        <w:tc>
          <w:tcPr>
            <w:vAlign w:val="center"/>
          </w:tcPr>
          <w:p>
            <w:r>
              <w:t>Anlatım, Soru-Cevap, Problem Çözme, Grup Çalışması, Uygulama, Bilgisayar Destekli Öğretim</w:t>
            </w:r>
          </w:p>
        </w:tc>
        <w:tc>
          <w:tcPr>
            <w:vAlign w:val="center"/>
          </w:tcPr>
          <w:p>
            <w:r>
              <w:t>Modül, Bilgisayar,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YIL SONU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