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ALARM VE GEÇİŞ KONTROL SİSTEMLERİ DERSİ ...... SINIFI</w:t>
        <w:br/>
        <w:t>ÜNİTELENDİRİLMİŞ YILLIK DERS PLANI</w:t>
      </w:r>
    </w:p>
    <w:tbl>
      <w:tblPr>
        <w:tblStyle w:val="TableGrid"/>
        <w:tblW w:w="5000" w:type="pct"/>
        <w:tblInd w:w="-113" w:type="dxa"/>
        <w:tblLook w:val="04A0"/>
      </w:tblPr>
      <w:tblGrid>
        <w:gridCol w:w="1038"/>
        <w:gridCol w:w="1394"/>
        <w:gridCol w:w="706"/>
        <w:gridCol w:w="5581"/>
        <w:gridCol w:w="1917"/>
        <w:gridCol w:w="1199"/>
        <w:gridCol w:w="209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KONULAR</w:t>
            </w:r>
          </w:p>
        </w:tc>
        <w:tc>
          <w:tcPr>
            <w:vAlign w:val="center"/>
          </w:tcPr>
          <w:p>
            <w:pPr>
              <w:rPr>
                <w:b/>
              </w:rPr>
            </w:pPr>
            <w:r>
              <w:rPr>
                <w:b/>
              </w:rPr>
              <w:t>ÖĞRENME TEKNİKLERİ</w:t>
            </w:r>
          </w:p>
        </w:tc>
        <w:tc>
          <w:tcPr>
            <w:vAlign w:val="center"/>
          </w:tcPr>
          <w:p>
            <w:pPr>
              <w:rPr>
                <w:b/>
              </w:rPr>
            </w:pPr>
            <w:r>
              <w:rPr>
                <w:b/>
              </w:rPr>
              <w:t>ARAÇ -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6 SAAT</w:t>
            </w:r>
          </w:p>
        </w:tc>
        <w:tc>
          <w:tcPr>
            <w:vAlign w:val="center"/>
          </w:tcPr>
          <w:p>
            <w:pPr>
              <w:rPr>
                <w:b/>
              </w:rPr>
            </w:pPr>
            <w:r>
              <w:t>İSG doğrultusunda Binaların Yangından Korunması Hakkında Yönetmeliğe uygun olarak yangın alarm sistemlerinde kullanılan dedektörlerin ayarlarını yapar.</w:t>
            </w:r>
          </w:p>
        </w:tc>
        <w:tc>
          <w:tcPr>
            <w:vAlign w:val="center"/>
          </w:tcPr>
          <w:p>
            <w:pPr>
              <w:rPr>
                <w:b/>
              </w:rPr>
            </w:pPr>
            <w:r>
              <w:t>MODÜL: Yangın Alarm Sistemleri ve Cihazları Yangın alarm sistemlerinde kullanılan dedektörlerin ayarları</w:t>
            </w:r>
          </w:p>
        </w:tc>
        <w:tc>
          <w:tcPr>
            <w:vAlign w:val="center"/>
          </w:tcPr>
          <w:p>
            <w:pPr>
              <w:rPr>
                <w:b/>
              </w:rPr>
            </w:pPr>
            <w:r>
              <w:t>Anlatım, soru-cevap Gösteri, uygulama</w:t>
            </w:r>
          </w:p>
        </w:tc>
        <w:tc>
          <w:tcPr>
            <w:vAlign w:val="center"/>
          </w:tcPr>
          <w:p>
            <w:pPr>
              <w:rPr>
                <w:b/>
              </w:rPr>
            </w:pPr>
            <w:r>
              <w:t>Modül kitapları,yardımcı kaynaklar, internet ve temrinlik malzemeler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6 SAAT</w:t>
            </w:r>
          </w:p>
        </w:tc>
        <w:tc>
          <w:tcPr>
            <w:vAlign w:val="center"/>
          </w:tcPr>
          <w:p>
            <w:r>
              <w:t>İSG doğrultusunda Binaların Yangından Korunması Hakkında Yönetmeliğe uygun olarak yangın alarm sistemlerinde kullanılan dedektörlerin ayarlarını yapar.</w:t>
            </w:r>
          </w:p>
        </w:tc>
        <w:tc>
          <w:tcPr>
            <w:vAlign w:val="center"/>
          </w:tcPr>
          <w:p>
            <w:r>
              <w:t>Yangın alarm sistemlerinde kullanılan dedektörlerin ayarları</w:t>
            </w:r>
          </w:p>
        </w:tc>
        <w:tc>
          <w:tcPr>
            <w:vAlign w:val="center"/>
          </w:tcPr>
          <w:p>
            <w:r>
              <w:t>Anlatım, soru-cevap Gösteri, uygulama</w:t>
            </w:r>
          </w:p>
        </w:tc>
        <w:tc>
          <w:tcPr>
            <w:vAlign w:val="center"/>
          </w:tcPr>
          <w:p>
            <w:r>
              <w:t>Modül kitapları,yardımcı kaynaklar, internet ve temrinlik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6 SAAT</w:t>
            </w:r>
          </w:p>
        </w:tc>
        <w:tc>
          <w:tcPr>
            <w:vAlign w:val="center"/>
          </w:tcPr>
          <w:p>
            <w:r>
              <w:t>İSG doğrultusunda Binaların Yangından Korunması Hakkında Yönetmeliğe uygun olarak yangın alarm sistemlerinde kullanılan aksesuarların ayarlarını yapar.</w:t>
            </w:r>
          </w:p>
        </w:tc>
        <w:tc>
          <w:tcPr>
            <w:vAlign w:val="center"/>
          </w:tcPr>
          <w:p>
            <w:r>
              <w:t>Yangın alarm sistemlerinde kullanılan aksesuarların ayarları</w:t>
            </w:r>
          </w:p>
        </w:tc>
        <w:tc>
          <w:tcPr>
            <w:vAlign w:val="center"/>
          </w:tcPr>
          <w:p>
            <w:r>
              <w:t>Anlatım, soru-cevap Gösteri, uygulama</w:t>
            </w:r>
          </w:p>
        </w:tc>
        <w:tc>
          <w:tcPr>
            <w:vAlign w:val="center"/>
          </w:tcPr>
          <w:p>
            <w:r>
              <w:t>Modül kitapları,yardımcı kaynaklar, internet ve temrinlik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6 SAAT</w:t>
            </w:r>
          </w:p>
        </w:tc>
        <w:tc>
          <w:tcPr>
            <w:vAlign w:val="center"/>
          </w:tcPr>
          <w:p>
            <w:r>
              <w:t>İSG doğrultusunda Binaların Yangından Korunması Hakkında Yönetmeliğe uygun olarak yangın alarm sistemlerinde kullanılan aksesuarların ayarlarını yapar.</w:t>
            </w:r>
          </w:p>
        </w:tc>
        <w:tc>
          <w:tcPr>
            <w:vAlign w:val="center"/>
          </w:tcPr>
          <w:p>
            <w:r>
              <w:t>Yangın alarm sistemlerinde kullanılan aksesuarların ayarları</w:t>
            </w:r>
          </w:p>
        </w:tc>
        <w:tc>
          <w:tcPr>
            <w:vAlign w:val="center"/>
          </w:tcPr>
          <w:p>
            <w:r>
              <w:t>Anlatım, soru-cevap Gösteri, uygulama</w:t>
            </w:r>
          </w:p>
        </w:tc>
        <w:tc>
          <w:tcPr>
            <w:vAlign w:val="center"/>
          </w:tcPr>
          <w:p>
            <w:r>
              <w:t>Modül kitapları,yardımcı kaynaklar, internet ve temrinlik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6 SAAT</w:t>
            </w:r>
          </w:p>
        </w:tc>
        <w:tc>
          <w:tcPr>
            <w:vAlign w:val="center"/>
          </w:tcPr>
          <w:p>
            <w:r>
              <w:t>İSG doğrultusunda kullanılacak malzemelerin işe uygunluğuna ve teknik resim kurallarına dikkat ederek Binaların Yangından Korunması Hakkında Yönetmeliğe uygun yangın alarm sistemi krokisini çizer.</w:t>
            </w:r>
          </w:p>
        </w:tc>
        <w:tc>
          <w:tcPr>
            <w:vAlign w:val="center"/>
          </w:tcPr>
          <w:p>
            <w:r>
              <w:t>MODÜL:Yangın Alarm Sistemi Panelleri Yangın alarm sistemi krokisinin çizimi</w:t>
            </w:r>
          </w:p>
        </w:tc>
        <w:tc>
          <w:tcPr>
            <w:vAlign w:val="center"/>
          </w:tcPr>
          <w:p>
            <w:r>
              <w:t>Anlatım, soru-cevap Gösteri, uygulama</w:t>
            </w:r>
          </w:p>
        </w:tc>
        <w:tc>
          <w:tcPr>
            <w:vAlign w:val="center"/>
          </w:tcPr>
          <w:p>
            <w:r>
              <w:t>Modül kitapları,yardımcı kaynaklar, internet ve temrinlik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6 SAAT</w:t>
            </w:r>
          </w:p>
        </w:tc>
        <w:tc>
          <w:tcPr>
            <w:vAlign w:val="center"/>
          </w:tcPr>
          <w:p>
            <w:r>
              <w:t>İSG doğrultusunda kullanılacak malzemelerin işe uygunluğuna ve teknik resim kurallarına dikkat ederek Binaların Yangından Korunması Hakkında Yönetmeliğe uygun yangın alarm sistemi krokisini çizer.</w:t>
            </w:r>
          </w:p>
        </w:tc>
        <w:tc>
          <w:tcPr>
            <w:vAlign w:val="center"/>
          </w:tcPr>
          <w:p>
            <w:r>
              <w:t>Yangın alarm sistemi krokisinin çizimi</w:t>
            </w:r>
          </w:p>
        </w:tc>
        <w:tc>
          <w:tcPr>
            <w:vAlign w:val="center"/>
          </w:tcPr>
          <w:p>
            <w:r>
              <w:t>Anlatım, soru-cevap Gösteri, uygulama</w:t>
            </w:r>
          </w:p>
        </w:tc>
        <w:tc>
          <w:tcPr>
            <w:vAlign w:val="center"/>
          </w:tcPr>
          <w:p>
            <w:r>
              <w:t>Modül kitapları,yardımcı kaynaklar, internet ve temrinlik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6 SAAT</w:t>
            </w:r>
          </w:p>
        </w:tc>
        <w:tc>
          <w:tcPr>
            <w:vAlign w:val="center"/>
          </w:tcPr>
          <w:p>
            <w:r>
              <w:t>İSG doğrultusunda kablo bağlantılarını yaparken kablo bütünlüğü açısından aksesuarlar arasında ek yapmamaya özen göstererek Binaların Yangından Korunması Hakkında Yönetmeliğe uygun yangın alarm sistemi panel bağlantılarını yapar.</w:t>
            </w:r>
          </w:p>
        </w:tc>
        <w:tc>
          <w:tcPr>
            <w:vAlign w:val="center"/>
          </w:tcPr>
          <w:p>
            <w:r>
              <w:t>Yangın alarm sistemi panel bağlantılarını yapılması</w:t>
            </w:r>
          </w:p>
        </w:tc>
        <w:tc>
          <w:tcPr>
            <w:vAlign w:val="center"/>
          </w:tcPr>
          <w:p>
            <w:r>
              <w:t>Anlatım, soru-cevap Gösteri, uygulama</w:t>
            </w:r>
          </w:p>
        </w:tc>
        <w:tc>
          <w:tcPr>
            <w:vAlign w:val="center"/>
          </w:tcPr>
          <w:p>
            <w:r>
              <w:t>Modül kitapları,yardımcı kaynaklar, internet ve temrinlik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6 SAAT</w:t>
            </w:r>
          </w:p>
        </w:tc>
        <w:tc>
          <w:tcPr>
            <w:vAlign w:val="center"/>
          </w:tcPr>
          <w:p>
            <w:r>
              <w:t>İSG doğrultusunda yangın alarm sisteminin programlama aşamalarına dikkat ederek ve Binaların Yangından Korunması Hakkında Yönetmeliğe uygun yangın alarm sistemi panellerini programlar.</w:t>
            </w:r>
            <w:r>
              <w:t>İSG doğrultusunda yangın alarm sisteminin programlama aşamalarına dikkat ederek ve Binaların Yangından Korunması Hakkında Yönetmeliğe uygun yangın alarm sistemi panellerini programlar.</w:t>
            </w:r>
          </w:p>
        </w:tc>
        <w:tc>
          <w:tcPr>
            <w:vAlign w:val="center"/>
          </w:tcPr>
          <w:p>
            <w:r>
              <w:t>Yangın alarm sistemi panellerini programlanması</w:t>
            </w:r>
            <w:r>
              <w:t>Yangın alarm sistemi panellerini programlanması</w:t>
            </w:r>
          </w:p>
        </w:tc>
        <w:tc>
          <w:tcPr>
            <w:vAlign w:val="center"/>
          </w:tcPr>
          <w:p>
            <w:r>
              <w:t>Anlatım, soru-cevap Gösteri, uygulama</w:t>
            </w:r>
            <w:r>
              <w:t>Anlatım, soru-cevap Gösteri, uygulama</w:t>
            </w:r>
          </w:p>
        </w:tc>
        <w:tc>
          <w:tcPr>
            <w:vAlign w:val="center"/>
          </w:tcPr>
          <w:p>
            <w:r>
              <w:t>Modül kitapları,yardımcı kaynaklar, internet ve temrinlik malzemeler</w:t>
            </w:r>
            <w:r>
              <w:t>Modül kitapları,yardımcı kaynaklar, internet ve temrinlik malzemeler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6 SAAT</w:t>
            </w:r>
          </w:p>
        </w:tc>
        <w:tc>
          <w:tcPr>
            <w:vAlign w:val="center"/>
          </w:tcPr>
          <w:p>
            <w:r>
              <w:t>İSG doğrultusunda yangın alarm sisteminin programlama aşamalarına dikkat ederek ve Binaların Yangından Korunması Hakkında Yönetmeliğe uygun yangın alarm sistemi panellerini programlar.</w:t>
            </w:r>
          </w:p>
        </w:tc>
        <w:tc>
          <w:tcPr>
            <w:vAlign w:val="center"/>
          </w:tcPr>
          <w:p>
            <w:r>
              <w:t>Yangın alarm sistemi panellerini programlanması</w:t>
            </w:r>
          </w:p>
        </w:tc>
        <w:tc>
          <w:tcPr>
            <w:vAlign w:val="center"/>
          </w:tcPr>
          <w:p>
            <w:r>
              <w:t>Anlatım, soru-cevap Gösteri, uygulama</w:t>
            </w:r>
          </w:p>
        </w:tc>
        <w:tc>
          <w:tcPr>
            <w:vAlign w:val="center"/>
          </w:tcPr>
          <w:p>
            <w:r>
              <w:t>Modül kitapları,yardımcı kaynaklar, internet ve temrinlik malzemeler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6 SAAT</w:t>
            </w:r>
          </w:p>
        </w:tc>
        <w:tc>
          <w:tcPr>
            <w:vAlign w:val="center"/>
          </w:tcPr>
          <w:p>
            <w:r>
              <w:t>İSG doğrultusunda ayar yaparken sensörü zedelememeye özen göstererek hırsız alarm sistemi dedektörlerinin hatalı alarm vermelerinin önüne geçecek şekilde ayarlarını yapar.</w:t>
            </w:r>
          </w:p>
        </w:tc>
        <w:tc>
          <w:tcPr>
            <w:vAlign w:val="center"/>
          </w:tcPr>
          <w:p>
            <w:r>
              <w:t>MODÜL: Hırsız Alarm Sistemleri ve Cihazları Hırsız alarm sistemlerinde kullanılan dedektörlerin ayarları</w:t>
            </w:r>
          </w:p>
        </w:tc>
        <w:tc>
          <w:tcPr>
            <w:vAlign w:val="center"/>
          </w:tcPr>
          <w:p>
            <w:r>
              <w:t>Anlatım, soru-cevap Gösteri, uygulama</w:t>
            </w:r>
          </w:p>
        </w:tc>
        <w:tc>
          <w:tcPr>
            <w:vAlign w:val="center"/>
          </w:tcPr>
          <w:p>
            <w:r>
              <w:t>Modül kitapları,yardımcı kaynaklar, internet ve temrinlik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6 SAAT</w:t>
            </w:r>
          </w:p>
        </w:tc>
        <w:tc>
          <w:tcPr>
            <w:vAlign w:val="center"/>
          </w:tcPr>
          <w:p>
            <w:r>
              <w:t>İSG doğrultusunda ayar yaparken sensörü zedelememeye özen göstererek hırsız alarm sistemi dedektörlerinin hatalı alarm vermelerinin önüne geçecek şekilde ayarlarını yapar.</w:t>
            </w:r>
          </w:p>
        </w:tc>
        <w:tc>
          <w:tcPr>
            <w:vAlign w:val="center"/>
          </w:tcPr>
          <w:p>
            <w:r>
              <w:t>Hırsız alarm sistemlerinde kullanılan dedektörlerin ayarları</w:t>
            </w:r>
          </w:p>
        </w:tc>
        <w:tc>
          <w:tcPr>
            <w:vAlign w:val="center"/>
          </w:tcPr>
          <w:p>
            <w:r>
              <w:t>Anlatım, soru-cevap Gösteri, uygulama</w:t>
            </w:r>
          </w:p>
        </w:tc>
        <w:tc>
          <w:tcPr>
            <w:vAlign w:val="center"/>
          </w:tcPr>
          <w:p>
            <w:r>
              <w:t>Modül kitapları,yardımcı kaynaklar, internet ve temrinlik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6 SAAT</w:t>
            </w:r>
          </w:p>
        </w:tc>
        <w:tc>
          <w:tcPr>
            <w:vAlign w:val="center"/>
          </w:tcPr>
          <w:p>
            <w:r>
              <w:t>İSG doğrultusunda ayar yaparken sensörü zedelememeye özen göstererek hırsız alarm sistemi dedektörlerinin hatalı alarm vermelerinin önüne geçecek şekilde ayarlarını yapar.</w:t>
            </w:r>
          </w:p>
        </w:tc>
        <w:tc>
          <w:tcPr>
            <w:vAlign w:val="center"/>
          </w:tcPr>
          <w:p>
            <w:r>
              <w:t>Hırsız alarm sistemlerinde kullanılan dedektörlerin ayarları</w:t>
            </w:r>
          </w:p>
        </w:tc>
        <w:tc>
          <w:tcPr>
            <w:vAlign w:val="center"/>
          </w:tcPr>
          <w:p>
            <w:r>
              <w:t>Anlatım, soru-cevap Gösteri, uygulama</w:t>
            </w:r>
          </w:p>
        </w:tc>
        <w:tc>
          <w:tcPr>
            <w:vAlign w:val="center"/>
          </w:tcPr>
          <w:p>
            <w:r>
              <w:t>Modül kitapları,yardımcı kaynaklar, internet ve temrinlik malzemeler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6 SAAT</w:t>
            </w:r>
          </w:p>
        </w:tc>
        <w:tc>
          <w:tcPr>
            <w:vAlign w:val="center"/>
          </w:tcPr>
          <w:p>
            <w:r>
              <w:t>İSG doğrultusunda hatalı alarm vermelerinin önüne geçecek şekilde hırsız alarm sistemi aksesuarlarının ayarlarını yapar.</w:t>
            </w:r>
          </w:p>
        </w:tc>
        <w:tc>
          <w:tcPr>
            <w:vAlign w:val="center"/>
          </w:tcPr>
          <w:p>
            <w:r>
              <w:t>Hırsız alarm sistemlerinde kullanılan aksesuarların ayarları</w:t>
            </w:r>
          </w:p>
        </w:tc>
        <w:tc>
          <w:tcPr>
            <w:vAlign w:val="center"/>
          </w:tcPr>
          <w:p>
            <w:r>
              <w:t>Anlatım, soru-cevap Gösteri, uygulama</w:t>
            </w:r>
          </w:p>
        </w:tc>
        <w:tc>
          <w:tcPr>
            <w:vAlign w:val="center"/>
          </w:tcPr>
          <w:p>
            <w:r>
              <w:t>Modül kitapları,yardımcı kaynaklar, internet ve temrinlik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6 SAAT</w:t>
            </w:r>
          </w:p>
        </w:tc>
        <w:tc>
          <w:tcPr>
            <w:vAlign w:val="center"/>
          </w:tcPr>
          <w:p>
            <w:r>
              <w:t>İSG doğrultusunda hatalı alarm vermelerinin önüne geçecek şekilde hırsız alarm sistemi aksesuarlarının ayarlarını yapar.</w:t>
            </w:r>
          </w:p>
        </w:tc>
        <w:tc>
          <w:tcPr>
            <w:vAlign w:val="center"/>
          </w:tcPr>
          <w:p>
            <w:r>
              <w:t>Hırsız alarm sistemlerinde kullanılan aksesuarların ayarları</w:t>
            </w:r>
          </w:p>
        </w:tc>
        <w:tc>
          <w:tcPr>
            <w:vAlign w:val="center"/>
          </w:tcPr>
          <w:p>
            <w:r>
              <w:t>Anlatım, soru-cevap Gösteri, uygulama</w:t>
            </w:r>
          </w:p>
        </w:tc>
        <w:tc>
          <w:tcPr>
            <w:vAlign w:val="center"/>
          </w:tcPr>
          <w:p>
            <w:r>
              <w:t>Modül kitapları,yardımcı kaynaklar, internet ve temrinlik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6 SAAT</w:t>
            </w:r>
          </w:p>
        </w:tc>
        <w:tc>
          <w:tcPr>
            <w:vAlign w:val="center"/>
          </w:tcPr>
          <w:p>
            <w:r>
              <w:t>Teknik resim kurallarına uyarak hırsız alarm sistemi krokisini çizer.</w:t>
            </w:r>
          </w:p>
        </w:tc>
        <w:tc>
          <w:tcPr>
            <w:vAlign w:val="center"/>
          </w:tcPr>
          <w:p>
            <w:r>
              <w:t>MODÜL: Hırsız Alarm Sistemi Panelleri Hırsız alarm sistemi krokisinin çizimi</w:t>
            </w:r>
          </w:p>
        </w:tc>
        <w:tc>
          <w:tcPr>
            <w:vAlign w:val="center"/>
          </w:tcPr>
          <w:p>
            <w:r>
              <w:t>Anlatım, soru-cevap Gösteri, uygulama</w:t>
            </w:r>
          </w:p>
        </w:tc>
        <w:tc>
          <w:tcPr>
            <w:vAlign w:val="center"/>
          </w:tcPr>
          <w:p>
            <w:r>
              <w:t>Modül kitapları,yardımcı kaynaklar, internet ve temrinlik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6 SAAT</w:t>
            </w:r>
          </w:p>
        </w:tc>
        <w:tc>
          <w:tcPr>
            <w:vAlign w:val="center"/>
          </w:tcPr>
          <w:p>
            <w:r>
              <w:t>Teknik resim kurallarına uyarak hırsız alarm sistemi krokisini çizer.</w:t>
            </w:r>
          </w:p>
        </w:tc>
        <w:tc>
          <w:tcPr>
            <w:vAlign w:val="center"/>
          </w:tcPr>
          <w:p>
            <w:r>
              <w:t>Hırsız alarm sistemi krokisinin çizimi</w:t>
            </w:r>
          </w:p>
        </w:tc>
        <w:tc>
          <w:tcPr>
            <w:vAlign w:val="center"/>
          </w:tcPr>
          <w:p>
            <w:r>
              <w:t>Anlatım, soru-cevap Gösteri, uygulama</w:t>
            </w:r>
          </w:p>
        </w:tc>
        <w:tc>
          <w:tcPr>
            <w:vAlign w:val="center"/>
          </w:tcPr>
          <w:p>
            <w:r>
              <w:t>Modül kitapları,yardımcı kaynaklar, internet ve temrinlik malzemeler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6 SAAT</w:t>
            </w:r>
          </w:p>
        </w:tc>
        <w:tc>
          <w:tcPr>
            <w:vAlign w:val="center"/>
          </w:tcPr>
          <w:p>
            <w:r>
              <w:t>İSG doğrultusunda hırsız alarm panellerinin kolay ulaşılabilir bir noktada olmamasına dikkat ederek panel bağlantılarını hatasız olarak yapar.</w:t>
            </w:r>
          </w:p>
        </w:tc>
        <w:tc>
          <w:tcPr>
            <w:vAlign w:val="center"/>
          </w:tcPr>
          <w:p>
            <w:r>
              <w:t>Hırsız alarm sistemleri panel bağlantıları</w:t>
            </w:r>
          </w:p>
        </w:tc>
        <w:tc>
          <w:tcPr>
            <w:vAlign w:val="center"/>
          </w:tcPr>
          <w:p>
            <w:r>
              <w:t>Anlatım, soru-cevap Gösteri, uygulama</w:t>
            </w:r>
          </w:p>
        </w:tc>
        <w:tc>
          <w:tcPr>
            <w:vAlign w:val="center"/>
          </w:tcPr>
          <w:p>
            <w:r>
              <w:t>Modül kitapları,yardımcı kaynaklar, internet ve temrinlik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6 SAAT</w:t>
            </w:r>
          </w:p>
        </w:tc>
        <w:tc>
          <w:tcPr>
            <w:vAlign w:val="center"/>
          </w:tcPr>
          <w:p>
            <w:r>
              <w:t>İSG doğrultusunda hırsız alarm sisteminin programlama aşamalarına dikkat ederek panelleri hatasız olarak programlar.</w:t>
            </w:r>
          </w:p>
        </w:tc>
        <w:tc>
          <w:tcPr>
            <w:vAlign w:val="center"/>
          </w:tcPr>
          <w:p>
            <w:r>
              <w:t>Hırsız alarm sistemi panellerinin programlanması</w:t>
            </w:r>
          </w:p>
        </w:tc>
        <w:tc>
          <w:tcPr>
            <w:vAlign w:val="center"/>
          </w:tcPr>
          <w:p>
            <w:r>
              <w:t>Anlatım, soru-cevap Gösteri, uygulama</w:t>
            </w:r>
          </w:p>
        </w:tc>
        <w:tc>
          <w:tcPr>
            <w:vAlign w:val="center"/>
          </w:tcPr>
          <w:p>
            <w:r>
              <w:t>Modül kitapları,yardımcı kaynaklar, internet ve temrinlik malzemeler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6 SAAT</w:t>
            </w:r>
          </w:p>
        </w:tc>
        <w:tc>
          <w:tcPr>
            <w:vAlign w:val="center"/>
          </w:tcPr>
          <w:p>
            <w:r>
              <w:t>İSG doğrultusunda kablosuz hırsız alarm sisteminin programlama aşamalarına dikkat ederek panelleri hatasız olarak programlar.</w:t>
            </w:r>
          </w:p>
        </w:tc>
        <w:tc>
          <w:tcPr>
            <w:vAlign w:val="center"/>
          </w:tcPr>
          <w:p>
            <w:r>
              <w:t>Kablosuz hırsız alarm sistemi panellerinin programlanması</w:t>
            </w:r>
          </w:p>
        </w:tc>
        <w:tc>
          <w:tcPr>
            <w:vAlign w:val="center"/>
          </w:tcPr>
          <w:p>
            <w:r>
              <w:t>Anlatım, soru-cevap Gösteri, uygulama</w:t>
            </w:r>
          </w:p>
        </w:tc>
        <w:tc>
          <w:tcPr>
            <w:vAlign w:val="center"/>
          </w:tcPr>
          <w:p>
            <w:r>
              <w:t>Modül kitapları,yardımcı kaynaklar, internet ve temrinlik malzemeler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6 SAAT</w:t>
            </w:r>
          </w:p>
        </w:tc>
        <w:tc>
          <w:tcPr>
            <w:vAlign w:val="center"/>
          </w:tcPr>
          <w:p>
            <w:r>
              <w:t>İSG doğrultusunda turnike montajında turnike kolu ile yan turnike arasındaki boşluğun minimum olmasına dikkat ederek geçiş kontrol sistemlerinde kullanılan geçiş aletlerinin montajını hatasız olarak yapar.</w:t>
            </w:r>
          </w:p>
        </w:tc>
        <w:tc>
          <w:tcPr>
            <w:vAlign w:val="center"/>
          </w:tcPr>
          <w:p>
            <w:r>
              <w:t>MODÜL: Geçiş Kontrol Sistemleri ve Cihazları Geçiş kontrol sistemlerinde kullanılan geçiş aletlerinin montajı</w:t>
            </w:r>
          </w:p>
        </w:tc>
        <w:tc>
          <w:tcPr>
            <w:vAlign w:val="center"/>
          </w:tcPr>
          <w:p>
            <w:r>
              <w:t>Anlatım, soru-cevap Gösteri, uygulama</w:t>
            </w:r>
          </w:p>
        </w:tc>
        <w:tc>
          <w:tcPr>
            <w:vAlign w:val="center"/>
          </w:tcPr>
          <w:p>
            <w:r>
              <w:t>Modül kitapları,yardımcı kaynaklar, internet ve temrinlik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6 SAAT</w:t>
            </w:r>
          </w:p>
        </w:tc>
        <w:tc>
          <w:tcPr>
            <w:vAlign w:val="center"/>
          </w:tcPr>
          <w:p>
            <w:r>
              <w:t>İSG doğrultusunda turnike montajında turnike kolu ile yan turnike arasındaki boşluğun minimum olmasına dikkat ederek geçiş kontrol sistemlerinde kullanılan geçiş aletlerinin montajını hatasız olarak yapar.</w:t>
            </w:r>
          </w:p>
        </w:tc>
        <w:tc>
          <w:tcPr>
            <w:vAlign w:val="center"/>
          </w:tcPr>
          <w:p>
            <w:r>
              <w:t>Geçiş kontrol sistemlerinde kullanılan geçiş aletlerinin montajı</w:t>
            </w:r>
          </w:p>
        </w:tc>
        <w:tc>
          <w:tcPr>
            <w:vAlign w:val="center"/>
          </w:tcPr>
          <w:p>
            <w:r>
              <w:t>Anlatım, soru-cevap Gösteri, uygulama</w:t>
            </w:r>
          </w:p>
        </w:tc>
        <w:tc>
          <w:tcPr>
            <w:vAlign w:val="center"/>
          </w:tcPr>
          <w:p>
            <w:r>
              <w:t>Modül kitapları,yardımcı kaynaklar, internet ve temrinlik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6 SAAT</w:t>
            </w:r>
          </w:p>
        </w:tc>
        <w:tc>
          <w:tcPr>
            <w:vAlign w:val="center"/>
          </w:tcPr>
          <w:p>
            <w:r>
              <w:t>İSG doğrultusunda X-Ray cihazı seçiminde bu cihazın üretildiği ülkedeki Radyasyon Koruma Enstitülerinden ya da Uluslararası Radyolojik Koruma Kuruluşlarından alınmış izin belgelerinin bulunmasına dikkat ederek geçiş kontrol sistemlerinde kullanılan dedektörlerin montajını ve ayarlarını hatasız olarak yapar.</w:t>
            </w:r>
          </w:p>
        </w:tc>
        <w:tc>
          <w:tcPr>
            <w:vAlign w:val="center"/>
          </w:tcPr>
          <w:p>
            <w:r>
              <w:t>Geçiş kontrol sistemlerinde kullanılan dedektörlerin montajı ve ayarları</w:t>
            </w:r>
          </w:p>
        </w:tc>
        <w:tc>
          <w:tcPr>
            <w:vAlign w:val="center"/>
          </w:tcPr>
          <w:p>
            <w:r>
              <w:t>Anlatım, soru-cevap Gösteri, uygulama</w:t>
            </w:r>
          </w:p>
        </w:tc>
        <w:tc>
          <w:tcPr>
            <w:vAlign w:val="center"/>
          </w:tcPr>
          <w:p>
            <w:r>
              <w:t>Modül kitapları,yardımcı kaynaklar, internet ve temrinlik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6 SAAT</w:t>
            </w:r>
          </w:p>
        </w:tc>
        <w:tc>
          <w:tcPr>
            <w:vAlign w:val="center"/>
          </w:tcPr>
          <w:p>
            <w:r>
              <w:t>İSG doğrultusunda X-Ray cihazı seçiminde bu cihazın üretildiği ülkedeki Radyasyon Koruma Enstitülerinden ya da Uluslararası Radyolojik Koruma Kuruluşlarından alınmış izin belgelerinin bulunmasına dikkat ederek geçiş kontrol sistemlerinde kullanılan dedektörlerin montajını ve ayarlarını hatasız olarak yapar.</w:t>
            </w:r>
          </w:p>
        </w:tc>
        <w:tc>
          <w:tcPr>
            <w:vAlign w:val="center"/>
          </w:tcPr>
          <w:p>
            <w:r>
              <w:t>Geçiş kontrol sistemlerinde kullanılan dedektörlerin montajı ve ayarları</w:t>
            </w:r>
          </w:p>
        </w:tc>
        <w:tc>
          <w:tcPr>
            <w:vAlign w:val="center"/>
          </w:tcPr>
          <w:p>
            <w:r>
              <w:t>Anlatım, soru-cevap Gösteri, uygulama</w:t>
            </w:r>
          </w:p>
        </w:tc>
        <w:tc>
          <w:tcPr>
            <w:vAlign w:val="center"/>
          </w:tcPr>
          <w:p>
            <w:r>
              <w:t>Modül kitapları,yardımcı kaynaklar, internet ve temrinlik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6 SAAT</w:t>
            </w:r>
          </w:p>
        </w:tc>
        <w:tc>
          <w:tcPr>
            <w:vAlign w:val="center"/>
          </w:tcPr>
          <w:p>
            <w:r>
              <w:t>Geçiş kontrol sistemlerinin krokisini teknik resim kurallarına göre çizer.</w:t>
            </w:r>
          </w:p>
        </w:tc>
        <w:tc>
          <w:tcPr>
            <w:vAlign w:val="center"/>
          </w:tcPr>
          <w:p>
            <w:r>
              <w:t>MODÜL: Geçiş Kontrol Sistemleri Panel Kurulumu Geçiş kontrol sistemi krokisinin çizimi</w:t>
            </w:r>
          </w:p>
        </w:tc>
        <w:tc>
          <w:tcPr>
            <w:vAlign w:val="center"/>
          </w:tcPr>
          <w:p>
            <w:r>
              <w:t>Anlatım, soru-cevap Gösteri, uygulama</w:t>
            </w:r>
          </w:p>
        </w:tc>
        <w:tc>
          <w:tcPr>
            <w:vAlign w:val="center"/>
          </w:tcPr>
          <w:p>
            <w:r>
              <w:t>Modül kitapları,yardımcı kaynaklar, internet ve temrinlik malzemeler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6 SAAT</w:t>
            </w:r>
          </w:p>
        </w:tc>
        <w:tc>
          <w:tcPr>
            <w:vAlign w:val="center"/>
          </w:tcPr>
          <w:p>
            <w:r>
              <w:t>Geçiş kontrol sistemlerinin krokisini teknik resim kurallarına göre çizer.</w:t>
            </w:r>
          </w:p>
        </w:tc>
        <w:tc>
          <w:tcPr>
            <w:vAlign w:val="center"/>
          </w:tcPr>
          <w:p>
            <w:r>
              <w:t>Geçiş kontrol sistemi krokisinin çizimi</w:t>
            </w:r>
          </w:p>
        </w:tc>
        <w:tc>
          <w:tcPr>
            <w:vAlign w:val="center"/>
          </w:tcPr>
          <w:p>
            <w:r>
              <w:t>Anlatım, soru-cevap Gösteri, uygulama</w:t>
            </w:r>
          </w:p>
        </w:tc>
        <w:tc>
          <w:tcPr>
            <w:vAlign w:val="center"/>
          </w:tcPr>
          <w:p>
            <w:r>
              <w:t>Modül kitapları,yardımcı kaynaklar, internet ve temrinlik malzemeler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6 SAAT</w:t>
            </w:r>
          </w:p>
        </w:tc>
        <w:tc>
          <w:tcPr>
            <w:vAlign w:val="center"/>
          </w:tcPr>
          <w:p>
            <w:r>
              <w:t>İSG doğrultusunda geçiş kontrol sistemi panelinin kolay ulaşılan bir noktaya monte edilmemesine dikkat ederek panel bağlantılarını hatasız olarak yapar.</w:t>
            </w:r>
          </w:p>
        </w:tc>
        <w:tc>
          <w:tcPr>
            <w:vAlign w:val="center"/>
          </w:tcPr>
          <w:p>
            <w:r>
              <w:t>Geçiş kontrol sistemi panel bağlantıları</w:t>
            </w:r>
          </w:p>
        </w:tc>
        <w:tc>
          <w:tcPr>
            <w:vAlign w:val="center"/>
          </w:tcPr>
          <w:p>
            <w:r>
              <w:t>Anlatım, soru-cevap Gösteri, uygulama</w:t>
            </w:r>
          </w:p>
        </w:tc>
        <w:tc>
          <w:tcPr>
            <w:vAlign w:val="center"/>
          </w:tcPr>
          <w:p>
            <w:r>
              <w:t>Modül kitapları,yardımcı kaynaklar, internet ve temrinlik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6 SAAT</w:t>
            </w:r>
          </w:p>
        </w:tc>
        <w:tc>
          <w:tcPr>
            <w:vAlign w:val="center"/>
          </w:tcPr>
          <w:p>
            <w:r>
              <w:t>İSG doğrultusunda geçiş kontrol sistemi panelinin programlama aşamalarına dikkat ederek panelleri hatasız olarak programlar.</w:t>
            </w:r>
          </w:p>
        </w:tc>
        <w:tc>
          <w:tcPr>
            <w:vAlign w:val="center"/>
          </w:tcPr>
          <w:p>
            <w:r>
              <w:t>Geçiş kontrol sistemi panellerini programlanması</w:t>
            </w:r>
          </w:p>
        </w:tc>
        <w:tc>
          <w:tcPr>
            <w:vAlign w:val="center"/>
          </w:tcPr>
          <w:p>
            <w:r>
              <w:t>Anlatım, soru-cevap Gösteri, uygulama</w:t>
            </w:r>
          </w:p>
        </w:tc>
        <w:tc>
          <w:tcPr>
            <w:vAlign w:val="center"/>
          </w:tcPr>
          <w:p>
            <w:r>
              <w:t>Modül kitapları,yardımcı kaynaklar, internet ve temrinlik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6 SAAT</w:t>
            </w:r>
          </w:p>
        </w:tc>
        <w:tc>
          <w:tcPr>
            <w:vAlign w:val="center"/>
          </w:tcPr>
          <w:p>
            <w:r>
              <w:t>İSG doğrultusunda yapılan montajda proje uygunluğa dikkat ederek geçiş kontrol sistemlerinin montajını hatasız olarak yapar.</w:t>
            </w:r>
          </w:p>
        </w:tc>
        <w:tc>
          <w:tcPr>
            <w:vAlign w:val="center"/>
          </w:tcPr>
          <w:p>
            <w:r>
              <w:t>Geçiş kontrol sistemlerinin montajı</w:t>
            </w:r>
          </w:p>
        </w:tc>
        <w:tc>
          <w:tcPr>
            <w:vAlign w:val="center"/>
          </w:tcPr>
          <w:p>
            <w:r>
              <w:t>Anlatım, soru-cevap Gösteri, uygulama</w:t>
            </w:r>
          </w:p>
        </w:tc>
        <w:tc>
          <w:tcPr>
            <w:vAlign w:val="center"/>
          </w:tcPr>
          <w:p>
            <w:r>
              <w:t>Modül kitapları,yardımcı kaynaklar, internet ve temrinlik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6 SAAT</w:t>
            </w:r>
          </w:p>
        </w:tc>
        <w:tc>
          <w:tcPr>
            <w:vAlign w:val="center"/>
          </w:tcPr>
          <w:p>
            <w:r>
              <w:t>İSG doğrultusunda çit üzeri ve hat sensörlerinin hatalı alarm vermelerinin önüne geçecek şekilde, sensörü zedelememeye özen göstererek ayarlarını yapar.</w:t>
            </w:r>
          </w:p>
        </w:tc>
        <w:tc>
          <w:tcPr>
            <w:vAlign w:val="center"/>
          </w:tcPr>
          <w:p>
            <w:r>
              <w:t>MODÜL: Çevre Güvenlik Sistemleri Çit üzeri ve hat sensörlerinin ayarları</w:t>
            </w:r>
          </w:p>
        </w:tc>
        <w:tc>
          <w:tcPr>
            <w:vAlign w:val="center"/>
          </w:tcPr>
          <w:p>
            <w:r>
              <w:t>Anlatım, soru-cevap Gösteri, uygulama</w:t>
            </w:r>
          </w:p>
        </w:tc>
        <w:tc>
          <w:tcPr>
            <w:vAlign w:val="center"/>
          </w:tcPr>
          <w:p>
            <w:r>
              <w:t>Modül kitapları,yardımcı kaynaklar, internet ve temrinlik malzemeler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6 SAAT</w:t>
            </w:r>
          </w:p>
        </w:tc>
        <w:tc>
          <w:tcPr>
            <w:vAlign w:val="center"/>
          </w:tcPr>
          <w:p>
            <w:r>
              <w:t>İSG doğrultusunda çit üzeri ve hat sensörlerinin hatalı alarm vermelerinin önüne geçecek şekilde, sensörü zedelememeye özen göstererek ayarlarını yapar.</w:t>
            </w:r>
          </w:p>
        </w:tc>
        <w:tc>
          <w:tcPr>
            <w:vAlign w:val="center"/>
          </w:tcPr>
          <w:p>
            <w:r>
              <w:t>Çit üzeri ve hat sensörlerinin ayarları</w:t>
            </w:r>
          </w:p>
        </w:tc>
        <w:tc>
          <w:tcPr>
            <w:vAlign w:val="center"/>
          </w:tcPr>
          <w:p>
            <w:r>
              <w:t>Anlatım, soru-cevap Gösteri, uygulama</w:t>
            </w:r>
          </w:p>
        </w:tc>
        <w:tc>
          <w:tcPr>
            <w:vAlign w:val="center"/>
          </w:tcPr>
          <w:p>
            <w:r>
              <w:t>Modül kitapları,yardımcı kaynaklar, internet ve temrinlik malzemeler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6 SAAT</w:t>
            </w:r>
          </w:p>
        </w:tc>
        <w:tc>
          <w:tcPr>
            <w:vAlign w:val="center"/>
          </w:tcPr>
          <w:p>
            <w:r>
              <w:t>İSG doğrultusunda açık alan algılayıcılarının hatalı alarm vermelerinin önüne geçecek şekilde, sensörü zedelememeye özen göstererek ayarlarını yapar</w:t>
            </w:r>
          </w:p>
        </w:tc>
        <w:tc>
          <w:tcPr>
            <w:vAlign w:val="center"/>
          </w:tcPr>
          <w:p>
            <w:r>
              <w:t>Açık alan algılayıcılarının ayarları</w:t>
            </w:r>
          </w:p>
        </w:tc>
        <w:tc>
          <w:tcPr>
            <w:vAlign w:val="center"/>
          </w:tcPr>
          <w:p>
            <w:r>
              <w:t>Anlatım, soru-cevap Gösteri, uygulama</w:t>
            </w:r>
          </w:p>
        </w:tc>
        <w:tc>
          <w:tcPr>
            <w:vAlign w:val="center"/>
          </w:tcPr>
          <w:p>
            <w:r>
              <w:t>Modül kitapları,yardımcı kaynaklar, internet ve temrinlik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6 SAAT</w:t>
            </w:r>
          </w:p>
        </w:tc>
        <w:tc>
          <w:tcPr>
            <w:vAlign w:val="center"/>
          </w:tcPr>
          <w:p>
            <w:r>
              <w:t>İSG doğrultusunda çevre güvenlik sistemi panelinin kolay ulaşılan bir noktaya monte edilmemesine dikkat ederek panel bağlantılarını hatasız olarak yapar.</w:t>
            </w:r>
          </w:p>
        </w:tc>
        <w:tc>
          <w:tcPr>
            <w:vAlign w:val="center"/>
          </w:tcPr>
          <w:p>
            <w:r>
              <w:t>Çevre güvenlik sistemi panellerinin bağlantıları</w:t>
            </w:r>
          </w:p>
        </w:tc>
        <w:tc>
          <w:tcPr>
            <w:vAlign w:val="center"/>
          </w:tcPr>
          <w:p>
            <w:r>
              <w:t>Anlatım, soru-cevap Gösteri, uygulama</w:t>
            </w:r>
          </w:p>
        </w:tc>
        <w:tc>
          <w:tcPr>
            <w:vAlign w:val="center"/>
          </w:tcPr>
          <w:p>
            <w:r>
              <w:t>Modül kitapları,yardımcı kaynaklar, internet ve temrinlik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6 SAAT</w:t>
            </w:r>
          </w:p>
        </w:tc>
        <w:tc>
          <w:tcPr>
            <w:vAlign w:val="center"/>
          </w:tcPr>
          <w:p>
            <w:r>
              <w:t>İSG doğrultusunda çevre güvenlik sistemi panellerini programlama aşamalarına dikkat ederek hatasız olarak programlar</w:t>
            </w:r>
          </w:p>
        </w:tc>
        <w:tc>
          <w:tcPr>
            <w:vAlign w:val="center"/>
          </w:tcPr>
          <w:p>
            <w:r>
              <w:t>Çevre güvenlik sistemi panellerinin programlanması</w:t>
            </w:r>
          </w:p>
        </w:tc>
        <w:tc>
          <w:tcPr>
            <w:vAlign w:val="center"/>
          </w:tcPr>
          <w:p>
            <w:r>
              <w:t>Anlatım, soru-cevap Gösteri, uygulama</w:t>
            </w:r>
          </w:p>
        </w:tc>
        <w:tc>
          <w:tcPr>
            <w:vAlign w:val="center"/>
          </w:tcPr>
          <w:p>
            <w:r>
              <w:t>Modül kitapları,yardımcı kaynaklar, internet ve temrinlik malzemeler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6 SAAT</w:t>
            </w:r>
          </w:p>
        </w:tc>
        <w:tc>
          <w:tcPr>
            <w:vAlign w:val="center"/>
          </w:tcPr>
          <w:p>
            <w:r>
              <w:t>İSG doğrultusunda alarm ve geçiş kontrol sistemlerinde ESD (Elektro Statik Deşarj) kurallarına riayet ederek arıza tespiti ve onarım yapar.</w:t>
            </w:r>
          </w:p>
        </w:tc>
        <w:tc>
          <w:tcPr>
            <w:vAlign w:val="center"/>
          </w:tcPr>
          <w:p>
            <w:r>
              <w:t>MODÜL:Alarm-Geçiş Kontrol Sistemlerinde Arıza Tespiti ve Bakım Alarm ve geçiş kontrol sistemlerinde arıza tespiti ve onarımı</w:t>
            </w:r>
          </w:p>
        </w:tc>
        <w:tc>
          <w:tcPr>
            <w:vAlign w:val="center"/>
          </w:tcPr>
          <w:p>
            <w:r>
              <w:t>Anlatım, soru-cevap Gösteri, uygulama</w:t>
            </w:r>
          </w:p>
        </w:tc>
        <w:tc>
          <w:tcPr>
            <w:vAlign w:val="center"/>
          </w:tcPr>
          <w:p>
            <w:r>
              <w:t>Modül kitapları,yardımcı kaynaklar, internet ve temrinlik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6 SAAT</w:t>
            </w:r>
          </w:p>
        </w:tc>
        <w:tc>
          <w:tcPr>
            <w:vAlign w:val="center"/>
          </w:tcPr>
          <w:p>
            <w:r>
              <w:t>İSG doğrultusunda alarm ve geçiş kontrol sistemlerinde ESD (Elektro Statik Deşarj) kurallarına riayet ederek arıza tespiti ve onarım yapar.</w:t>
            </w:r>
          </w:p>
        </w:tc>
        <w:tc>
          <w:tcPr>
            <w:vAlign w:val="center"/>
          </w:tcPr>
          <w:p>
            <w:r>
              <w:t>Alarm ve geçiş kontrol sistemlerinde arıza tespiti ve onarımı</w:t>
            </w:r>
          </w:p>
        </w:tc>
        <w:tc>
          <w:tcPr>
            <w:vAlign w:val="center"/>
          </w:tcPr>
          <w:p>
            <w:r>
              <w:t>Anlatım, soru-cevap Gösteri, uygulama</w:t>
            </w:r>
          </w:p>
        </w:tc>
        <w:tc>
          <w:tcPr>
            <w:vAlign w:val="center"/>
          </w:tcPr>
          <w:p>
            <w:r>
              <w:t>Modül kitapları,yardımcı kaynaklar, internet ve temrinlik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6 SAAT</w:t>
            </w:r>
          </w:p>
        </w:tc>
        <w:tc>
          <w:tcPr>
            <w:vAlign w:val="center"/>
          </w:tcPr>
          <w:p>
            <w:r>
              <w:t>B. İSG doğrultusunda alarm ve geçiş kontrol sistemlerinin kararlı halde çalışmasının devamını sağlamak için iş sağlığı ve güvenliği kurallarına dikkat ederek bakım yapar</w:t>
            </w:r>
          </w:p>
        </w:tc>
        <w:tc>
          <w:tcPr>
            <w:vAlign w:val="center"/>
          </w:tcPr>
          <w:p>
            <w:r>
              <w:t>Alarm ve geçiş kontrol sistemlerinde bakım</w:t>
            </w:r>
          </w:p>
        </w:tc>
        <w:tc>
          <w:tcPr>
            <w:vAlign w:val="center"/>
          </w:tcPr>
          <w:p>
            <w:r>
              <w:t>Anlatım, soru-cevap Gösteri, uygulama</w:t>
            </w:r>
          </w:p>
        </w:tc>
        <w:tc>
          <w:tcPr>
            <w:vAlign w:val="center"/>
          </w:tcPr>
          <w:p>
            <w:r>
              <w:t>Modül kitapları,yardımcı kaynaklar, internet ve temrinlik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6 SAAT</w:t>
            </w:r>
          </w:p>
        </w:tc>
        <w:tc>
          <w:tcPr>
            <w:vAlign w:val="center"/>
          </w:tcPr>
          <w:p>
            <w:r>
              <w:t>Yıl sonu Çalışmaları Yapıldı</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