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GENEL TURİZM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610"/>
        <w:gridCol w:w="2932"/>
        <w:gridCol w:w="1263"/>
        <w:gridCol w:w="416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TURİZM HAREKETLERİ A.TURİZM VE TURİST KAVRAMI 1-Turizm Kavramı Tanımı ve Çeşitleri Tarihsel Gelişimi Önemi 15 Temmuz Demokrasi Zaferi ve Şehitleri Anma Etkinlikleri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Tahta, modülders kitabı, internet ortamı, kütüphane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2-Turist Kavramı Tanımı Turist Çeşitleri</w:t>
            </w:r>
          </w:p>
        </w:tc>
        <w:tc>
          <w:tcPr>
            <w:vAlign w:val="center"/>
          </w:tcPr>
          <w:p>
            <w:r>
              <w:t>Etkileşimli Tahta, modülders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Yerli Turist Yabancı Turist Günübirlikçi (Excursionist) Turist sayılmayan yabancılar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3-İnsanları turistik hareketlere yönelten sebepler: a. İç Faktörler Merak Din Kültür-Eğitim Dinlenme, Eğlenme İş Spor Sağlık Macera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Ziyaret, taklit, gösteriş Kişisel alışveriş b. Dış Faktörler Tanıtma, reklam, propaganda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Yeni Turistik bölgeler Cumhuriyetçilik İlkesinin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4-Turizm Çeşitleri a- Katılan kişi sayısına göre Bireysel Turizm Grup Turizm Kitle Turizm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Haftası İnsanları turistik hareketlere yönelten sebepleri ve turizm çeşitlerini inceleyerek konuk beklentisine uygun ön hazırlık yapabilmek</w:t>
            </w:r>
            <w:r>
              <w:t>Haftası 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Atatürk’ün Dünya Barışına Katkısı Atatürk’ün Fikir Hayatını b-Katılanların Yaşına göre Turizm Çeşitleri: Gençlik Turizmi Orta Yaş Turizmi Üçüncü Yaş Turizmi</w:t>
            </w:r>
            <w:r>
              <w:t>Atatürk’ün Dünya Barışına Katkısı Atatürk’ün Fikir Hayatını b-Katılanların Yaşına göre Turizm Çeşitleri: Gençlik Turizmi Orta Yaş Turizmi Üçüncü Yaş Turizmi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</w:t>
            </w:r>
          </w:p>
        </w:tc>
        <w:tc>
          <w:tcPr>
            <w:vAlign w:val="center"/>
          </w:tcPr>
          <w:p>
            <w:r>
              <w:t>c-Katılanların Sosyo-Ekonomik gücüne göre Sosyal Turizm Lüks Turizm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İnsanları turistik hareketlere yönelten sebepleri ve turizm çeşitlerini inceleyerek konuk beklentisine uygun ön hazırlık yapabilmek Halkçılık İlkesinin Anlama</w:t>
            </w:r>
          </w:p>
        </w:tc>
        <w:tc>
          <w:tcPr>
            <w:vAlign w:val="center"/>
          </w:tcPr>
          <w:p>
            <w:r>
              <w:t>d-Katılanların Amacına Göre: Tarih ve Kültür Turizmi İncentive (özendirme) Turizm Dağ Turizmi Kongre, Seminer Turizmi Sağlık Turizmi Yat Turizmi Av Turizmi Özel İlgi Turizmi Atatürk’ün Öğretmenlere Verdiği Önemin Açıklanması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B.TURİZMİN İŞLEVLERİ: 1.Turizmin İşlevleri Turizmin Sosyal İşlevi Turizmin Politik İşlevi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Turizmin Sağlık İşlevi Turizmin Kültürel İşlevi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Turizmin Finansal İşlevi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2-Turizm ve Ekonomi a-Turizmin Dünya Ekonomisine Etkileri Ödemeler Dengesine Olan Etkisi Gelir Yaratma Etkisi Alt ve Üst Yapı Yatırımlarına Olan Etkisi İnkılapçılık ilkesini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İstihdam Yaratıcı Etkisi Diğer Sektörlere Etkisi b-Turizmin Türkiye Ekonomisine Etkisi Gelirler Yönünden Turizmin Yeri ve Önemi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Turizmin çeşitli alanlardaki faydalarını ve ekonomiye etkisini inceleyerek, eksiksiz ön hazırlık yapabilmek</w:t>
            </w:r>
          </w:p>
        </w:tc>
        <w:tc>
          <w:tcPr>
            <w:vAlign w:val="center"/>
          </w:tcPr>
          <w:p>
            <w:r>
              <w:t>İstihdam Yönünden Turizmin Yeri ve Önemi Diğer Etkiler Yönünden Turizmin Yeri ve Önemi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MODÜL: TURİZM İŞLETMELERİ A.TURİZM ENDÜSTRİSİ 1-Tanımı 2-Özellikleri 3-Diğer Endüstrilerden Farkları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4-Turizm Endüstrisinde Yer alan İşletmeler a- Seyahat İşletmeleri b- Konaklama İşletmeleri Çeşitleri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Konaklama İşletmeleri Organizasyon Yapısı ve Departmanlar Ön büro Yiyecek içecek Kat Hizmetleri Personel Muhasebe Güvenlik Satın Alma Teknik Servis Halkla İlişkiler Eğlence ve aktivite (Animasyon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Konaklama Tipleri Halkçılık ilkesini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Oda Tipleri Yatak Tipine Göre Fiziki Yapılarına Göre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c- Ulaştırma İşletmeleri d- Yiyecek-İçecek İşletmeleri Laiklik ilkesini Anlama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e- Rekreasyon ( Eğlence-Dinlence )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endüstrisinde yer alan işletmelerin verdikleri hizmetleri doğru inceleyebilmek</w:t>
            </w:r>
          </w:p>
        </w:tc>
        <w:tc>
          <w:tcPr>
            <w:vAlign w:val="center"/>
          </w:tcPr>
          <w:p>
            <w:r>
              <w:t>Milliyetçilik ilkesini anlama f- Hediyelik Eşya Satan İşletmeler g- Diğer Yan İşletmeler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B. SEYAHAT FORMALİTELERİ Pasaport İşlemleri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Devletçilik ilkesini Anlama Vize Formaliteleri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Gümrük Formaliteleri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Turizm hareketlerine katılan konukların seyahat formalitelerini yasal düzenlemelere uygun olarak inceleyebilmek</w:t>
            </w:r>
          </w:p>
        </w:tc>
        <w:tc>
          <w:tcPr>
            <w:vAlign w:val="center"/>
          </w:tcPr>
          <w:p>
            <w:r>
              <w:t>Diğer Sınır Formaliteleri</w:t>
            </w:r>
          </w:p>
        </w:tc>
        <w:tc>
          <w:tcPr>
            <w:vAlign w:val="center"/>
          </w:tcPr>
          <w:p>
            <w:r>
              <w:t>Etkileşimli Tahta, modül ders kitabı, internet ortamı, kütüphane</w:t>
            </w:r>
          </w:p>
        </w:tc>
        <w:tc>
          <w:tcPr>
            <w:vAlign w:val="center"/>
          </w:tcPr>
          <w:p>
            <w: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