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2.0.0 -->
  <w:body>
    <w:p>
      <w:pPr>
        <w:jc w:val="center"/>
      </w:pPr>
      <w:r>
        <w:rPr>
          <w:b/>
          <w:sz w:val="48"/>
        </w:rPr>
        <w:t>.......................OKULU ÇALIŞMA HAYATI DERSİ ...... SINIFI</w:t>
        <w:br/>
        <w:t>ÜNİTELENDİRİLMİŞ YILLIK DERS PLANI</w:t>
      </w:r>
    </w:p>
    <w:tbl>
      <w:tblPr>
        <w:tblStyle w:val="TableGrid"/>
        <w:tblW w:w="5000" w:type="pct"/>
        <w:tblInd w:w="-113" w:type="dxa"/>
        <w:tblLook w:val="04A0"/>
      </w:tblPr>
      <w:tblGrid>
        <w:gridCol w:w="1038"/>
        <w:gridCol w:w="1394"/>
        <w:gridCol w:w="706"/>
        <w:gridCol w:w="2044"/>
        <w:gridCol w:w="3561"/>
        <w:gridCol w:w="2670"/>
        <w:gridCol w:w="2516"/>
        <w:gridCol w:w="1583"/>
      </w:tblGrid>
      <w:tr>
        <w:tblPrEx>
          <w:tblW w:w="5000" w:type="pct"/>
          <w:tblInd w:w="-113" w:type="dxa"/>
          <w:tblLook w:val="04A0"/>
        </w:tblPrEx>
        <w:trPr>
          <w:cantSplit/>
          <w:trHeight w:val="1134"/>
          <w:tblHeader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KAZANIM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ARAÇ-GEREÇLER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ÖĞRENME TEKNİKLERİ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DEĞERLENDİRME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4 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Temel hukuk bilgilerini bilir. Toplumsal düzen kurallarını sıralar Hukuk kavramını tanımlar Hukukun temel kaynaklarını bilir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Temel hukuk bilgileri -Toplumsal düzen kuralları -Hukuk kavramı -Hukukun kaynakları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Modül kitapçığı Mesleki yayınlar İnternet Modül kitapçığı Mesleki yayınlar İnternet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Anlatım Soru, Cevap Tartışma, Gözlem Anlatım Soru, Cevap Tartışma, Gözlem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2019-2020 Eğitim-Öğretim yılı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Hukukun dallarını sıralar.</w:t>
            </w:r>
          </w:p>
        </w:tc>
        <w:tc>
          <w:tcPr>
            <w:vAlign w:val="center"/>
          </w:tcPr>
          <w:p>
            <w:r>
              <w:t>Hukukun dalları -Özel hukuk ve dalları -Kamu hukuku ve dalları -Karma hukuk ve dalları</w:t>
            </w:r>
          </w:p>
        </w:tc>
        <w:tc>
          <w:tcPr>
            <w:vAlign w:val="center"/>
          </w:tcPr>
          <w:p>
            <w:r>
              <w:t>Modül kitapçığı Mesleki yayınlar İnternet Modül kitapçığı Mesleki yayınlar İnternet</w:t>
            </w:r>
          </w:p>
        </w:tc>
        <w:tc>
          <w:tcPr>
            <w:vAlign w:val="center"/>
          </w:tcPr>
          <w:p>
            <w:r>
              <w:t>Anlatım Soru, Cevap Tartışma, Gözlem Anlatım Soru, Cevap Tartışma, Gözlem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Türkiye’nin yönetim yapısını kavrar.</w:t>
            </w:r>
          </w:p>
        </w:tc>
        <w:tc>
          <w:tcPr>
            <w:vAlign w:val="center"/>
          </w:tcPr>
          <w:p>
            <w:r>
              <w:t>-Türkiye’nin yönetim yapısı</w:t>
            </w:r>
          </w:p>
        </w:tc>
        <w:tc>
          <w:tcPr>
            <w:vAlign w:val="center"/>
          </w:tcPr>
          <w:p>
            <w:r>
              <w:t>Modül kitapçığı Mesleki yayınlar İnternet Modül kitapçığı Mesleki yayınlar İnternet</w:t>
            </w:r>
          </w:p>
        </w:tc>
        <w:tc>
          <w:tcPr>
            <w:vAlign w:val="center"/>
          </w:tcPr>
          <w:p>
            <w:r>
              <w:t>Anlatım Soru, Cevap Tartışma, Gözlem Anlatım Soru, Cevap Tartışma, Gözlem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EYLÜL-EKİM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4.HAFTA(30-06)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Hukukun temel kavramlarını sıralar.</w:t>
            </w:r>
          </w:p>
        </w:tc>
        <w:tc>
          <w:tcPr>
            <w:vAlign w:val="center"/>
          </w:tcPr>
          <w:p>
            <w:r>
              <w:t>-Hukukun temel kavramları -Kişi -Hak</w:t>
            </w:r>
          </w:p>
        </w:tc>
        <w:tc>
          <w:tcPr>
            <w:vAlign w:val="center"/>
          </w:tcPr>
          <w:p>
            <w:r>
              <w:t>Modül kitapçığı Mesleki yayınlar İnternet Modül kitapçığı Mesleki yayınlar İnternet</w:t>
            </w:r>
          </w:p>
        </w:tc>
        <w:tc>
          <w:tcPr>
            <w:vAlign w:val="center"/>
          </w:tcPr>
          <w:p>
            <w:r>
              <w:t>Anlatım Soru, Cevap Tartışma, Gözlem Anlatım Soru, Cevap Tartışma, Gözlem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5.HAFTA(07-13)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Hukukun temel kavramlarını sıralar.</w:t>
            </w:r>
          </w:p>
        </w:tc>
        <w:tc>
          <w:tcPr>
            <w:vAlign w:val="center"/>
          </w:tcPr>
          <w:p>
            <w:r>
              <w:t>Borç</w:t>
            </w:r>
          </w:p>
        </w:tc>
        <w:tc>
          <w:tcPr>
            <w:vAlign w:val="center"/>
          </w:tcPr>
          <w:p>
            <w:r>
              <w:t>Modül kitapçığı Mesleki yayınlar İnternet Modül kitapçığı Mesleki yayınlar İnternet</w:t>
            </w:r>
          </w:p>
        </w:tc>
        <w:tc>
          <w:tcPr>
            <w:vAlign w:val="center"/>
          </w:tcPr>
          <w:p>
            <w:r>
              <w:t>Anlatım Soru, Cevap Tartışma, Gözlem Anlatım Soru, Cevap Tartışma, Gözlem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6.HAFTA(14-20)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Hukukun temel kavramlarını sıralar.</w:t>
            </w:r>
          </w:p>
        </w:tc>
        <w:tc>
          <w:tcPr>
            <w:vAlign w:val="center"/>
          </w:tcPr>
          <w:p>
            <w:r>
              <w:t>Suç ve ceza -29 Ekim Cumhuriyet Bayramı, Cumhuriyetin Önemi</w:t>
            </w:r>
          </w:p>
        </w:tc>
        <w:tc>
          <w:tcPr>
            <w:vAlign w:val="center"/>
          </w:tcPr>
          <w:p>
            <w:r>
              <w:t>Modül kitapçığı Mesleki yayınlar İnternet Modül kitapçığı Mesleki yayınlar İnternet</w:t>
            </w:r>
          </w:p>
        </w:tc>
        <w:tc>
          <w:tcPr>
            <w:vAlign w:val="center"/>
          </w:tcPr>
          <w:p>
            <w:r>
              <w:t>Anlatım Soru, Cevap Tartışma, Gözlem Anlatım Soru, Cevap Tartışma, Gözlem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7.HAFTA(21-27)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Anayasal ilkeleri sıralar.</w:t>
            </w:r>
          </w:p>
        </w:tc>
        <w:tc>
          <w:tcPr>
            <w:vAlign w:val="center"/>
          </w:tcPr>
          <w:p>
            <w:r>
              <w:t>Anayasal ilkeler</w:t>
            </w:r>
          </w:p>
        </w:tc>
        <w:tc>
          <w:tcPr>
            <w:vAlign w:val="center"/>
          </w:tcPr>
          <w:p>
            <w:r>
              <w:t>Modül kitapçığı Mesleki yayınlar İnternet Modül kitapçığı Mesleki yayınlar İnternet</w:t>
            </w:r>
          </w:p>
        </w:tc>
        <w:tc>
          <w:tcPr>
            <w:vAlign w:val="center"/>
          </w:tcPr>
          <w:p>
            <w:r>
              <w:t>Anlatım Soru, Cevap Tartışma, Gözlem Anlatım Soru, Cevap Tartışma, Gözlem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EKİM-KASIM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8.HAFTA(28-03)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Anayasal haklarını kavrar.</w:t>
            </w:r>
            <w:r>
              <w:t>Anayasal haklarını kavrar.</w:t>
            </w:r>
          </w:p>
        </w:tc>
        <w:tc>
          <w:tcPr>
            <w:vAlign w:val="center"/>
          </w:tcPr>
          <w:p>
            <w:r>
              <w:t>Anayasal haklar (Temel hak ve hürriyetler) -Sosyal ve ekonomik haklar -Siyasi haklar -10 Kasım Atatürk’ Anma</w:t>
            </w:r>
            <w:r>
              <w:t>Anayasal haklar (Temel hak ve hürriyetler) -Sosyal ve ekonomik haklar -Siyasi haklar -10 Kasım Atatürk’ Anma</w:t>
            </w:r>
          </w:p>
        </w:tc>
        <w:tc>
          <w:tcPr>
            <w:vAlign w:val="center"/>
          </w:tcPr>
          <w:p>
            <w:r>
              <w:t>Modül kitapçığı Mesleki yayınlar İnternet Modül kitapçığı Mesleki yayınlar İnternet</w:t>
            </w:r>
            <w:r>
              <w:t>Modül kitapçığı Mesleki yayınlar İnternet Modül kitapçığı Mesleki yayınlar İnternet</w:t>
            </w:r>
          </w:p>
        </w:tc>
        <w:tc>
          <w:tcPr>
            <w:vAlign w:val="center"/>
          </w:tcPr>
          <w:p>
            <w:r>
              <w:t>Anlatım Soru, Cevap Tartışma, Gözlem Anlatım Soru, Cevap Tartışma, Gözlem</w:t>
            </w:r>
            <w:r>
              <w:t>Anlatım Soru, Cevap Tartışma, Gözlem Anlatım Soru, Cevap Tartışma, Gözlem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Cumhuriyet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Anayasal ödevlerini sıralar.</w:t>
            </w:r>
          </w:p>
        </w:tc>
        <w:tc>
          <w:tcPr>
            <w:vAlign w:val="center"/>
          </w:tcPr>
          <w:p>
            <w:r>
              <w:t>Anayasal ödevler -Vergi -Vatan hizmeti -Oy kullanma -Yasalara uyma</w:t>
            </w:r>
          </w:p>
        </w:tc>
        <w:tc>
          <w:tcPr>
            <w:vAlign w:val="center"/>
          </w:tcPr>
          <w:p>
            <w:r>
              <w:t>Modül kitapçığı Mesleki yayınlar İnternet Modül kitapçığı Mesleki yayınlar İnternet</w:t>
            </w:r>
          </w:p>
        </w:tc>
        <w:tc>
          <w:tcPr>
            <w:vAlign w:val="center"/>
          </w:tcPr>
          <w:p>
            <w:r>
              <w:t>Anlatım Soru, Cevap Tartışma, Gözlem Anlatım Soru, Cevap Tartışma, Gözlem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Kızılay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Temel hak ve hürriyetlerin sınırlandırılmasını ve kavrar. Temel hak ve hürriyetlerin korunmasını kavrar</w:t>
            </w:r>
          </w:p>
        </w:tc>
        <w:tc>
          <w:tcPr>
            <w:vAlign w:val="center"/>
          </w:tcPr>
          <w:p>
            <w:r>
              <w:t>Temel hak ve hürriyetlerin sınırlandırılması -Temel hak ve hürriyetlerin korunması</w:t>
            </w:r>
          </w:p>
        </w:tc>
        <w:tc>
          <w:tcPr>
            <w:vAlign w:val="center"/>
          </w:tcPr>
          <w:p>
            <w:r>
              <w:t>Modül kitapçığı Mesleki yayınlar İnternet Modül kitapçığı Mesleki yayınlar İnternet</w:t>
            </w:r>
          </w:p>
        </w:tc>
        <w:tc>
          <w:tcPr>
            <w:vAlign w:val="center"/>
          </w:tcPr>
          <w:p>
            <w:r>
              <w:t>Anlatım Soru, Cevap Tartışma, Gözlem Anlatım Soru, Cevap Tartışma, Gözlem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KASIM-ARALIK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11.HAFTA(25-01)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Ekonomi kavramını tanımlar, amaçlarını bilir.</w:t>
            </w:r>
          </w:p>
        </w:tc>
        <w:tc>
          <w:tcPr>
            <w:vAlign w:val="center"/>
          </w:tcPr>
          <w:p>
            <w:r>
              <w:t>Ekonomi -Ekonominin Amaçları</w:t>
            </w:r>
          </w:p>
        </w:tc>
        <w:tc>
          <w:tcPr>
            <w:vAlign w:val="center"/>
          </w:tcPr>
          <w:p>
            <w:r>
              <w:t>Modül kitapçığı Mesleki yayınlar İnternet Modül kitapçığı Mesleki yayınlar İnternet</w:t>
            </w:r>
          </w:p>
        </w:tc>
        <w:tc>
          <w:tcPr>
            <w:vAlign w:val="center"/>
          </w:tcPr>
          <w:p>
            <w:r>
              <w:t>Anlatım Soru, Cevap Tartışma, Gözlem Anlatım Soru, Cevap Tartışma, Gözlem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12.HAFTA(02-08)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Makro ekonomi ve, mikro ekonomi kavramını tanımlar.</w:t>
            </w:r>
          </w:p>
        </w:tc>
        <w:tc>
          <w:tcPr>
            <w:vAlign w:val="center"/>
          </w:tcPr>
          <w:p>
            <w:r>
              <w:t>Ekonominin sınıflandırılması -Mikro ekonominin temel kavramları -Makro ekonominin temel kavramları</w:t>
            </w:r>
          </w:p>
        </w:tc>
        <w:tc>
          <w:tcPr>
            <w:vAlign w:val="center"/>
          </w:tcPr>
          <w:p>
            <w:r>
              <w:t>Modül kitapçığı Mesleki yayınlar İnternet Modül kitapçığı Mesleki yayınlar İnternet</w:t>
            </w:r>
          </w:p>
        </w:tc>
        <w:tc>
          <w:tcPr>
            <w:vAlign w:val="center"/>
          </w:tcPr>
          <w:p>
            <w:r>
              <w:t>Anlatım Soru, Cevap Tartışma, Gözlem Anlatım Soru, Cevap Tartışma, Gözlem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Dünya Engelliler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13.HAFTA(09-15)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Pazarlama stratejisi hakkında temel bilgileri öğrenir.</w:t>
            </w:r>
          </w:p>
        </w:tc>
        <w:tc>
          <w:tcPr>
            <w:vAlign w:val="center"/>
          </w:tcPr>
          <w:p>
            <w:r>
              <w:t>-Pazarlama stratejileri</w:t>
            </w:r>
          </w:p>
        </w:tc>
        <w:tc>
          <w:tcPr>
            <w:vAlign w:val="center"/>
          </w:tcPr>
          <w:p>
            <w:r>
              <w:t>Modül kitapçığı Mesleki yayınlar İnternet Modül kitapçığı Mesleki yayınlar İnternet</w:t>
            </w:r>
          </w:p>
        </w:tc>
        <w:tc>
          <w:tcPr>
            <w:vAlign w:val="center"/>
          </w:tcPr>
          <w:p>
            <w:r>
              <w:t>Anlatım Soru, Cevap Tartışma, Gözlem Anlatım Soru, Cevap Tartışma, Gözlem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Rekabeti ve kurallarını bilir.</w:t>
            </w:r>
          </w:p>
        </w:tc>
        <w:tc>
          <w:tcPr>
            <w:vAlign w:val="center"/>
          </w:tcPr>
          <w:p>
            <w:r>
              <w:t>-Rekabet kuralları</w:t>
            </w:r>
          </w:p>
        </w:tc>
        <w:tc>
          <w:tcPr>
            <w:vAlign w:val="center"/>
          </w:tcPr>
          <w:p>
            <w:r>
              <w:t>Modül kitapçığı Mesleki yayınlar İnternet Modül kitapçığı Mesleki yayınlar İnternet</w:t>
            </w:r>
          </w:p>
        </w:tc>
        <w:tc>
          <w:tcPr>
            <w:vAlign w:val="center"/>
          </w:tcPr>
          <w:p>
            <w:r>
              <w:t>Anlatım Soru, Cevap Tartışma, Gözlem Anlatım Soru, Cevap Tartışma, Gözlem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15.HAFTA(23-29)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Tüketici davranışlarını yorumlar.</w:t>
            </w:r>
          </w:p>
        </w:tc>
        <w:tc>
          <w:tcPr>
            <w:vAlign w:val="center"/>
          </w:tcPr>
          <w:p>
            <w:r>
              <w:t>-Tüketici davranışları -Global tüketici pazarlarının demografik boyutları</w:t>
            </w:r>
          </w:p>
        </w:tc>
        <w:tc>
          <w:tcPr>
            <w:vAlign w:val="center"/>
          </w:tcPr>
          <w:p>
            <w:r>
              <w:t>Modül kitapçığı Mesleki yayınlar İnternet Modül kitapçığı Mesleki yayınlar İnternet</w:t>
            </w:r>
          </w:p>
        </w:tc>
        <w:tc>
          <w:tcPr>
            <w:vAlign w:val="center"/>
          </w:tcPr>
          <w:p>
            <w:r>
              <w:t>Anlatım Soru, Cevap Tartışma, Gözlem Anlatım Soru, Cevap Tartışma, Gözlem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ARALIK-OCAK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16.HAFTA(30-05)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Sosyolojiyi tanımlar.</w:t>
            </w:r>
          </w:p>
        </w:tc>
        <w:tc>
          <w:tcPr>
            <w:vAlign w:val="center"/>
          </w:tcPr>
          <w:p>
            <w:r>
              <w:t>-Sosyal olaylar -Sosyoloji nedir -Tüketici davranışlarını etkileyen sosyal ve psikolojik faktörler</w:t>
            </w:r>
          </w:p>
        </w:tc>
        <w:tc>
          <w:tcPr>
            <w:vAlign w:val="center"/>
          </w:tcPr>
          <w:p>
            <w:r>
              <w:t>Modül kitapçığı Mesleki yayınlar İnternet Modül kitapçığı Mesleki yayınlar İnternet</w:t>
            </w:r>
          </w:p>
        </w:tc>
        <w:tc>
          <w:tcPr>
            <w:vAlign w:val="center"/>
          </w:tcPr>
          <w:p>
            <w:r>
              <w:t>Anlatım Soru, Cevap Tartışma, Gözlem Anlatım Soru, Cevap Tartışma, Gözlem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Yılbaşı Tatili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17.HAFTA(06-12)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Sosyal sınıfları bilir.</w:t>
            </w:r>
          </w:p>
        </w:tc>
        <w:tc>
          <w:tcPr>
            <w:vAlign w:val="center"/>
          </w:tcPr>
          <w:p>
            <w:r>
              <w:t>Sosyal sınıfların özellikleri -Sosyal faktörler</w:t>
            </w:r>
          </w:p>
        </w:tc>
        <w:tc>
          <w:tcPr>
            <w:vAlign w:val="center"/>
          </w:tcPr>
          <w:p>
            <w:r>
              <w:t>Modül kitapçığı Mesleki yayınlar İnternet Modül kitapçığı Mesleki yayınlar İnternet</w:t>
            </w:r>
          </w:p>
        </w:tc>
        <w:tc>
          <w:tcPr>
            <w:vAlign w:val="center"/>
          </w:tcPr>
          <w:p>
            <w:r>
              <w:t>Anlatım Soru, Cevap Tartışma, Gözlem Anlatım Soru, Cevap Tartışma, Gözlem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18.HAFTA(13-19)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Kişisel ve psikolojik faktörleri bilir.</w:t>
            </w:r>
          </w:p>
        </w:tc>
        <w:tc>
          <w:tcPr>
            <w:vAlign w:val="center"/>
          </w:tcPr>
          <w:p>
            <w:r>
              <w:t>Kişisel faktörler -Psikolojik faktörler -Motivasyon modelleri -Satın alma karar süreci-</w:t>
            </w:r>
          </w:p>
        </w:tc>
        <w:tc>
          <w:tcPr>
            <w:vAlign w:val="center"/>
          </w:tcPr>
          <w:p>
            <w:r>
              <w:t>Modül kitapçığı Mesleki yayınlar İnternet Modül kitapçığı Mesleki yayınlar İnternet</w:t>
            </w:r>
          </w:p>
        </w:tc>
        <w:tc>
          <w:tcPr>
            <w:vAlign w:val="center"/>
          </w:tcPr>
          <w:p>
            <w:r>
              <w:t>Anlatım Soru, Cevap Tartışma, Gözlem Anlatım Soru, Cevap Tartışma, Gözlem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Birinci Dönemin Sona Ermesi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19.HAFTA(03-09)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Meslek hayatında halkla ilişkinin önemini kavrar.</w:t>
            </w:r>
          </w:p>
        </w:tc>
        <w:tc>
          <w:tcPr>
            <w:vAlign w:val="center"/>
          </w:tcPr>
          <w:p>
            <w:r>
              <w:t>Satın almada durumsal faktörler -Tüketici memnuniyetsizliği -Yeni ürünlerde satın alma karar süreci -Müşteriyi elde tutma -Tutundurma</w:t>
            </w:r>
          </w:p>
        </w:tc>
        <w:tc>
          <w:tcPr>
            <w:vAlign w:val="center"/>
          </w:tcPr>
          <w:p>
            <w:r>
              <w:t>Modül kitapçığı Mesleki yayınlar İnternet Modül kitapçığı Mesleki yayınlar İnternet</w:t>
            </w:r>
          </w:p>
        </w:tc>
        <w:tc>
          <w:tcPr>
            <w:vAlign w:val="center"/>
          </w:tcPr>
          <w:p>
            <w:r>
              <w:t>Anlatım Soru, Cevap Tartışma, Gözlem Anlatım Soru, Cevap Tartışma, Gözlem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İkinci Yarıyıl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20.HAFTA(10-16)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Reklamın önemini kavrar.</w:t>
            </w:r>
          </w:p>
        </w:tc>
        <w:tc>
          <w:tcPr>
            <w:vAlign w:val="center"/>
          </w:tcPr>
          <w:p>
            <w:r>
              <w:t>-Reklam Nedir, İlkeleri, Özellikleri, Fonksiyonları, Sınıflandırılması</w:t>
            </w:r>
          </w:p>
        </w:tc>
        <w:tc>
          <w:tcPr>
            <w:vAlign w:val="center"/>
          </w:tcPr>
          <w:p>
            <w:r>
              <w:t>Modül kitapçığı Mesleki yayınlar İnternet Modül kitapçığı Mesleki yayınlar İnternet</w:t>
            </w:r>
          </w:p>
        </w:tc>
        <w:tc>
          <w:tcPr>
            <w:vAlign w:val="center"/>
          </w:tcPr>
          <w:p>
            <w:r>
              <w:t>Anlatım Soru, Cevap Tartışma, Gözlem Anlatım Soru, Cevap Tartışma, Gözlem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21.HAFTA(17-23)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Reklamın önemini kavrar.</w:t>
            </w:r>
          </w:p>
        </w:tc>
        <w:tc>
          <w:tcPr>
            <w:vAlign w:val="center"/>
          </w:tcPr>
          <w:p>
            <w:r>
              <w:t>Satış geliştirme ilkeleri -Halkla ilişkiler -Kişisel satış</w:t>
            </w:r>
          </w:p>
        </w:tc>
        <w:tc>
          <w:tcPr>
            <w:vAlign w:val="center"/>
          </w:tcPr>
          <w:p>
            <w:r>
              <w:t>Modül kitapçığı Mesleki yayınlar İnternet Modül kitapçığı Mesleki yayınlar İnternet</w:t>
            </w:r>
          </w:p>
        </w:tc>
        <w:tc>
          <w:tcPr>
            <w:vAlign w:val="center"/>
          </w:tcPr>
          <w:p>
            <w:r>
              <w:t>Anlatım Soru, Cevap Tartışma, Gözlem Anlatım Soru, Cevap Tartışma, Gözlem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ŞUBAT-MART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22.HAFTA(24-01)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Personelin teknolojik gelişmelerden yararlanması gerektiğini kavrar.</w:t>
            </w:r>
          </w:p>
        </w:tc>
        <w:tc>
          <w:tcPr>
            <w:vAlign w:val="center"/>
          </w:tcPr>
          <w:p>
            <w:r>
              <w:t>-Personelin teknolojik gelişmelerden yararlanması -Teknolojinin tanımı -Yeni gelişmeler</w:t>
            </w:r>
          </w:p>
        </w:tc>
        <w:tc>
          <w:tcPr>
            <w:vAlign w:val="center"/>
          </w:tcPr>
          <w:p>
            <w:r>
              <w:t>Modül kitapçığı Mesleki yayınlar İnternet Modül kitapçığı Mesleki yayınlar İnternet</w:t>
            </w:r>
          </w:p>
        </w:tc>
        <w:tc>
          <w:tcPr>
            <w:vAlign w:val="center"/>
          </w:tcPr>
          <w:p>
            <w:r>
              <w:t>Anlatım Soru, Cevap Tartışma, Gözlem Anlatım Soru, Cevap Tartışma, Gözlem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23.HAFTA(02-08)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Mesleki yayınların önemini kavrar.</w:t>
            </w:r>
          </w:p>
        </w:tc>
        <w:tc>
          <w:tcPr>
            <w:vAlign w:val="center"/>
          </w:tcPr>
          <w:p>
            <w:r>
              <w:t>-Mesleki yayınlar ve diğer faaliyetler -Mesleki yayınlar -Diğer mesleki etkinlikler -12 Mart İstiklal Marşının Kabulü</w:t>
            </w:r>
          </w:p>
        </w:tc>
        <w:tc>
          <w:tcPr>
            <w:vAlign w:val="center"/>
          </w:tcPr>
          <w:p>
            <w:r>
              <w:t>Modül kitapçığı Mesleki yayınlar İnternet Modül kitapçığı Mesleki yayınlar İnternet</w:t>
            </w:r>
          </w:p>
        </w:tc>
        <w:tc>
          <w:tcPr>
            <w:vAlign w:val="center"/>
          </w:tcPr>
          <w:p>
            <w:r>
              <w:t>Anlatım Soru, Cevap Tartışma, Gözlem Anlatım Soru, Cevap Tartışma, Gözlem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Öz değerlendirme kriterlerini bilir.</w:t>
            </w:r>
          </w:p>
        </w:tc>
        <w:tc>
          <w:tcPr>
            <w:vAlign w:val="center"/>
          </w:tcPr>
          <w:p>
            <w:r>
              <w:t>-Değerlendirme ve öz değerlendirme kriterlerini toplam kalite bünyesinde uygulama -Performans ölçümü -Empati kurmak -18 Mart Çanakkale Zaferi</w:t>
            </w:r>
          </w:p>
        </w:tc>
        <w:tc>
          <w:tcPr>
            <w:vAlign w:val="center"/>
          </w:tcPr>
          <w:p>
            <w:r>
              <w:t>Modül kitapçığı Mesleki yayınlar İnternet Modül kitapçığı Mesleki yayınlar İnternet</w:t>
            </w:r>
          </w:p>
        </w:tc>
        <w:tc>
          <w:tcPr>
            <w:vAlign w:val="center"/>
          </w:tcPr>
          <w:p>
            <w:r>
              <w:t>Anlatım Soru, Cevap Tartışma, Gözlem Anlatım Soru, Cevap Tartışma, Gözlem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İstiklâl Marşı’nın Kabulü ve Mehmet Akif Ersoy’u Anma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25.HAFTA(16-22)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İnsan ve iş psikolojisini bilir.</w:t>
            </w:r>
          </w:p>
        </w:tc>
        <w:tc>
          <w:tcPr>
            <w:vAlign w:val="center"/>
          </w:tcPr>
          <w:p>
            <w:r>
              <w:t>-İnsan psikolojisi</w:t>
            </w:r>
          </w:p>
        </w:tc>
        <w:tc>
          <w:tcPr>
            <w:vAlign w:val="center"/>
          </w:tcPr>
          <w:p>
            <w:r>
              <w:t>Modül kitapçığı Mesleki yayınlar İnternet Modül kitapçığı Mesleki yayınlar İnternet</w:t>
            </w:r>
          </w:p>
        </w:tc>
        <w:tc>
          <w:tcPr>
            <w:vAlign w:val="center"/>
          </w:tcPr>
          <w:p>
            <w:r>
              <w:t>Anlatım Soru, Cevap Tartışma, Gözlem Anlatım Soru, Cevap Tartışma, Gözlem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Şehitler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26.HAFTA(23-29)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Motivasyonun ne olduğunu ve önemini kavrar.</w:t>
            </w:r>
          </w:p>
        </w:tc>
        <w:tc>
          <w:tcPr>
            <w:vAlign w:val="center"/>
          </w:tcPr>
          <w:p>
            <w:r>
              <w:t>Değerlendirme ve Öz Değerlendirme Kriterlerini Toplam Kalite Bünyesinde Uygulama</w:t>
              <w:br/>
              <w:t>-Performans ölçümü -Empati kurmak -İnsan Psikolojisi</w:t>
            </w:r>
          </w:p>
        </w:tc>
        <w:tc>
          <w:tcPr>
            <w:vAlign w:val="center"/>
          </w:tcPr>
          <w:p>
            <w:r>
              <w:t>Modül kitapçığı Mesleki yayınlar İnternet Modül kitapçığı Mesleki yayınlar İnternet</w:t>
            </w:r>
          </w:p>
        </w:tc>
        <w:tc>
          <w:tcPr>
            <w:vAlign w:val="center"/>
          </w:tcPr>
          <w:p>
            <w:r>
              <w:t>Anlatım Soru, Cevap Tartışma, Gözlem Anlatım Soru, Cevap Tartışma, Gözlem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MART-NİSAN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27.HAFTA(30-05)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Hizmet içi eğitimin önemini bilir.</w:t>
            </w:r>
          </w:p>
        </w:tc>
        <w:tc>
          <w:tcPr>
            <w:vAlign w:val="center"/>
          </w:tcPr>
          <w:p>
            <w:r>
              <w:t>Motivasyon arttırıcı faaliyetlerde bulunmak</w:t>
            </w:r>
          </w:p>
        </w:tc>
        <w:tc>
          <w:tcPr>
            <w:vAlign w:val="center"/>
          </w:tcPr>
          <w:p>
            <w:r>
              <w:t>Modül kitapçığı Mesleki yayınlar İnternet Modül kitapçığı Mesleki yayınlar İnternet</w:t>
            </w:r>
          </w:p>
        </w:tc>
        <w:tc>
          <w:tcPr>
            <w:vAlign w:val="center"/>
          </w:tcPr>
          <w:p>
            <w:r>
              <w:t>Anlatım Soru, Cevap Tartışma, Gözlem Anlatım Soru, Cevap Tartışma, Gözlem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28.HAFTA(13-19)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Hizmet içi eğitimin önemini bilir.</w:t>
            </w:r>
          </w:p>
        </w:tc>
        <w:tc>
          <w:tcPr>
            <w:vAlign w:val="center"/>
          </w:tcPr>
          <w:p>
            <w:r>
              <w:t>-Personelin hizmet içi eğitim faaliyetleri -Eğitimin tanımı -İşletmelerde eğitim -İlk işe başlama (staj)</w:t>
            </w:r>
          </w:p>
        </w:tc>
        <w:tc>
          <w:tcPr>
            <w:vAlign w:val="center"/>
          </w:tcPr>
          <w:p>
            <w:r>
              <w:t>Modül kitapçığı Mesleki yayınlar İnternet Modül kitapçığı Mesleki yayınlar İnternet</w:t>
            </w:r>
          </w:p>
        </w:tc>
        <w:tc>
          <w:tcPr>
            <w:vAlign w:val="center"/>
          </w:tcPr>
          <w:p>
            <w:r>
              <w:t>Anlatım Soru, Cevap Tartışma, Gözlem Anlatım Soru, Cevap Tartışma, Gözlem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29.HAFTA(20-26)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Toplam kalite yönetimin ne olduğunu bilir.</w:t>
            </w:r>
          </w:p>
        </w:tc>
        <w:tc>
          <w:tcPr>
            <w:vAlign w:val="center"/>
          </w:tcPr>
          <w:p>
            <w:r>
              <w:t>Toplam kalite kontrol -Toplam kalite yönetiminde kalite -Kalite kavramı -Yönetim -23 Nisan Ulusal Egemenlik ve Çocuk Bayramı</w:t>
            </w:r>
          </w:p>
        </w:tc>
        <w:tc>
          <w:tcPr>
            <w:vAlign w:val="center"/>
          </w:tcPr>
          <w:p>
            <w:r>
              <w:t>Modül kitapçığı Mesleki yayınlar İnternet Modül kitapçığı Mesleki yayınlar İnternet</w:t>
            </w:r>
          </w:p>
        </w:tc>
        <w:tc>
          <w:tcPr>
            <w:vAlign w:val="center"/>
          </w:tcPr>
          <w:p>
            <w:r>
              <w:t>Anlatım Soru, Cevap Tartışma, Gözlem Anlatım Soru, Cevap Tartışma, Gözlem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23 Nisan Ulusal Egemenlik ve Çocuk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NİSAN-MAYIS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30.HAFTA(27-03)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Toplam kalite yönetimin ne olduğunu bilir.</w:t>
            </w:r>
          </w:p>
        </w:tc>
        <w:tc>
          <w:tcPr>
            <w:vAlign w:val="center"/>
          </w:tcPr>
          <w:p>
            <w:r>
              <w:t>Toplam kalite yönetimi -Toplam kalitenin temelleri -Yönetim modeli</w:t>
            </w:r>
          </w:p>
        </w:tc>
        <w:tc>
          <w:tcPr>
            <w:vAlign w:val="center"/>
          </w:tcPr>
          <w:p>
            <w:r>
              <w:t>Modül kitapçığı Mesleki yayınlar İnternet Modül kitapçığı Mesleki yayınlar İnternet</w:t>
            </w:r>
          </w:p>
        </w:tc>
        <w:tc>
          <w:tcPr>
            <w:vAlign w:val="center"/>
          </w:tcPr>
          <w:p>
            <w:r>
              <w:t>Anlatım Soru, Cevap Tartışma, Gözlem Anlatım Soru, Cevap Tartışma, Gözlem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 Mayıs İşçi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31.HAFTA(04-10)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Toplam kalite yönetiminde temel görüşleri bilir.</w:t>
            </w:r>
          </w:p>
        </w:tc>
        <w:tc>
          <w:tcPr>
            <w:vAlign w:val="center"/>
          </w:tcPr>
          <w:p>
            <w:r>
              <w:t>-Toplam kalite yönetimi -Toplam kalite yönetimi temel görüşleri -Toplam kalite yönetiminde eğitim</w:t>
            </w:r>
          </w:p>
        </w:tc>
        <w:tc>
          <w:tcPr>
            <w:vAlign w:val="center"/>
          </w:tcPr>
          <w:p>
            <w:r>
              <w:t>Modül kitapçığı Mesleki yayınlar İnternet Modül kitapçığı Mesleki yayınlar İnternet</w:t>
            </w:r>
          </w:p>
        </w:tc>
        <w:tc>
          <w:tcPr>
            <w:vAlign w:val="center"/>
          </w:tcPr>
          <w:p>
            <w:r>
              <w:t>Anlatım Soru, Cevap Tartışma, Gözlem Anlatım Soru, Cevap Tartışma, Gözlem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32.HAFTA(11-17)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Toplam kalite eğitiminin önemini bilir.</w:t>
            </w:r>
          </w:p>
        </w:tc>
        <w:tc>
          <w:tcPr>
            <w:vAlign w:val="center"/>
          </w:tcPr>
          <w:p>
            <w:r>
              <w:t>-Toplam kalite eğitimin özellikleri</w:t>
            </w:r>
          </w:p>
        </w:tc>
        <w:tc>
          <w:tcPr>
            <w:vAlign w:val="center"/>
          </w:tcPr>
          <w:p>
            <w:r>
              <w:t>Modül kitapçığı Mesleki yayınlar İnternet Modül kitapçığı Mesleki yayınlar İnternet</w:t>
            </w:r>
          </w:p>
        </w:tc>
        <w:tc>
          <w:tcPr>
            <w:vAlign w:val="center"/>
          </w:tcPr>
          <w:p>
            <w:r>
              <w:t>Anlatım Soru, Cevap Tartışma, Gözlem Anlatım Soru, Cevap Tartışma, Gözlem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33.HAFTA(18-24)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Toplam kalite yönetiminde müşterinin önemini bilir.</w:t>
            </w:r>
          </w:p>
        </w:tc>
        <w:tc>
          <w:tcPr>
            <w:vAlign w:val="center"/>
          </w:tcPr>
          <w:p>
            <w:r>
              <w:t>-TKY ve müşteriler -Müşteri ilişkileri yaklaşımı ve standardı -Müşteri memnuniyeti yönetimi -Müşterilere yönelik pazarlama -Müşteri merkezli yönetim -19 Mayıs Atatürk’ü Anma ve Gençlik ve spor Bayramı</w:t>
            </w:r>
          </w:p>
        </w:tc>
        <w:tc>
          <w:tcPr>
            <w:vAlign w:val="center"/>
          </w:tcPr>
          <w:p>
            <w:r>
              <w:t>Modül kitapçığı Mesleki yayınlar İnternet Modül kitapçığı Mesleki yayınlar İnternet</w:t>
            </w:r>
          </w:p>
        </w:tc>
        <w:tc>
          <w:tcPr>
            <w:vAlign w:val="center"/>
          </w:tcPr>
          <w:p>
            <w:r>
              <w:t>Anlatım Soru, Cevap Tartışma, Gözlem Anlatım Soru, Cevap Tartışma, Gözlem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19 Mayıs Atatürk’ü Anma Gençlik ve Spor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34.HAFTA(25-31)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Toplam kalite yönetiminde müşterinin önemini bilir.</w:t>
            </w:r>
          </w:p>
        </w:tc>
        <w:tc>
          <w:tcPr>
            <w:vAlign w:val="center"/>
          </w:tcPr>
          <w:p>
            <w:r>
              <w:t>-Müşteri memnuniyeti -Müşteri</w:t>
            </w:r>
          </w:p>
        </w:tc>
        <w:tc>
          <w:tcPr>
            <w:vAlign w:val="center"/>
          </w:tcPr>
          <w:p>
            <w:r>
              <w:t>Modül kitapçığı Mesleki yayınlar İnternet Modül kitapçığı Mesleki yayınlar İnternet</w:t>
            </w:r>
          </w:p>
        </w:tc>
        <w:tc>
          <w:tcPr>
            <w:vAlign w:val="center"/>
          </w:tcPr>
          <w:p>
            <w:r>
              <w:t>Anlatım Soru, Cevap Tartışma, Gözlem Anlatım Soru, Cevap Tartışma, Gözlem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35.HAFTA(01-07)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Kalite kavramını açıklar</w:t>
            </w:r>
          </w:p>
        </w:tc>
        <w:tc>
          <w:tcPr>
            <w:vAlign w:val="center"/>
          </w:tcPr>
          <w:p>
            <w:r>
              <w:t>-Kalite çeşitleri -Kalite kavramı, Kalite bileşenleri 2Haziran Kozanın kurtuluşu</w:t>
            </w:r>
          </w:p>
        </w:tc>
        <w:tc>
          <w:tcPr>
            <w:vAlign w:val="center"/>
          </w:tcPr>
          <w:p>
            <w:r>
              <w:t>Modül kitapçığı Mesleki yayınlar İnternet Modül kitapçığı Mesleki yayınlar İnternet</w:t>
            </w:r>
          </w:p>
        </w:tc>
        <w:tc>
          <w:tcPr>
            <w:vAlign w:val="center"/>
          </w:tcPr>
          <w:p>
            <w:r>
              <w:t>Anlatım Soru, Cevap Tartışma, Gözlem Anlatım Soru, Cevap Tartışma, Gözlem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36.HAFTA(08-14)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Kaliteyle ilgili diğer konuları bilir</w:t>
            </w:r>
          </w:p>
        </w:tc>
        <w:tc>
          <w:tcPr>
            <w:vAlign w:val="center"/>
          </w:tcPr>
          <w:p>
            <w:r>
              <w:t>-Kaliteye ulaşmada aşamalar -Kaliteyi etkileyen temel faktörler</w:t>
            </w:r>
          </w:p>
        </w:tc>
        <w:tc>
          <w:tcPr>
            <w:vAlign w:val="center"/>
          </w:tcPr>
          <w:p>
            <w:r>
              <w:t>Modül kitapçığı Mesleki yayınlar İnternet Modül kitapçığı Mesleki yayınlar İnternet</w:t>
            </w:r>
          </w:p>
        </w:tc>
        <w:tc>
          <w:tcPr>
            <w:vAlign w:val="center"/>
          </w:tcPr>
          <w:p>
            <w:r>
              <w:t>Anlatım Soru, Cevap Tartışma, Gözlem Anlatım Soru, Cevap Tartışma, Gözlem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37.HAFTA(15-21)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Kaliteyle ilgili diğer konuları bilir</w:t>
            </w:r>
          </w:p>
        </w:tc>
        <w:tc>
          <w:tcPr>
            <w:vAlign w:val="center"/>
          </w:tcPr>
          <w:p>
            <w:r>
              <w:t>-Kaliteye ulaşmada aşamalar -Kaliteyi etkileyen temel faktörler</w:t>
            </w:r>
          </w:p>
        </w:tc>
        <w:tc>
          <w:tcPr>
            <w:vAlign w:val="center"/>
          </w:tcPr>
          <w:p>
            <w:r>
              <w:t>Modül kitapçığı Mesleki yayınlar İnternet Modül kitapçığı Mesleki yayınlar İnternet</w:t>
            </w:r>
          </w:p>
        </w:tc>
        <w:tc>
          <w:tcPr>
            <w:vAlign w:val="center"/>
          </w:tcPr>
          <w:p>
            <w:r>
              <w:t>Anlatım Soru, Cevap Tartışma, Gözlem Anlatım Soru, Cevap Tartışma, Gözlem</w:t>
            </w:r>
          </w:p>
        </w:tc>
        <w:tc>
          <w:tcPr>
            <w:vAlign w:val="center"/>
          </w:tcPr>
          <w:p>
            <w:r>
              <w:br/>
            </w:r>
            <w:r>
              <w:rPr>
                <w:b/>
              </w:rPr>
              <w:t>Ders Yılının Sona ermesi</w:t>
            </w:r>
          </w:p>
        </w:tc>
      </w:tr>
    </w:tbl>
    <w:p>
      <w:r>
        <w:rPr>
          <w:b/>
          <w:sz w:val="16"/>
        </w:rPr>
        <w:t>Bu yıllık plan T.C. Milli Eğitim Bakanlığı Talim ve Terbiye Kurulu Başkanlığının yayınladığı öğretim programı esas alınarak yapılmıstır. Bu yıllık planda toplam eğitim öğretim haftası 37 haftadır.</w:t>
      </w:r>
    </w:p>
    <w:sectPr>
      <w:type w:val="nextPage"/>
      <w:pgSz w:w="16838" w:h="11906" w:orient="landscape" w:code="0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tr-TR" w:eastAsia="en-US" w:bidi="ar-SA"/>
      </w:rPr>
    </w:rPrDefault>
    <w:pPrDefault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60" w:afterAutospacing="0" w:line="259" w:lineRule="auto"/>
        <w:ind w:left="0" w:right="0" w:firstLine="0"/>
        <w:contextualSpacing w:val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/>
  </w:style>
  <w:style w:type="numbering" w:default="1" w:styleId="NoList">
    <w:name w:val="No List"/>
  </w:style>
  <w:style w:type="character" w:customStyle="1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styleId="LineNumber0">
    <w:name w:val="line number"/>
    <w:basedOn w:val="DefaultParagraphFont"/>
    <w:semiHidden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  <w:style w:type="table" w:styleId="TableGrid">
    <w:name w:val="Table Grid"/>
    <w:basedOn w:val="TableNormal"/>
    <w:pPr>
      <w:spacing w:beforeAutospacing="0" w:after="0" w:afterAutospacing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