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MESLEKİ METİNLER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788"/>
        <w:gridCol w:w="3323"/>
        <w:gridCol w:w="3424"/>
        <w:gridCol w:w="1931"/>
        <w:gridCol w:w="132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 1 ETKİN OKUMA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Metinlerdeki anlamları kavramak 2. Amaca göre okuma yöntemi seçmek 3. Amaca uygun okuma yapmak 4. Dikkati canlı tutmak 5. Konsantrasyonu sağlamak 6. Kurallara uygun okumak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OKUMA 1.1. Okumanın Toplumsal Önemi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1 ETKİN OKUMA</w:t>
            </w:r>
          </w:p>
        </w:tc>
        <w:tc>
          <w:tcPr>
            <w:vAlign w:val="center"/>
          </w:tcPr>
          <w:p>
            <w:r>
              <w:t>1. Metinlerdeki anlamları kavramak 2. Amaca göre okuma yöntemi seçmek 3. Amaca uygun okuma yapmak 4. Dikkati canlı tutmak 5. Konsantrasyonu sağlamak 6. Kurallara uygun okumak</w:t>
            </w:r>
          </w:p>
        </w:tc>
        <w:tc>
          <w:tcPr>
            <w:vAlign w:val="center"/>
          </w:tcPr>
          <w:p>
            <w:r>
              <w:t>1.3. Okuma Yöntemleri 1.3.1. Göz Gezdirme 1.3.2. Tarama 1.3.3. Dikkatli Okuma 1.3.4. Esnek Okuma 1.3.5. Hızlı Okuma 1.3.6. Seçerek Okuma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1 ETKİN OKUMA</w:t>
            </w:r>
          </w:p>
        </w:tc>
        <w:tc>
          <w:tcPr>
            <w:vAlign w:val="center"/>
          </w:tcPr>
          <w:p>
            <w:r>
              <w:t>1. Metinlerdeki anlamları kavramak 2. Amaca göre okuma yöntemi seçmek 3. Amaca uygun okuma yapmak 4. Dikkati canlı tutmak 5. Konsantrasyonu sağlamak 6. Kurallara uygun okumak</w:t>
            </w:r>
          </w:p>
        </w:tc>
        <w:tc>
          <w:tcPr>
            <w:vAlign w:val="center"/>
          </w:tcPr>
          <w:p>
            <w:r>
              <w:t>1.2. Okuma Türleri 1.2.1. Sessiz Okuma 1.2.2. Sesli Okuma 1.2.3. Yüksek Sesle Şiir Okuma (İnşat)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1 ETKİN OKUMA</w:t>
            </w:r>
          </w:p>
        </w:tc>
        <w:tc>
          <w:tcPr>
            <w:vAlign w:val="center"/>
          </w:tcPr>
          <w:p>
            <w:r>
              <w:t>1. Metinlerdeki anlamları kavramak 2. Amaca göre okuma yöntemi seçmek 3. Amaca uygun okuma yapmak 4. Dikkati canlı tutmak 5. Konsantrasyonu sağlamak 6. Kurallara uygun okumak</w:t>
            </w:r>
          </w:p>
        </w:tc>
        <w:tc>
          <w:tcPr>
            <w:vAlign w:val="center"/>
          </w:tcPr>
          <w:p>
            <w:r>
              <w:t>1.4. Etkin Okuma 1.4.1. Tanımı 4.2. Etkin Okumanın Unsurları 1.4.2.1. Amaç Saptamak 1.4.2.2. Konsantrasyon 1.4.2.3. Ortam Hazırlamak 1.5. Okumanın Amaçları 1.5.1. Öğrenme 1.5.2. Eğlenme 1.5.3. Vakit Geçirme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1 ETKİN OKUMA</w:t>
            </w:r>
          </w:p>
        </w:tc>
        <w:tc>
          <w:tcPr>
            <w:vAlign w:val="center"/>
          </w:tcPr>
          <w:p>
            <w:r>
              <w:t>1. Anlayarak okumak 2. Yazının özünü kavramak 3. Yazılanları algılamak 4. Herhangi bir konu hakkında bilgi edinmek 5. Kültür düzeyini yükseltmek</w:t>
            </w:r>
          </w:p>
        </w:tc>
        <w:tc>
          <w:tcPr>
            <w:vAlign w:val="center"/>
          </w:tcPr>
          <w:p>
            <w:r>
              <w:t>2. ANLAMA 2.1. Anlamanın Tanımı 2.2. Anlama Çabasının Adımları 2.3. Kavramak 2.4. Değerlendirmek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1 ETKİN OKUMA</w:t>
            </w:r>
          </w:p>
        </w:tc>
        <w:tc>
          <w:tcPr>
            <w:vAlign w:val="center"/>
          </w:tcPr>
          <w:p>
            <w:r>
              <w:t>1. Göz beyin uyumunu sağlamak 2. Okuma frenlerini yok etmek 3. Göz egzersizleri yapmak</w:t>
            </w:r>
          </w:p>
        </w:tc>
        <w:tc>
          <w:tcPr>
            <w:vAlign w:val="center"/>
          </w:tcPr>
          <w:p>
            <w:r>
              <w:t>3. HIZLI OKUMA 3.1. Tanımı 3.2. Önemi 3.3. Hızlı Okumanın Yararları 3.4. Hızlı Okumanın Önündeki Engeller 3.4.1. Göz İdmansızlığı 3.4.2. Geriye Dönüş 3.4.3. Bas Hareketlerinin Kontrolsüzlüğü 3.4.4. Seslendirme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1 ETKİN OKUMA</w:t>
            </w:r>
          </w:p>
        </w:tc>
        <w:tc>
          <w:tcPr>
            <w:vAlign w:val="center"/>
          </w:tcPr>
          <w:p>
            <w:r>
              <w:t>1. Göz beyin uyumunu sağlamak 2. Göz egzersizleri yapmak 3. Okumayı hızlandırmak</w:t>
            </w:r>
          </w:p>
        </w:tc>
        <w:tc>
          <w:tcPr>
            <w:vAlign w:val="center"/>
          </w:tcPr>
          <w:p>
            <w:r>
              <w:t>4. OKUMAYI HIZLANDIRMA ÇALIŞMALARI 4.1. Göz Egzersizleri 4.2. Aktif Görüş Alanı 4.3. Sıçrama Mesafesi 4.4. Blok Okuma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1 ETKİN OKUMA</w:t>
            </w:r>
            <w:r>
              <w:t>MODÜL: 1 ETKİN OKUMA</w:t>
            </w:r>
          </w:p>
        </w:tc>
        <w:tc>
          <w:tcPr>
            <w:vAlign w:val="center"/>
          </w:tcPr>
          <w:p>
            <w:r>
              <w:t>1. Göz beyin uyumunu sağlamak 2. Kelimeleri ayıklamak 3. Cümleleri ayıklamak 4. Paragrafları seçmek 5. Bilgileri seçmek 6. Zihinsel tembelliği ortadan kaldırmak</w:t>
            </w:r>
            <w:r>
              <w:t>1. Göz beyin uyumunu sağlamak 2. Kelimeleri ayıklamak 3. Cümleleri ayıklamak 4. Paragrafları seçmek 5. Bilgileri seçmek 6. Zihinsel tembelliği ortadan kaldırmak</w:t>
            </w:r>
          </w:p>
        </w:tc>
        <w:tc>
          <w:tcPr>
            <w:vAlign w:val="center"/>
          </w:tcPr>
          <w:p>
            <w:r>
              <w:t>5. SEÇEREK OKUMA 5.1. Tanımı 5.2. Önemi 5.3. Seçerek Okuma Türleri 5.3.1. Kelimeleri Seçme 5.3.2. Cümleleri Seçme 5.3.3. Paragrafları Seçme 5.3.4. Bilgileri Seçme</w:t>
            </w:r>
            <w:r>
              <w:t>5. SEÇEREK OKUMA 5.1. Tanımı 5.2. Önemi 5.3. Seçerek Okuma Türleri 5.3.1. Kelimeleri Seçme 5.3.2. Cümleleri Seçme 5.3.3. Paragrafları Seçme 5.3.4. Bilgileri Seçme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1 ETKİN OKUMA</w:t>
            </w:r>
          </w:p>
        </w:tc>
        <w:tc>
          <w:tcPr>
            <w:vAlign w:val="center"/>
          </w:tcPr>
          <w:p>
            <w:r>
              <w:t>- Mülakatın aşamalarını (soru hazırlama) açıklar. - Mülakatta yapılması (görüşme yapma ) gerekenleri sıralar. - Mülakat çeşitlerini listeler</w:t>
            </w:r>
          </w:p>
        </w:tc>
        <w:tc>
          <w:tcPr>
            <w:vAlign w:val="center"/>
          </w:tcPr>
          <w:p>
            <w:r>
              <w:t>6. Mülakat 6.1. Mülakat Aşamaları 6.2. Mülakatta Yapılması Gerekenler 6.3. Mülakat Çeşitleri 1. YAZILI DEĞERLENDİRME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Yazım kurallarına uymak 2. Diksiyon kurallarına uygun konuşmak 3. Doğru soru sormak 4. Doğru cevap vermek 5. Etkin dinlemek 6. Kurallara uygun tanıtım metinleri yazmak</w:t>
            </w:r>
          </w:p>
        </w:tc>
        <w:tc>
          <w:tcPr>
            <w:vAlign w:val="center"/>
          </w:tcPr>
          <w:p>
            <w:r>
              <w:t>1. Tanıtım Yazısı 1.1. Tanıtım Yazısı Yazarken Dikkat Edilecek Noktalar 1.2. Tanıtım Yazısı Yazmanın Kuralları 1.3. Tanıtım Yazısı Çeşitleri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6. Kurallara uygun davetiye ve açılış konuşması yazmak</w:t>
            </w:r>
          </w:p>
        </w:tc>
        <w:tc>
          <w:tcPr>
            <w:vAlign w:val="center"/>
          </w:tcPr>
          <w:p>
            <w:r>
              <w:t>1.DAVETIYE 1.1.Tanımı 1.2.Davetiye Yazmanın Kuralları 1.3.LCV 2. AÇILIŞ KONUŞMASI 2.1. Tanımı 2.2. Açış Konuşması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Kurallara uygun açılış konuşması yazmak</w:t>
            </w:r>
          </w:p>
        </w:tc>
        <w:tc>
          <w:tcPr>
            <w:vAlign w:val="center"/>
          </w:tcPr>
          <w:p>
            <w:r>
              <w:t>2.3.Açılış Konuşması 2.4.Açılış Konuşmasının Önemi 2.5.Açılış Konuşmasının Hazırlamanın Kuralları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Kurallara uygun broşür, ilan ve afiş hazırlamak 2. Yazım kurallarına uymak</w:t>
            </w:r>
          </w:p>
        </w:tc>
        <w:tc>
          <w:tcPr>
            <w:vAlign w:val="center"/>
          </w:tcPr>
          <w:p>
            <w:r>
              <w:t>3.BROŞÜR, EL İLANI, AFİŞ YAZISI 3.1.Broşür Tanımı 3.1.1.Broşür Unsurları 3.1.2.Broşür Hazırlamada Dikkat Edilecek Noktalar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Kurallara uygun broşür, ilan ve afiş hazırlamak 2. Yazım kurallarına uymak</w:t>
            </w:r>
          </w:p>
        </w:tc>
        <w:tc>
          <w:tcPr>
            <w:vAlign w:val="center"/>
          </w:tcPr>
          <w:p>
            <w:r>
              <w:t>3.2. El ilanı 3.2.1. İlan Tanımı 3.2.2. El ilanında Dikkat Edilecek Noktalar 3.2.2.1. İçerik 3.2.2.2. Üslup Tanımı 3.2.2.3. Tasarım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Kurallara uygun broşür, ilan ve afiş hazırlamak 2. Yazım kurallarına uymak</w:t>
            </w:r>
          </w:p>
        </w:tc>
        <w:tc>
          <w:tcPr>
            <w:vAlign w:val="center"/>
          </w:tcPr>
          <w:p>
            <w:r>
              <w:t>3.3. Afiş 3.3.1. Tanımı 3.3.2. Afis Hazırlamada Dikkat Edilecek Unsurlar 2. YAZILI DEĞERLENDİRME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Kurallara uygun basın bülteni hazırlamak 2. Türkçe imla ve noktalama işaretlerine uygun yazı yazmak</w:t>
            </w:r>
          </w:p>
        </w:tc>
        <w:tc>
          <w:tcPr>
            <w:vAlign w:val="center"/>
          </w:tcPr>
          <w:p>
            <w:r>
              <w:t>4. BASIN BÜLTENI 4.1. Tanımı 4.2 Çeşitleri 4.2.1. Bilgi Amaçlı 4.2.2. Davet Amaçlı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Kurallara uygun basın bülteni hazırlamak 2. Türkçe imla ve noktalama işaretlerine uygun yazı yazmak</w:t>
            </w:r>
          </w:p>
        </w:tc>
        <w:tc>
          <w:tcPr>
            <w:vAlign w:val="center"/>
          </w:tcPr>
          <w:p>
            <w:r>
              <w:t>4.3. Unsurları 4.3.1. İçerik 4.3.2. Üslup 4.3.3. Tasarım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Kurallara uygun basın bülteni hazırlamak 2. Türkçe imla ve noktalama işaretlerine uygun yazı yazmak</w:t>
            </w:r>
          </w:p>
        </w:tc>
        <w:tc>
          <w:tcPr>
            <w:vAlign w:val="center"/>
          </w:tcPr>
          <w:p>
            <w:r>
              <w:t>4.4. Basın Bülteni Hazırlamada Dikkat Edilecek Noktalar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Kurallara uygun basın bülteni hazırlamak 2. Türkçe imla ve noktalama işaretlerine uygun yazı yazmak</w:t>
            </w:r>
          </w:p>
        </w:tc>
        <w:tc>
          <w:tcPr>
            <w:vAlign w:val="center"/>
          </w:tcPr>
          <w:p>
            <w:r>
              <w:t>4.5. Basın Bülteni Yazma Çalışmaları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Basın kitinde bulunması gereken içeriği sıralar. 2. Basın kitinde bulunması gereken İçerik ile ilgili görsel ögeleri kullanarak sunum yapar.</w:t>
            </w:r>
          </w:p>
        </w:tc>
        <w:tc>
          <w:tcPr>
            <w:vAlign w:val="center"/>
          </w:tcPr>
          <w:p>
            <w:r>
              <w:t>4.6. Basın Kiti Basın Kitinde Bulunması Gerekenler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İletişim becerisine sahip olmak 2. Veri toplamak 3. Bilgileri anlaşılır bicimde kâğıda dökmek 4. Acık doğru uygun üslupta rapor yazmak 5. Türkçe yazım kurallarına uymak 6. Sunum Yapmak 7. Kıyaslamak</w:t>
            </w:r>
          </w:p>
        </w:tc>
        <w:tc>
          <w:tcPr>
            <w:vAlign w:val="center"/>
          </w:tcPr>
          <w:p>
            <w:r>
              <w:t>5. RAPOR 5.1. Tanımı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 1. İletişim becerisine sahip olmak 2. veri toplamak 3. Bilgileri anlaşılır bicimde kâğıda dökmek 4. Acık doğru uygun üslupta rapor yazmak 5. Türkçe yazım kurallarına uymak 6. Sunum Yapmak 7. Kıyaslamak</w:t>
            </w:r>
          </w:p>
        </w:tc>
        <w:tc>
          <w:tcPr>
            <w:vAlign w:val="center"/>
          </w:tcPr>
          <w:p>
            <w:r>
              <w:t>5.2. Önem ve İşlevleri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İletişim becerisine sahip olmak 2. veri toplamak 3. Bilgileri anlaşılır bicimde kâğıda dökmek 4. Acık doğru uygun üslupta rapor yazmak 5. Türkçe yazım kurallarına uymak 6. Sunum Yapmak 7. Kıyaslamak</w:t>
            </w:r>
          </w:p>
        </w:tc>
        <w:tc>
          <w:tcPr>
            <w:vAlign w:val="center"/>
          </w:tcPr>
          <w:p>
            <w:r>
              <w:t>5.3. Rapor Türleri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Kurallara uygun basın bülteni hazırlamak 2. Türkçe imla ve noktalama işaretlerine uygun yazı yazmak</w:t>
            </w:r>
          </w:p>
        </w:tc>
        <w:tc>
          <w:tcPr>
            <w:vAlign w:val="center"/>
          </w:tcPr>
          <w:p>
            <w:r>
              <w:t>5.4. Rapor Hazırlama ve Yazmanın Aşamaları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İletişim becerisine sahip olmak 2. veri toplamak 3. Bilgileri anlaşılır bicimde kâğıda dökmek 4. Acık doğru uygun üslupta rapor yazmak 5. Türkçe yazım kurallarına uymak 6. Sunum Yapmak 7. Kıyaslamak</w:t>
            </w:r>
          </w:p>
        </w:tc>
        <w:tc>
          <w:tcPr>
            <w:vAlign w:val="center"/>
          </w:tcPr>
          <w:p>
            <w:r>
              <w:t>5.4. Rapor Hazırlama ve Yazmanın Aşamaları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3 RESMİ YAZILAR</w:t>
            </w:r>
          </w:p>
        </w:tc>
        <w:tc>
          <w:tcPr>
            <w:vAlign w:val="center"/>
          </w:tcPr>
          <w:p>
            <w:r>
              <w:t>1.Resmi yazılarda sayfa yapısını bölümlerin yerleşimini ayarlayabilmek.</w:t>
            </w:r>
          </w:p>
        </w:tc>
        <w:tc>
          <w:tcPr>
            <w:vAlign w:val="center"/>
          </w:tcPr>
          <w:p>
            <w:r>
              <w:t>1. RESMİ YAZILARIN 1. DERECE BÖLÜMLERİ 1.1. Başlık Bölümü 1.2. Sayı ve Evrak Kayıt Numarası 1. YAZILI DEĞERLENDİRME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3 RESMİ YAZILAR</w:t>
            </w:r>
          </w:p>
        </w:tc>
        <w:tc>
          <w:tcPr>
            <w:vAlign w:val="center"/>
          </w:tcPr>
          <w:p>
            <w:r>
              <w:t>1.Resmi yazılarda sayfa yapısını bölümlerin yerleşimini ayarlayabilmek.</w:t>
            </w:r>
          </w:p>
        </w:tc>
        <w:tc>
          <w:tcPr>
            <w:vAlign w:val="center"/>
          </w:tcPr>
          <w:p>
            <w:r>
              <w:t>1.3. Tarih Bölümü 1.4. Konu Bölümü 1.5. Gönderilen Makam 1.6. Metin Bölümü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3 RESMİ YAZILAR</w:t>
            </w:r>
          </w:p>
        </w:tc>
        <w:tc>
          <w:tcPr>
            <w:vAlign w:val="center"/>
          </w:tcPr>
          <w:p>
            <w:r>
              <w:t>1.Resmi yazılarda sayfa yapısını bölümlerin yerleşimini ayarlayabilmek.</w:t>
            </w:r>
          </w:p>
        </w:tc>
        <w:tc>
          <w:tcPr>
            <w:vAlign w:val="center"/>
          </w:tcPr>
          <w:p>
            <w:r>
              <w:t>1.7. İmza Bölümü 1.8. Paraf Bölümü 1.9. Adres Bölümü UYGULAMA FAALİYETİ ÖLÇME VE DEĞERLENDİRME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3 RESMİ YAZILAR</w:t>
            </w:r>
          </w:p>
        </w:tc>
        <w:tc>
          <w:tcPr>
            <w:vAlign w:val="center"/>
          </w:tcPr>
          <w:p>
            <w:r>
              <w:t>1.Resmi yazılarda sayfa yapısını bölümlerin yerleşimini ayarlayabilmek.</w:t>
            </w:r>
          </w:p>
        </w:tc>
        <w:tc>
          <w:tcPr>
            <w:vAlign w:val="center"/>
          </w:tcPr>
          <w:p>
            <w:r>
              <w:t>2. RESMİ YAZILARIN İKİNCİ DERECE BÖLÜMLERİ 2.1. Gizli Yazılar 2.2. İvedi ve Günlü Yazılar, Tekit Yazısı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3 RESMİ YAZILAR</w:t>
            </w:r>
          </w:p>
        </w:tc>
        <w:tc>
          <w:tcPr>
            <w:vAlign w:val="center"/>
          </w:tcPr>
          <w:p>
            <w:r>
              <w:t>1.Resmi yazılarda sayfa yapısını bölümlerin yerleşimini ayarlayabilmek.</w:t>
            </w:r>
          </w:p>
        </w:tc>
        <w:tc>
          <w:tcPr>
            <w:vAlign w:val="center"/>
          </w:tcPr>
          <w:p>
            <w:r>
              <w:t>2.3. İlgi Bölümü 2.4. Ekler Bölümü 2.5. Dağıtım Bölümü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3 RESMİ YAZILAR</w:t>
            </w:r>
          </w:p>
        </w:tc>
        <w:tc>
          <w:tcPr>
            <w:vAlign w:val="center"/>
          </w:tcPr>
          <w:p>
            <w:r>
              <w:t>1.Resmi yazılarda sayfa yapısını bölümlerin yerleşimini ayarlayabilmek.</w:t>
            </w:r>
          </w:p>
        </w:tc>
        <w:tc>
          <w:tcPr>
            <w:vAlign w:val="center"/>
          </w:tcPr>
          <w:p>
            <w:r>
              <w:t>2.6. Sayfa Numarası Bölümü 2.7. Onay 2.8. Koordinasyon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3 RESMİ YAZILAR</w:t>
            </w:r>
          </w:p>
        </w:tc>
        <w:tc>
          <w:tcPr>
            <w:vAlign w:val="center"/>
          </w:tcPr>
          <w:p>
            <w:r>
              <w:t>1.Resmi yazılarda sayfa yapısını bölümlerin yerleşimini ayarlayabilmek.</w:t>
            </w:r>
          </w:p>
        </w:tc>
        <w:tc>
          <w:tcPr>
            <w:vAlign w:val="center"/>
          </w:tcPr>
          <w:p>
            <w:r>
              <w:t>2.9. Aslına Uygunluk Onayı 2.10. Kayıt Kaşesi UYGULAMA FAALİYETİ ÖLÇME VE DEĞERLENDİRME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3 RESMİ YAZILAR</w:t>
            </w:r>
          </w:p>
        </w:tc>
        <w:tc>
          <w:tcPr>
            <w:vAlign w:val="center"/>
          </w:tcPr>
          <w:p>
            <w:r>
              <w:t>1.Kâğıdı katlayıp zarfa yerleştirebilmek 2.Zarf üstü yazabilmek</w:t>
            </w:r>
          </w:p>
        </w:tc>
        <w:tc>
          <w:tcPr>
            <w:vAlign w:val="center"/>
          </w:tcPr>
          <w:p>
            <w:r>
              <w:t>KÂĞIT-ZARF ÇEŞİTLERİ ve POSTAYA HAZIRLAMA 1. Kâğıt Çeşitleri 2. Zarf Çeşitleri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3 RESMİ YAZILAR</w:t>
            </w:r>
          </w:p>
        </w:tc>
        <w:tc>
          <w:tcPr>
            <w:vAlign w:val="center"/>
          </w:tcPr>
          <w:p>
            <w:r>
              <w:t>1.Kâğıdı katlayıp zarfa yerleştirebilmek 2.Zarf üstü yazabilmek</w:t>
            </w:r>
          </w:p>
        </w:tc>
        <w:tc>
          <w:tcPr>
            <w:vAlign w:val="center"/>
          </w:tcPr>
          <w:p>
            <w:r>
              <w:t>Standart Dikdörtgen Zarflar Uzun Dikdörtgen Zarflar Mektup Zarflar Zarf Yüzünün Kullanım Şekli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3 RESMİ YAZILAR</w:t>
            </w:r>
          </w:p>
        </w:tc>
        <w:tc>
          <w:tcPr>
            <w:vAlign w:val="center"/>
          </w:tcPr>
          <w:p>
            <w:r>
              <w:t>1.Kâğıdı katlayıp zarfa yerleştirebilmek 2.Zarf üstü yazabilmek</w:t>
            </w:r>
          </w:p>
        </w:tc>
        <w:tc>
          <w:tcPr>
            <w:vAlign w:val="center"/>
          </w:tcPr>
          <w:p>
            <w:r>
              <w:t>Pencereli Zarf Yüzü Görünümü Standart Dikdörtgen Zarf İçin Kâğıt Katlama (A4 Kâğıdına Göre)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3 RESMİ YAZILAR</w:t>
            </w:r>
          </w:p>
        </w:tc>
        <w:tc>
          <w:tcPr>
            <w:vAlign w:val="center"/>
          </w:tcPr>
          <w:p>
            <w:r>
              <w:t>1.Kâğıdı katlayıp zarfa yerleştirebilmek 2.Zarf üstü yazabilmek</w:t>
            </w:r>
          </w:p>
        </w:tc>
        <w:tc>
          <w:tcPr>
            <w:vAlign w:val="center"/>
          </w:tcPr>
          <w:p>
            <w:r>
              <w:t>Uzun Dikdörtgen Zarf İçin Kâğıt Katlama (A4 Kâğıdına Göre) UYGULAMA FAALİYETİ ÖLÇME VE DEĞERLENDİRME Uzun Dikdörtgen Zarf İçin Kâğıt Katlama (A4 Kâğıdına Göre) UYGULAMA FAALİYETİ ÖLÇME VE DEĞERLENDİRME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Bilgisayar, Etkileşimli Tahta, Modül, Mesleki Yayınlar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3 RESMİ YAZILAR</w:t>
            </w:r>
          </w:p>
        </w:tc>
        <w:tc>
          <w:tcPr>
            <w:vAlign w:val="center"/>
          </w:tcPr>
          <w:p>
            <w:r>
              <w:t>1.Kâğıdı katlayıp zarfa yerleştirebilmek 2.Zarf üstü yazabilmek</w:t>
            </w:r>
          </w:p>
        </w:tc>
        <w:tc>
          <w:tcPr>
            <w:vAlign w:val="center"/>
          </w:tcPr>
          <w:p>
            <w:r>
              <w:t>Uzun Dikdörtgen Zarf İçin Kâğıt Katlama (A4 Kâğıdına Göre) UYGULAMA FAALİYETİ ÖLÇME VE DEĞERLENDİRME Uzun Dikdörtgen Zarf İçin Kâğıt Katlama (A4 Kâğıdına Göre) UYGULAMA FAALİYETİ ÖLÇME VE DEĞERLENDİRME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Bilgisayar, Etkileşimli Tahta, Modül, Mesleki Yayınlar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