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ELEKTRİK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53"/>
        <w:gridCol w:w="1845"/>
        <w:gridCol w:w="4680"/>
        <w:gridCol w:w="1575"/>
        <w:gridCol w:w="93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MODÜL1: İLETKENLERİ BİRLEŞTİRME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İletken bağlantılarını yapabilir.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1.İLETKENLERİN BAĞLANTILARI 1.1.İletkenlerin sınıflandırılması 1.2 Kablolar ve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MODÜL1: İLETKENLERİ BİRLEŞTİRME TEKNİKLERİ</w:t>
            </w:r>
          </w:p>
        </w:tc>
        <w:tc>
          <w:tcPr>
            <w:vAlign w:val="center"/>
          </w:tcPr>
          <w:p>
            <w:r>
              <w:t>İletken bağlantılarını yapabilir.</w:t>
            </w:r>
          </w:p>
        </w:tc>
        <w:tc>
          <w:tcPr>
            <w:vAlign w:val="center"/>
          </w:tcPr>
          <w:p>
            <w:r>
              <w:t>1.3 İletkenleri birleştirme teknikleri 1.4. İletkenleri lehimlemek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MODÜL1: İLETKENLERİ BİRLEŞTİRME TEKNİKLERİ</w:t>
            </w:r>
          </w:p>
        </w:tc>
        <w:tc>
          <w:tcPr>
            <w:vAlign w:val="center"/>
          </w:tcPr>
          <w:p>
            <w:r>
              <w:t>Elektrik tesisatına uygun malzemeleri seçebilir.</w:t>
            </w:r>
          </w:p>
        </w:tc>
        <w:tc>
          <w:tcPr>
            <w:vAlign w:val="center"/>
          </w:tcPr>
          <w:p>
            <w:r>
              <w:t>2. ELEKTRİK MALZEMELERİ 2.1 Fişler 2.2 Prizler</w:t>
            </w:r>
          </w:p>
        </w:tc>
        <w:tc>
          <w:tcPr>
            <w:vAlign w:val="center"/>
          </w:tcPr>
          <w:p>
            <w:r>
              <w:t>Anlatım</w:t>
            </w:r>
          </w:p>
        </w:tc>
        <w:tc>
          <w:tcPr>
            <w:vAlign w:val="center"/>
          </w:tcPr>
          <w:p>
            <w:r>
              <w:t>Öğretmen 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MODÜL1: İLETKENLERİ BİRLEŞTİRME TEKNİKLERİ</w:t>
            </w:r>
          </w:p>
        </w:tc>
        <w:tc>
          <w:tcPr>
            <w:vAlign w:val="center"/>
          </w:tcPr>
          <w:p>
            <w:r>
              <w:t>Elektrik tesisatına uygun malzemeleri seçebilir.</w:t>
            </w:r>
          </w:p>
        </w:tc>
        <w:tc>
          <w:tcPr>
            <w:vAlign w:val="center"/>
          </w:tcPr>
          <w:p>
            <w:r>
              <w:t>2.3 Duylar 2.4 Aydınlatma armatürleri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MODÜL1: İLETKENLERİ BİRLEŞTİRME TEKNİKLERİ</w:t>
            </w:r>
          </w:p>
        </w:tc>
        <w:tc>
          <w:tcPr>
            <w:vAlign w:val="center"/>
          </w:tcPr>
          <w:p>
            <w:r>
              <w:t>Uygun iletken ve anot kullanarak topraklama ve sıfırlama bağlantıları yapabilir.</w:t>
            </w:r>
          </w:p>
        </w:tc>
        <w:tc>
          <w:tcPr>
            <w:vAlign w:val="center"/>
          </w:tcPr>
          <w:p>
            <w:r>
              <w:t>3.TOPRAKLAMA VE SIFIRLAMA BAĞLANTILARI 3.1.Topraklamanın önemi 3.2.Topraklayıcı çeşitleri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çeşitli internet yayınları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MODÜL1: İLETKENLERİ BİRLEŞTİRME TEKNİKLERİ</w:t>
            </w:r>
          </w:p>
        </w:tc>
        <w:tc>
          <w:tcPr>
            <w:vAlign w:val="center"/>
          </w:tcPr>
          <w:p>
            <w:r>
              <w:t>Uygun iletken ve anot kullanarak topraklama ve sıfırlama bağlantıları yapabilir.</w:t>
            </w:r>
          </w:p>
        </w:tc>
        <w:tc>
          <w:tcPr>
            <w:vAlign w:val="center"/>
          </w:tcPr>
          <w:p>
            <w:r>
              <w:t>3.3.Elektriksel topraklama, toprak hattı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MODÜL1: İLETKENLERİ BİRLEŞTİRME TEKNİKLERİ</w:t>
            </w:r>
          </w:p>
        </w:tc>
        <w:tc>
          <w:tcPr>
            <w:vAlign w:val="center"/>
          </w:tcPr>
          <w:p>
            <w:r>
              <w:t>Uygun iletken ve anot kullanarak topraklama ve sıfırlama bağlantıları yapabilir.</w:t>
            </w:r>
          </w:p>
        </w:tc>
        <w:tc>
          <w:tcPr>
            <w:vAlign w:val="center"/>
          </w:tcPr>
          <w:p>
            <w:r>
              <w:t>3.4.Sıfırlama 3.5.Elektriksel değerleri ölçme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Seri – paralel elektrik devreleri kurabilir.</w:t>
            </w:r>
            <w:r>
              <w:t>Seri – paralel elektrik devreleri kurabilir.</w:t>
            </w:r>
          </w:p>
        </w:tc>
        <w:tc>
          <w:tcPr>
            <w:vAlign w:val="center"/>
          </w:tcPr>
          <w:p>
            <w:r>
              <w:t>1.SERİ VE PARALEL DEVRE 1.1.Elektrik devresi kavramı 1.2.Devre elemanları 1.3.Elektriksel değerleri ölçme</w:t>
            </w:r>
            <w:r>
              <w:t>1.SERİ VE PARALEL DEVRE 1.1.Elektrik devresi kavramı 1.2.Devre elemanları 1.3.Elektriksel değerleri ölçme</w:t>
            </w:r>
          </w:p>
        </w:tc>
        <w:tc>
          <w:tcPr>
            <w:vAlign w:val="center"/>
          </w:tcPr>
          <w:p>
            <w:r>
              <w:t>Anlatım/Uygulma</w:t>
            </w:r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ölçü aletlerini çeşitlerini bilir ve elektriksel ölçümler yapabilir.</w:t>
            </w:r>
          </w:p>
        </w:tc>
        <w:tc>
          <w:tcPr>
            <w:vAlign w:val="center"/>
          </w:tcPr>
          <w:p>
            <w:r>
              <w:t>2.ELEKTRİKSEL ÖLÇME ARAÇLARI 2.1.Elektrik enerjisi temel kavramları 2,2.Elektriksel birimler 2.3.Ohm kanunu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ölçü aletlerini çeşitlerini bilir ve elektriksel ölçümler yapabilir.</w:t>
            </w:r>
          </w:p>
        </w:tc>
        <w:tc>
          <w:tcPr>
            <w:vAlign w:val="center"/>
          </w:tcPr>
          <w:p>
            <w:r>
              <w:t>2.4.Gerilim ölçen cihazlar 2.5.Akım şiddeti ölçen cihazlar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ölçü aletlerini çeşitlerini bilir ve elektriksel ölçümler yapabilir.</w:t>
            </w:r>
          </w:p>
        </w:tc>
        <w:tc>
          <w:tcPr>
            <w:vAlign w:val="center"/>
          </w:tcPr>
          <w:p>
            <w:r>
              <w:t>2.6.Direnç ölçen cihazlar 2.7.Elektriksel güç ölçen cihazlar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ölçü aletlerini çeşitlerini bilir ve elektriksel ölçümler yapabilir.</w:t>
            </w:r>
          </w:p>
        </w:tc>
        <w:tc>
          <w:tcPr>
            <w:vAlign w:val="center"/>
          </w:tcPr>
          <w:p>
            <w:r>
              <w:t>3. DOĞRU AKIM VE ALTERNATİF AKIM 3.1. Doğru akım 3.1.1 Doğru akım enerji kaynakları</w:t>
              <w:br/>
              <w:t>3.1.2. Pil ve akümülatör bağlantıları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ölçü aletlerini çeşitlerini bilir ve elektriksel ölçümler yapabilir.</w:t>
            </w:r>
          </w:p>
        </w:tc>
        <w:tc>
          <w:tcPr>
            <w:vAlign w:val="center"/>
          </w:tcPr>
          <w:p>
            <w:r>
              <w:t>3.2. Alternatif akım 3.2.1 Alternatif akım kullanım alanları 3.2.2 Transformatörler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Basit elektrik tesisatını güvenlik önlemleri alarak kurabilir.</w:t>
            </w:r>
          </w:p>
        </w:tc>
        <w:tc>
          <w:tcPr>
            <w:vAlign w:val="center"/>
          </w:tcPr>
          <w:p>
            <w:r>
              <w:t>4.ELEKTRİK TESİSATI 4.1.Elektrik tesisatı ile ilgili genel tanımlar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Basit elektrik tesisatını güvenlik önlemleri alarak kurabilir.</w:t>
            </w:r>
          </w:p>
        </w:tc>
        <w:tc>
          <w:tcPr>
            <w:vAlign w:val="center"/>
          </w:tcPr>
          <w:p>
            <w:r>
              <w:t>4.2.Elektrik tesisatında kullanılan araç ve gereçler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Basit elektrik tesisatını güvenlik önlemleri alarak kurabilir.</w:t>
            </w:r>
          </w:p>
        </w:tc>
        <w:tc>
          <w:tcPr>
            <w:vAlign w:val="center"/>
          </w:tcPr>
          <w:p>
            <w:r>
              <w:t>4.3.Aydınlatma tesisatı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Basit elektrik tesisatını güvenlik önlemleri alarak kurabilir.</w:t>
            </w:r>
          </w:p>
        </w:tc>
        <w:tc>
          <w:tcPr>
            <w:vAlign w:val="center"/>
          </w:tcPr>
          <w:p>
            <w:r>
              <w:t>4.3.1. Flüoresan lamba tesisatı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Basit elektrik tesisatını güvenlik önlemleri alarak kurabilir.</w:t>
            </w:r>
          </w:p>
        </w:tc>
        <w:tc>
          <w:tcPr>
            <w:vAlign w:val="center"/>
          </w:tcPr>
          <w:p>
            <w:r>
              <w:t>4.3.2. Merdiven otomatiği tesisatı(merdivenlerin aydınlatılması)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gücün ısı etkisini kullanır ve aralarındaki bağıntıyı açıklar.</w:t>
            </w:r>
          </w:p>
        </w:tc>
        <w:tc>
          <w:tcPr>
            <w:vAlign w:val="center"/>
          </w:tcPr>
          <w:p>
            <w:r>
              <w:t>5.ELEKTRİKSEL GÜÇ VE ISI ETKİSİ 5.1 Elektriksel güç 5.1.1 Doğru akımda güç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gücün ısı etkisini kullanır ve aralarındaki bağıntıyı açıklar.</w:t>
            </w:r>
          </w:p>
        </w:tc>
        <w:tc>
          <w:tcPr>
            <w:vAlign w:val="center"/>
          </w:tcPr>
          <w:p>
            <w:r>
              <w:t>5.1.2. Alternatif akımda güç 5.2. Elektrik enerjisinin ısı etkisi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Mekanik butonlu elektrik devreleri kurar.</w:t>
            </w:r>
          </w:p>
        </w:tc>
        <w:tc>
          <w:tcPr>
            <w:vAlign w:val="center"/>
          </w:tcPr>
          <w:p>
            <w:r>
              <w:t>1.MEKANİK BUTONLU DEVRELER 1.1.Otomatik kontrol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Mekanik butonlu elektrik devreleri kurar.</w:t>
            </w:r>
          </w:p>
        </w:tc>
        <w:tc>
          <w:tcPr>
            <w:vAlign w:val="center"/>
          </w:tcPr>
          <w:p>
            <w:r>
              <w:t>1.2.Mekanik şarteller/butonlar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Mekanik butonlu elektrik devreleri kurar.</w:t>
            </w:r>
          </w:p>
        </w:tc>
        <w:tc>
          <w:tcPr>
            <w:vAlign w:val="center"/>
          </w:tcPr>
          <w:p>
            <w:r>
              <w:t>1.3.Elektromekanik kumanda devreleri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Termostat kontrollü devreler kurar.</w:t>
            </w:r>
          </w:p>
        </w:tc>
        <w:tc>
          <w:tcPr>
            <w:vAlign w:val="center"/>
          </w:tcPr>
          <w:p>
            <w:r>
              <w:t>2.TERMOSTAT KONTROLLÜ DEVRELER</w:t>
              <w:br/>
              <w:t>2.1.Termostatik kontrol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Termostat kontrollü devreler kurar.</w:t>
            </w:r>
          </w:p>
        </w:tc>
        <w:tc>
          <w:tcPr>
            <w:vAlign w:val="center"/>
          </w:tcPr>
          <w:p>
            <w:r>
              <w:t>2.2.Termostatlar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Termostat kontrollü devreler kurar.</w:t>
            </w:r>
          </w:p>
        </w:tc>
        <w:tc>
          <w:tcPr>
            <w:vAlign w:val="center"/>
          </w:tcPr>
          <w:p>
            <w:r>
              <w:t>2.3.Termostatik kumanda devreleri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Basınç Prosestatlı devreler kurar.</w:t>
            </w:r>
          </w:p>
        </w:tc>
        <w:tc>
          <w:tcPr>
            <w:vAlign w:val="center"/>
          </w:tcPr>
          <w:p>
            <w:r>
              <w:t>3.BASINÇ PROSESTATLI DEVRELER 3.1.Hidrolik / Pnömatik kontrol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Basınç Prosestatlı devreler kurar.</w:t>
            </w:r>
          </w:p>
        </w:tc>
        <w:tc>
          <w:tcPr>
            <w:vAlign w:val="center"/>
          </w:tcPr>
          <w:p>
            <w:r>
              <w:t>3.2.Alçak ve yüksek basınç prosestatları</w:t>
            </w:r>
          </w:p>
        </w:tc>
        <w:tc>
          <w:tcPr>
            <w:vAlign w:val="center"/>
          </w:tcPr>
          <w:p>
            <w:r>
              <w:t>Anlatım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Basınç Prosestatlı devreler kurar.</w:t>
            </w:r>
          </w:p>
        </w:tc>
        <w:tc>
          <w:tcPr>
            <w:vAlign w:val="center"/>
          </w:tcPr>
          <w:p>
            <w:r>
              <w:t>3.3.Basınçlı akışkanın taşınması ve kontrolü</w:t>
            </w:r>
          </w:p>
        </w:tc>
        <w:tc>
          <w:tcPr>
            <w:vAlign w:val="center"/>
          </w:tcPr>
          <w:p>
            <w:r>
              <w:t>Anlatım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Tek fazlı motor bağlantılarını yaparak çalıştırabilir.</w:t>
            </w:r>
          </w:p>
        </w:tc>
        <w:tc>
          <w:tcPr>
            <w:vAlign w:val="center"/>
          </w:tcPr>
          <w:p>
            <w:r>
              <w:t>1.TEK FAZLI MOTORLAR 1.1.Tek fazlı asenkron motorlar ve çeşitleri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Tek fazlı motor bağlantılarını yaparak çalıştırabilir.</w:t>
            </w:r>
          </w:p>
        </w:tc>
        <w:tc>
          <w:tcPr>
            <w:vAlign w:val="center"/>
          </w:tcPr>
          <w:p>
            <w:r>
              <w:t>1.2.Tek fazlı motorlarda hız kontrolü</w:t>
              <w:br w:type="page"/>
              <w:t>1.3.Tek fazlı motorların kullanım alanları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Fazların sırasını belirleyebilir.</w:t>
            </w:r>
          </w:p>
        </w:tc>
        <w:tc>
          <w:tcPr>
            <w:vAlign w:val="center"/>
          </w:tcPr>
          <w:p>
            <w:r>
              <w:t>2. FAZLARIN SIRASINI BELİRLEME 2.1.Elektrik enerjisi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Fazların sırasını belirleyebilir.</w:t>
            </w:r>
          </w:p>
        </w:tc>
        <w:tc>
          <w:tcPr>
            <w:vAlign w:val="center"/>
          </w:tcPr>
          <w:p>
            <w:r>
              <w:t>2.2.Faz kavramı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Fazların sırasını belirleyebilir.</w:t>
            </w:r>
          </w:p>
        </w:tc>
        <w:tc>
          <w:tcPr>
            <w:vAlign w:val="center"/>
          </w:tcPr>
          <w:p>
            <w:r>
              <w:t>2.3.Fazların sırasının gerekliliği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Üç fazlı motor bağlantılarını yaparak çalıştırabilir.</w:t>
            </w:r>
          </w:p>
        </w:tc>
        <w:tc>
          <w:tcPr>
            <w:vAlign w:val="center"/>
          </w:tcPr>
          <w:p>
            <w:r>
              <w:t>3. ÜÇ FAZLI MOTOR BAĞLANTILARI 3.1.Üç fazlı asenkron motorlar 3.2.Üç fazlı asenkron motorlar da yıldız – üçgen bağlantı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Üç fazlı motor bağlantılarını yaparak çalıştırabilir.</w:t>
            </w:r>
          </w:p>
        </w:tc>
        <w:tc>
          <w:tcPr>
            <w:vAlign w:val="center"/>
          </w:tcPr>
          <w:p>
            <w:r>
              <w:t>3.3.Üç fazlı motorlara yol vericiler (Kont aktör vb.) 3.4.Üç fazlı asenkron motorlarda yön değiştirme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Üç fazlı motor bağlantılarını yaparak çalıştırabilir.</w:t>
            </w:r>
          </w:p>
        </w:tc>
        <w:tc>
          <w:tcPr>
            <w:vAlign w:val="center"/>
          </w:tcPr>
          <w:p>
            <w:r>
              <w:t>3.3.Üç fazlı motorlara yol vericiler (Kont aktör vb.) 3.4.Üç fazlı asenkron motorlarda yön değiştirme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