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REHBERLİK/SOSYAL ETKİNLİKLER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425"/>
        <w:gridCol w:w="1433"/>
        <w:gridCol w:w="1859"/>
        <w:gridCol w:w="2747"/>
        <w:gridCol w:w="291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AMAÇ 1 : Toplum karşısında işitilebilecek anlaşılabilecek şekilde konuşabilmeDAVRANIŞLAR:1. Konuşmalarda görgü kurallarına uyma2. Konuşmalarımızda sözcükleri doğru ve yerinde kullanma3. Kendimizi kısa tümcelerle tanıtma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Güzel Konuşma ve Yazma (Kendini Tanıtma)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1 : Toplum karşısında işitilebilecek anlaşılabilecek şekilde konuşabilmeDAVRANIŞLAR:1. Konuşmalarda görgü kurallarına uyma2. Konuşmalarımızda sözcükleri doğru ve yerinde kullanma3. Kendimizi kısa tümcelerle tanıtma</w:t>
            </w:r>
          </w:p>
        </w:tc>
        <w:tc>
          <w:tcPr>
            <w:vAlign w:val="center"/>
          </w:tcPr>
          <w:p>
            <w:r>
              <w:t>Güzel Konuşma ve Yazma (Kendini Tanıtma)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2 : Yoğurma maddelerini kullanarak yaratıcılığı geliştirebilmeDAVRANIŞLAR:1. Yoğurma maddelerinin adlarını söyleme2. Yoğurma maddelerini kullanarak üç boyutlu çalışmalar3. Çalışma kurallarını söyleme</w:t>
            </w:r>
          </w:p>
        </w:tc>
        <w:tc>
          <w:tcPr>
            <w:vAlign w:val="center"/>
          </w:tcPr>
          <w:p>
            <w:r>
              <w:t>Resim-İş (Boyutlu Çalışmalar)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2 : Yoğurma maddelerini kullanarak yaratıcılığı geliştirebilmeDAVRANIŞLAR:1. Yoğurma maddelerinin adlarını söyleme2. Yoğurma maddelerini kullanarak üç boyutlu çalışmalar3. Çalışma kurallarını söyleme</w:t>
            </w:r>
          </w:p>
        </w:tc>
        <w:tc>
          <w:tcPr>
            <w:vAlign w:val="center"/>
          </w:tcPr>
          <w:p>
            <w:r>
              <w:t>Resim-İş (Boyutlu Çalışmalar)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Ritmine uygun şarkı söylemekten hoşlanabilmeDAVRANIŞLAR: 1. Öğrendiği şarkının ritminde olup olmadığına dikkat etme2. Öğrendiği şarkıyı ritmine uygun söyleme3. Öğrendiği şarkıyı grupça ritmine uygun söyleme</w:t>
            </w:r>
          </w:p>
        </w:tc>
        <w:tc>
          <w:tcPr>
            <w:vAlign w:val="center"/>
          </w:tcPr>
          <w:p>
            <w:r>
              <w:t>Şarkı öğrenelim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Ritmine uygun şarkı söylemekten hoşlanabilmeDAVRANIŞLAR: 1. Öğrendiği şarkının ritminde olup olmadığına dikkat etme2. Öğrendiği şarkıyı ritmine uygun söyleme3. Öğrendiği şarkıyı grupça ritmine uygun söyleme</w:t>
            </w:r>
          </w:p>
        </w:tc>
        <w:tc>
          <w:tcPr>
            <w:vAlign w:val="center"/>
          </w:tcPr>
          <w:p>
            <w:r>
              <w:t>Şarkı öğrenelim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1 : Seviyelerine uygun tekerlemeleri; sözcükleri yerli yerinde kullanarak söyleyebilme.DAVRANIŞLAR: 1. Bildiği bir tekerlemeyi söyleme.2. Tekerlemelerin sözcüklerini doğru ve yerinde söyleme.3. “Fış, fış Kayıkçı” tekerlemesini doğru söyleme.</w:t>
            </w:r>
          </w:p>
        </w:tc>
        <w:tc>
          <w:tcPr>
            <w:vAlign w:val="center"/>
          </w:tcPr>
          <w:p>
            <w:r>
              <w:t>Güzel Konuşma (tekerlemeler)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2 : Düzeyine uygun harf bulmacalarını çözerek sözcük dağarcığını geliştirebilme.DAVRANIŞLAR: 1. Bulmaca çözmeye istekli olma.2. Bulmacada geçen harf ve sözcükleri yerinde kullanma.3. Bulmaca çözmede arkadaşından yararlanma.</w:t>
            </w:r>
            <w:r>
              <w:t>AMAÇ 2 : Düzeyine uygun harf bulmacalarını çözerek sözcük dağarcığını geliştirebilme.DAVRANIŞLAR: 1. Bulmaca çözmeye istekli olma.2. Bulmacada geçen harf ve sözcükleri yerinde kullanma.3. Bulmaca çözmede arkadaşından yararlanma.</w:t>
            </w:r>
          </w:p>
        </w:tc>
        <w:tc>
          <w:tcPr>
            <w:vAlign w:val="center"/>
          </w:tcPr>
          <w:p>
            <w:r>
              <w:t>Bulmacalar</w:t>
            </w:r>
            <w:r>
              <w:t>Bulmacalar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2 : Düzeyine uygun harf bulmacalarını çözerek sözcük dağarcığını geliştirebilme.DAVRANIŞLAR: 1. Bulmaca çözmeye istekli olma.2. Bulmacada geçen harf ve sözcükleri yerinde kullanma.3. Bulmaca çözmede arkadaşından yararlanma.</w:t>
            </w:r>
          </w:p>
        </w:tc>
        <w:tc>
          <w:tcPr>
            <w:vAlign w:val="center"/>
          </w:tcPr>
          <w:p>
            <w:r>
              <w:t>Bulmacalar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El becerilerini geliştirmek.DAVRANIŞLAR: 1. Yapacağımız işi önceden tasarlama.2. Tasarladığı iş ile ilgili araç ve gereçleri hazırlama.3. Birlikte çalışabilme.</w:t>
            </w:r>
          </w:p>
        </w:tc>
        <w:tc>
          <w:tcPr>
            <w:vAlign w:val="center"/>
          </w:tcPr>
          <w:p>
            <w:r>
              <w:t>El Becerileri (Panda Yapımı)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1 : Yaşadığı bir olayı güçlük çekmeden sözcükleri yerinde kullanarak anlatabilme.DAVRANIŞLAR: 1. Duyulabilecek, anlaşılabilecek biçimde konuşabilmek.2. Konuşmalarında konuşma kurallarına uyabilmek.</w:t>
            </w:r>
          </w:p>
        </w:tc>
        <w:tc>
          <w:tcPr>
            <w:vAlign w:val="center"/>
          </w:tcPr>
          <w:p>
            <w:r>
              <w:t>Güzel Konuşma ve Yazma (Görülen Bir Olayı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2 : Bitişik, eğik yazı ile şiir yazabilme.DAVRANIŞLAR: 1. Bitişik eğik yazı ile yazacağı ünite ile ilgili şiiri seçme.2. Şiir yazarken harflerin bağlantı yerlerine dikkat etme.3. Güzel yazan arkadaşını kutlama.</w:t>
            </w:r>
          </w:p>
        </w:tc>
        <w:tc>
          <w:tcPr>
            <w:vAlign w:val="center"/>
          </w:tcPr>
          <w:p>
            <w:r>
              <w:t>Güzel Konuşma ve Yazma (Şiir Yazma)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Çevresini rahatsız etmeden uygun uzaklıkta televizyon seyredebilme.DAVRANIŞLAR: 1. Televizyona uygun uzaklıkta oturma.2. Televizyonun sesini duyabileceği kadar açma</w:t>
            </w:r>
          </w:p>
        </w:tc>
        <w:tc>
          <w:tcPr>
            <w:vAlign w:val="center"/>
          </w:tcPr>
          <w:p>
            <w:r>
              <w:t>Televizyon Seyretmek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Çevresini rahatsız etmeden uygun uzaklıkta televizyon seyredebilme.DAVRANIŞLAR: 1. Televizyona uygun uzaklıkta oturma.2. Televizyonun sesini duyabileceği kadar açma</w:t>
            </w:r>
          </w:p>
        </w:tc>
        <w:tc>
          <w:tcPr>
            <w:vAlign w:val="center"/>
          </w:tcPr>
          <w:p>
            <w:r>
              <w:t>Televizyon Seyretmek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1 : Seviyelerine uygun resimler arasında ilişki kurarak gördüklerini alay sırasına göre anlatabilmeDAVRANIŞLAR 1. Resimleri inceleme aralarında ilişki kurma2. Resimleri olay sırasına göre sıralama3. Resimlerde gördüklerini düzgün tümcelerle ses tonunu ayarlayarak anlatma</w:t>
            </w:r>
          </w:p>
        </w:tc>
        <w:tc>
          <w:tcPr>
            <w:vAlign w:val="center"/>
          </w:tcPr>
          <w:p>
            <w:r>
              <w:t>Güzel Konuşma ve Yazma (Resimleri Yorumlama)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2 : Seviyelerine uygun tekerlemeleri sözcükleri yerli yerinde kullanarak söyleyebilmeDAVRANIŞLAR 1. Çevresindeki tekerlemeleri öğrenmeye istekli olma2. Öğrendiği tekerlemelerin sözcüklerini doğru ve yerinde söyleme3. “Ala Geyik” tekerlemesini doğru söyleme</w:t>
            </w:r>
          </w:p>
        </w:tc>
        <w:tc>
          <w:tcPr>
            <w:vAlign w:val="center"/>
          </w:tcPr>
          <w:p>
            <w:r>
              <w:t>Tekerlemeler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Oyunda demokratik kurallara uyabilmeDAVRANIŞLAR 1. Oyun kurmada oyun kurallarına uyma ve ortak kararlar alma2. Oyunda yenilgiyi kabul etme, kazananı kutlama3. “Eşya Bulma” oyununu oynama</w:t>
            </w:r>
          </w:p>
        </w:tc>
        <w:tc>
          <w:tcPr>
            <w:vAlign w:val="center"/>
          </w:tcPr>
          <w:p>
            <w:r>
              <w:t>Oyun Oynama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Oyunda demokratik kurallara uyabilmeDAVRANIŞLAR 1. Oyun kurmada oyun kurallarına uyma ve ortak kararlar alma2. Oyunda yenilgiyi kabul etme, kazananı kutlama3. “Eşya Bulma” oyununu oynama</w:t>
            </w:r>
          </w:p>
        </w:tc>
        <w:tc>
          <w:tcPr>
            <w:vAlign w:val="center"/>
          </w:tcPr>
          <w:p>
            <w:r>
              <w:t>Oyun Oynama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1 : Kuralına uygun biçimde oturarak düzgün temiz yazı yazma alışkanlığı kazanabilmeDAVRANIŞLAR: 1. Harflerin başlangıç ve bitiş yerlerini gösterme2. Harflerin yazılış yönlerine uyarak yazma3. Harf ve sözcükler arasındaki aralıklara dikkat etme</w:t>
            </w:r>
          </w:p>
        </w:tc>
        <w:tc>
          <w:tcPr>
            <w:vAlign w:val="center"/>
          </w:tcPr>
          <w:p>
            <w:r>
              <w:t>Güzel Konuşma ve Yazma (Şiir Yazma)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2 : Birlikte şarkı söylemeye istekli olabilmeDAVRANIŞLAR: 1. Birlikte şarkı söyleme, isteğini belli etme2. Birlikte şarkı söyleme söylemekten mutlu olma3. Sevilen bir şarkıyı grupça, sınıfça söyleme</w:t>
            </w:r>
          </w:p>
        </w:tc>
        <w:tc>
          <w:tcPr>
            <w:vAlign w:val="center"/>
          </w:tcPr>
          <w:p>
            <w:r>
              <w:t>Şarkı Öğrenelim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Çalışmalarında pastel boyayı kullanabilmeDAVRANIŞLAR: 1. Pastel boya kullanırken dilediği renkleri kullanma2. Düşündüğü konuyu yüzeye serbestçe aktarma3. Çalışmalarında pastal boyanın değişik tekniklerini kullanma</w:t>
            </w:r>
          </w:p>
        </w:tc>
        <w:tc>
          <w:tcPr>
            <w:vAlign w:val="center"/>
          </w:tcPr>
          <w:p>
            <w:r>
              <w:t>Pastel Boya Çalışmaları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Çalışmalarında pastel boyayı kullanabilmeDAVRANIŞLAR: 1. Pastel boya kullanırken dilediği renkleri kullanma2. Düşündüğü konuyu yüzeye serbestçe aktarma3. Çalışmalarında pastal boyanın değişik tekniklerini kullanma</w:t>
            </w:r>
          </w:p>
        </w:tc>
        <w:tc>
          <w:tcPr>
            <w:vAlign w:val="center"/>
          </w:tcPr>
          <w:p>
            <w:r>
              <w:t>Pastel Boya Çalışmaları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1 : Birlikte iş yapma sırasında yardımlaşma ve dayanışma alışkanlığı kazanabilme.DAVRANIŞLAR: 1. Yapacağı çalışma için kullanacağı malzemeleri hazırlama.2. İş yapma sırasında arkadaşları ile yardımlaşma.3. Yapılan işleri sergileme.</w:t>
            </w:r>
          </w:p>
        </w:tc>
        <w:tc>
          <w:tcPr>
            <w:vAlign w:val="center"/>
          </w:tcPr>
          <w:p>
            <w:r>
              <w:t>Renkli Kâğıtlarla Zincir ve Fener Yapma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2 : Düzeylerine uygun olarak sözcük dağarcığını zenginleştirebilme.DAVRANIŞLAR: 1. Seviyesine uygun sözcük bulmacasını toplama.2. Sözcükleri yerli yerine yazma.3. Bulmacaları çözdükten sonra kontrol etme.</w:t>
            </w:r>
          </w:p>
        </w:tc>
        <w:tc>
          <w:tcPr>
            <w:vAlign w:val="center"/>
          </w:tcPr>
          <w:p>
            <w:r>
              <w:t>Sözcük bulmacası çözme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Topluluk karşısında konuşabilme.DAVRANIŞLAR: 1. Monolog söylemeye istekli oluş.2. Monologu söylerken el kol hareketleri ve mimiklerle destekleme.</w:t>
            </w:r>
          </w:p>
        </w:tc>
        <w:tc>
          <w:tcPr>
            <w:vAlign w:val="center"/>
          </w:tcPr>
          <w:p>
            <w:r>
              <w:t>Monolog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1 : Bilinen kısa masalı, bir öyküyü doğru tümcelerle anlatabilme.DAVRANIŞLAR: 1. Masalı ve öyküyü herkesin duyabileceği bir sesle anlatma.2. Masalı ve öyküyü karşısındakini sıkmadan anlatma.</w:t>
            </w:r>
          </w:p>
        </w:tc>
        <w:tc>
          <w:tcPr>
            <w:vAlign w:val="center"/>
          </w:tcPr>
          <w:p>
            <w:r>
              <w:t>Masal – Öykü Anlatma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2 : Sınıfça yapılan gezi, gözlem ve inceleme etkinliklerine katılabilme.DAVRANIŞLAR: 1. Sınıf gezilerine katılma.2. Ünite konularına uygun gözlem ve inceleme yapma.3. Gözlem, incelemelerini 3-5 tümce ile yazma.</w:t>
            </w:r>
          </w:p>
        </w:tc>
        <w:tc>
          <w:tcPr>
            <w:vAlign w:val="center"/>
          </w:tcPr>
          <w:p>
            <w:r>
              <w:t>Gezi, Gözlem, İnceleme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Yakın çevresi ile ilgili gözlemlerine düşüncelerini katarak iki boyutlu çalışmaları aktarabilme.DAVRANIŞLAR: 1. Çevresi ile gözlemlerine düşüncelerini katarak gerece aktarma.2. Düşündüğü çalışma için istediği renkleri seçme.3. Düşüncelerini serbestçe kağıda aktarma.</w:t>
            </w:r>
          </w:p>
        </w:tc>
        <w:tc>
          <w:tcPr>
            <w:vAlign w:val="center"/>
          </w:tcPr>
          <w:p>
            <w:r>
              <w:t>Gözleme Dayalı Çalışmalar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Yakın çevresi ile ilgili gözlemlerine düşüncelerini katarak iki boyutlu çalışmaları aktarabilme.DAVRANIŞLAR: 1. Çevresi ile gözlemlerine düşüncelerini katarak gerece aktarma.2. Düşündüğü çalışma için istediği renkleri seçme.3. Düşüncelerini serbestçe kağıda aktarma.</w:t>
            </w:r>
          </w:p>
        </w:tc>
        <w:tc>
          <w:tcPr>
            <w:vAlign w:val="center"/>
          </w:tcPr>
          <w:p>
            <w:r>
              <w:t>Gözleme Dayalı Çalışmalar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1 : Seviyelerine uygun karşılıklı konuşmalar yapabilme.DAVRANIŞLAR: 1. Hangi durumlarda karşılıklı konuşmalar yapıldığını söyleme.2. Sınıf içinde bir telefon konuşması canlandırma.3. Telefonla konuşmalarda kurallara uyma.</w:t>
            </w:r>
          </w:p>
        </w:tc>
        <w:tc>
          <w:tcPr>
            <w:vAlign w:val="center"/>
          </w:tcPr>
          <w:p>
            <w:r>
              <w:t>1. Diyalog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2 : Basit ritmli şarkılarla basit hareketleri içeren oyunlar oynayabilme.DAVRANIŞLAR: 1. Oyun oynamaya istekli olma, oyun kurallarına uyma.2. Oyun oynarken arkadaşlarının hareketlerine uyma.3. “Gel Bize Katıl Bize” rontunu oynama.</w:t>
            </w:r>
          </w:p>
        </w:tc>
        <w:tc>
          <w:tcPr>
            <w:vAlign w:val="center"/>
          </w:tcPr>
          <w:p>
            <w:r>
              <w:t>1. Bitki ve Çiçek Yetiştirme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Tabiatı sevme, temiz hava ve güneşten yararlanabilmeDAVRANIŞLAR: 1. Okul bahçesindeki ve çevresindeki atıkları toplama2. Okul bahçesindeki ağaçların bakımını yapma3. Ağaç dikme kampanyalarına katılmaya istekli olma</w:t>
            </w:r>
          </w:p>
        </w:tc>
        <w:tc>
          <w:tcPr>
            <w:vAlign w:val="center"/>
          </w:tcPr>
          <w:p>
            <w:r>
              <w:t>Okul Bahçesi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1 : Düzeye uygun bir konuda konuşabilme.DAVRANIŞLAR:1. Grup içinde, doğru bildiği bir konuyu savunma.2. Konuşanların sözlerini kesmeden dinleme.3. Konuşma sırasında ses tonunu ayarlama.</w:t>
            </w:r>
          </w:p>
        </w:tc>
        <w:tc>
          <w:tcPr>
            <w:vAlign w:val="center"/>
          </w:tcPr>
          <w:p>
            <w:r>
              <w:t>1. Koleksiyonculuk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2 : Bireysel ve grup çalışmalarında işbirliği ve dayanışma anlayışı geliştirebilme.DAVRANIŞLAR:1. Çeşitli bitki yaprakları toplama.2. Bitki yapraklarını uygun bir yerde kurutma. 3. Kurutulan yapraklardan koleksiyon yapma.</w:t>
            </w:r>
          </w:p>
        </w:tc>
        <w:tc>
          <w:tcPr>
            <w:vAlign w:val="center"/>
          </w:tcPr>
          <w:p>
            <w:r>
              <w:t>1. Koleksiyonculuk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Düzeylerine uygun harf bulmacaları çözerek sözcük dağarcığını zenginleştirebilme.DAVRANIŞLAR:1. Bulmaca çözmeye istekli olma.2. Bulmaca soruları doğru okuma.3. Yanıtları kutucuklara yerleştirme.</w:t>
            </w:r>
          </w:p>
        </w:tc>
        <w:tc>
          <w:tcPr>
            <w:vAlign w:val="center"/>
          </w:tcPr>
          <w:p>
            <w:r>
              <w:t>1. Harf Bulmacası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Düzeylerine uygun harf bulmacaları çözerek sözcük dağarcığını zenginleştirebilme.DAVRANIŞLAR:1. Bulmaca çözmeye istekli olma.2. Bulmaca soruları doğru okuma.3. Yanıtları kutucuklara yerleştirme.</w:t>
            </w:r>
          </w:p>
        </w:tc>
        <w:tc>
          <w:tcPr>
            <w:vAlign w:val="center"/>
          </w:tcPr>
          <w:p>
            <w:r>
              <w:t>1. Harf Bulmacası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3 : Düzeylerine uygun harf bulmacaları çözerek sözcük dağarcığını zenginleştirebilme.DAVRANIŞLAR:1. Bulmaca çözmeye istekli olma.2. Bulmaca soruları doğru okuma.3. Yanıtları kutucuklara yerleştirme.</w:t>
            </w:r>
          </w:p>
        </w:tc>
        <w:tc>
          <w:tcPr>
            <w:vAlign w:val="center"/>
          </w:tcPr>
          <w:p>
            <w:r>
              <w:t>1. Harf Bulmacası</w:t>
            </w:r>
          </w:p>
        </w:tc>
        <w:tc>
          <w:tcPr>
            <w:vAlign w:val="center"/>
          </w:tcPr>
          <w:p>
            <w:r>
              <w:t>1. Soru – cevap 2. Gözlem 3. İnceleme 4. Bireysel çalışmalar 5. Birlikte çalışmalar 6. Anlatım 7. Tartışma 8. Uygulama 9. Öyküleme 10. Yeniden bulma</w:t>
            </w:r>
          </w:p>
        </w:tc>
        <w:tc>
          <w:tcPr>
            <w:vAlign w:val="center"/>
          </w:tcPr>
          <w:p>
            <w:r>
              <w:t>1. Test dergisi ve çalış-ma defteri 2. Tam Öğrenme kitabı 3. Bilmece, şiir, fıkra, tekerleme kitapları 4. Sözlük, yazım kılavu-zu, ansiklopediler 5. Düzeye uygun masal ve öykü kitapları 6. Televizyon, radyo, teyp, ses bandı vb.</w:t>
            </w:r>
          </w:p>
        </w:tc>
        <w:tc>
          <w:tcPr>
            <w:vAlign w:val="center"/>
          </w:tcPr>
          <w:p>
            <w:r>
              <w:t>1. Öğrencilerin etkinlikler sırasındaki dav-ranışlarının gözlemlemesi 2. Yapılan etkinliklerin incelenmesi 3. Etkinliklerin öğrencilerle değerlendiril-mesi, eksikliklerin belirlenerek giderilmesi 4. Yapılan etkinliklerin sergilenmesi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