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62"/>
        <w:gridCol w:w="3870"/>
        <w:gridCol w:w="2819"/>
        <w:gridCol w:w="333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UNİT /THEME</w:t>
            </w:r>
          </w:p>
        </w:tc>
        <w:tc>
          <w:tcPr>
            <w:vAlign w:val="center"/>
          </w:tcPr>
          <w:p>
            <w:pPr>
              <w:rPr>
                <w:b/>
              </w:rPr>
            </w:pPr>
            <w:r>
              <w:rPr>
                <w:b/>
              </w:rPr>
              <w:t>FUNCTİONS &amp;USEFUL LANGUAGE</w:t>
            </w:r>
          </w:p>
        </w:tc>
        <w:tc>
          <w:tcPr>
            <w:vAlign w:val="center"/>
          </w:tcPr>
          <w:p>
            <w:pPr>
              <w:rPr>
                <w:b/>
              </w:rPr>
            </w:pPr>
            <w:r>
              <w:rPr>
                <w:b/>
              </w:rPr>
              <w:t>LANGUAGE SKİLLS AND LEARNİNG OUTCOMES</w:t>
            </w:r>
          </w:p>
        </w:tc>
        <w:tc>
          <w:tcPr>
            <w:vAlign w:val="center"/>
          </w:tcPr>
          <w:p>
            <w:pPr>
              <w:rPr>
                <w:b/>
              </w:rPr>
            </w:pPr>
            <w:r>
              <w:rPr>
                <w:b/>
              </w:rPr>
              <w:t>SUGGESTED CONTEXTS, TASKS AND ASSİGNMENTS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1Hello!</w:t>
            </w:r>
          </w:p>
        </w:tc>
        <w:tc>
          <w:tcPr>
            <w:vAlign w:val="center"/>
          </w:tcPr>
          <w:p>
            <w:pPr>
              <w:rPr>
                <w:b/>
              </w:rPr>
            </w:pPr>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math(s)music physical education science social studies</w:t>
            </w:r>
          </w:p>
        </w:tc>
        <w:tc>
          <w:tcPr>
            <w:vAlign w:val="center"/>
          </w:tcPr>
          <w:p>
            <w:pPr>
              <w:rPr>
                <w:b/>
              </w:rPr>
            </w:pPr>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pPr>
              <w:rPr>
                <w:b/>
              </w:rPr>
            </w:pPr>
            <w:r>
              <w:t>Contexts Advertisements Captions Cartoons , Conversations Coupons , Illustrations Lists ,Menus Posters , Probes/Realia Rhymes, Signs Songs ,Stories ,Tables, Videos Tasks/Activities Arts and Crafts Chants and Songs Drama (Role Play, Simulation, Pantomime) Drawing and Coloring Games, Labeling Making puppets , Matching Questions and Answers Storytelling Assignments • Students prepare a visual dictionary by including new vocabulary items. • Students prepare a timetable showing their class schedule.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1Hello!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 Conversations Coupons , Illustrations Lists ,Menus Posters , Probes/Realia Rhymes, Signs Songs ,Stories ,Tables, Videos Tasks/Activities Arts and Crafts Chants and Songs Drama (Role Play, Simulation, Pantomime) Drawing and Coloring Games, Labeling Making puppets ,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1Hello!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 Conversations Coupons , Illustrations Lists ,Menus Posters , Probes/Realia Rhymes, Signs Songs ,Stories ,Tables, Videos Tasks/Activities Arts and Crafts Chants and Songs Drama (Role Play, Simulation, Pantomime) Drawing and Coloring Games, Labeling Making puppets ,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1Hello!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 Conversations Coupons , Illustrations Lists ,Menus Posters , Probes/Realia Rhymes, Signs Songs ,Stories ,Tables, Videos Tasks/Activities Arts and Crafts Chants and Songs Drama (Role Play, Simulation, Pantomime) Drawing and Coloring Games, Labeling Making puppets ,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book/toy shop ...the bakery, ...the pool …the cinema/theater/museum between ...,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book/toy shop ...the bakery, ...the pool …the cinema/theater/museum between ...,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book/toy shop ...the bakery, ...the pool …the cinema/theater/museum between ...,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2 My town</w:t>
            </w:r>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book/toy shop ...the bakery, ...the pool …the cinema/theater/museum between ..., ...the shop and the bus stop.</w:t>
            </w:r>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book/toy shop ...the bakery, ...the pool …the cinema/theater/museum between ...,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Fitness /8</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Fitness /9</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Fitness /10</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classroom,and the rest guess the actions performed by thestudents. • Students prepare posters about how to help animals in their neigborhoods.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classroom,and the rest guess the actions performed by thestudents. • Students prepare posters about how to help animals in their neigborhoods.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classroom,and the rest guess the actions performed by thestudents. • Students prepare posters about how to help animals in their neigborhoods.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Storytelling True/False/No information Assignments • Students complete and reflect on their visual dictionaries. • In groups, students work to prepare a poster on one of these festivals. Then they present their poster to their peers.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