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HİTABET VE MESLEKİ UYGULAMA DERSİ ...... SINIFI</w:t>
        <w:br/>
        <w:t>ÜNİTELENDİRİLMİŞ YILLIK DERS PLANI</w:t>
      </w:r>
    </w:p>
    <w:tbl>
      <w:tblPr>
        <w:tblStyle w:val="TableGrid"/>
        <w:tblW w:w="5000" w:type="pct"/>
        <w:tblInd w:w="-113" w:type="dxa"/>
        <w:tblLook w:val="04A0"/>
      </w:tblPr>
      <w:tblGrid>
        <w:gridCol w:w="1038"/>
        <w:gridCol w:w="1394"/>
        <w:gridCol w:w="706"/>
        <w:gridCol w:w="1184"/>
        <w:gridCol w:w="4839"/>
        <w:gridCol w:w="2156"/>
        <w:gridCol w:w="1199"/>
        <w:gridCol w:w="141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DİN HİZMETLERİ VE İLETİŞİM</w:t>
            </w:r>
          </w:p>
        </w:tc>
        <w:tc>
          <w:tcPr>
            <w:vAlign w:val="center"/>
          </w:tcPr>
          <w:p>
            <w:pPr>
              <w:rPr>
                <w:b/>
              </w:rPr>
            </w:pPr>
            <w:r>
              <w:t>1. Din kavramını açıklar. 2. Din olgusunun insanlık tarihi ile başladığının farkında olur. 3. Çeşitli inanç biçimlerini tanır. 4. İnsanın akıl sahibi ve inanan bir varlık olma özelliği ile evrendeki diğer varlıklardan farklı olduğunun bilincinde olur. 5. Dinin insanın var oluşu ile ilgili sorulara cevap veren bir olgu olduğunu fark eder. 6. Dinin toplum hayatındaki yeri ve önemini irdeler. 7. Kabile dinlerini ve özelliklerini genel hatları ile tanır. 8. Doğu Asya ve Hint dinlerini genel özellikleri ile açıklar. 9. Vahye dayalı dinlerin genel özelliklerini açıklar.</w:t>
            </w:r>
          </w:p>
        </w:tc>
        <w:tc>
          <w:tcPr>
            <w:vAlign w:val="center"/>
          </w:tcPr>
          <w:p>
            <w:pPr>
              <w:rPr>
                <w:b/>
              </w:rPr>
            </w:pPr>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Anlatım - Uygılama - Örnekleme - Drama Gezi ve Gözlem</w:t>
            </w:r>
          </w:p>
        </w:tc>
        <w:tc>
          <w:tcPr>
            <w:vAlign w:val="center"/>
          </w:tcPr>
          <w:p>
            <w:pPr>
              <w:rPr>
                <w:b/>
              </w:rPr>
            </w:pPr>
            <w:r>
              <w:t>1. Din Hizmetleri ve Din Görevliliği 1.1. İrşat, Tebliğ ve Davette Genel İlkeler 1.2. İmam-Hatipliğin Anlam ve Önemi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DİN HİZMETLERİ VE İLETİŞİM</w:t>
            </w:r>
          </w:p>
        </w:tc>
        <w:tc>
          <w:tcPr>
            <w:vAlign w:val="center"/>
          </w:tcPr>
          <w:p>
            <w:r>
              <w:t>1. Din kavramını açıklar. 2. Din olgusunun insanlık tarihi ile başladığının farkında olur. 3. Çeşitli inanç biçimlerini tanır. 4. İnsanın akıl sahibi ve inanan bir varlık olma özelliği ile evrendeki diğer varlıklardan farklı olduğunun bilincinde olur. 5. Dinin insanın var oluşu ile ilgili sorulara cevap veren bir olgu olduğunu fark eder. 6. Dinin toplum hayatındaki yeri ve önemini irdeler. 7. Kabile dinlerini ve özelliklerini genel hatları ile tanır. 8. Doğu Asya ve Hint dinlerini genel özellikleri ile açıklar. 9. Vahye dayalı dinlerin genel özelliklerini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1.3. Müezzinliğin Anlam ve Önemi 1.4. Kur’an Öğreticiliğinin Anlam ve Önemi 1.5. Din Görevliliğinin Gerektirdiği Nitelikler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DİN HİZMETLERİ VE İLETİŞİM</w:t>
            </w:r>
          </w:p>
        </w:tc>
        <w:tc>
          <w:tcPr>
            <w:vAlign w:val="center"/>
          </w:tcPr>
          <w:p>
            <w:r>
              <w:t>1. Din kavramını açıklar. 2. Din olgusunun insanlık tarihi ile başladığının farkında olur. 3. Çeşitli inanç biçimlerini tanır. 4. İnsanın akıl sahibi ve inanan bir varlık olma özelliği ile evrendeki diğer varlıklardan farklı olduğunun bilincinde olur. 5. Dinin insanın var oluşu ile ilgili sorulara cevap veren bir olgu olduğunu fark eder. 6. Dinin toplum hayatındaki yeri ve önemini irdeler. 7. Kabile dinlerini ve özelliklerini genel hatları ile tanır. 8. Doğu Asya ve Hint dinlerini genel özellikleri ile açıklar. 9. Vahye dayalı dinlerin genel özelliklerini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2. Din Hizmetlerinde Kendini ve Hedef Kitleyi Tanıma 3. Din Hizmetlerini Zorlaştıran ve Engelleyen Sorunları Tanıma</w:t>
              <w:br/>
              <w:t>4. Din Hizmetlerinde İletişim 4.1. İletişimin Önemi ve Temel İlkeleri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DİN HİZMETLERİ VE İLETİŞİM</w:t>
            </w:r>
          </w:p>
        </w:tc>
        <w:tc>
          <w:tcPr>
            <w:vAlign w:val="center"/>
          </w:tcPr>
          <w:p>
            <w:r>
              <w:t>1. Din kavramını açıklar. 2. Din olgusunun insanlık tarihi ile başladığının farkında olur. 3. Çeşitli inanç biçimlerini tanır. 4. İnsanın akıl sahibi ve inanan bir varlık olma özelliği ile evrendeki diğer varlıklardan farklı olduğunun bilincinde olur. 5. Dinin insanın var oluşu ile ilgili sorulara cevap veren bir olgu olduğunu fark eder. 6. Dinin toplum hayatındaki yeri ve önemini irdeler. 7. Kabile dinlerini ve özelliklerini genel hatları ile tanır. 8. Doğu Asya ve Hint dinlerini genel özellikleri ile açıklar. 9. Vahye dayalı dinlerin genel özelliklerini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4.2. İletişimin Temel Unsurları</w:t>
              <w:br/>
              <w:t>4.3. İletişimde Dil ve Beden Dilinin Önemi 4.4. Din Hizmetlerinde İletişim Sorunları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2. ÜNİTE: HİTABET VE DİNİ HİTABET</w:t>
            </w:r>
          </w:p>
        </w:tc>
        <w:tc>
          <w:tcPr>
            <w:vAlign w:val="center"/>
          </w:tcPr>
          <w:p>
            <w:r>
              <w:t>1. İman kavramını açıklar. 2. İslam‟da Tevhit inancının önemini fark eder. 3. İslam‟da imanın ifadesi olan kelime-i tevhit ve kelime-i şehadeti açıklar. 4. İslam‟ın temel iman esaslarını sayarak ne anlama geldiklerini söyler. 5. Ayet ve hadislerden imanla ilgili örnekler verir. 6. Ahiret inancının insan hayatındaki öneminin farkında olur 7. İnsanın akıl sahibi, özgür ve yaptıklarından sorumlu bir varlık olduğunun bilincinde olur. 8. Kaza ve kader inancının bireyin iradesini kullanmasına, iyiyi veya kötüyü seçmesine engel olmadığını kavrar. 9. Kaderin Allah‟ın ilmi olduğunu kavrar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 Hitabet ve Türleri 2. Din Hizmetlerinde Hitabetin Yeri ve Önemi - Cumhuriyet Bayramı (29 Ekim Perşembe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 ÜNİTE: HİTABET VE DİNİ HİTABET</w:t>
            </w:r>
          </w:p>
        </w:tc>
        <w:tc>
          <w:tcPr>
            <w:vAlign w:val="center"/>
          </w:tcPr>
          <w:p>
            <w:r>
              <w:t>1. İman kavramını açıklar. 2. İslam‟da Tevhit inancının önemini fark eder. 3. İslam‟da imanın ifadesi olan kelime-i tevhit ve kelime-i şehadeti açıklar. 4. İslam‟ın temel iman esaslarını sayarak ne anlama geldiklerini söyler. 5. Ayet ve hadislerden imanla ilgili örnekler verir. 6. Ahiret inancının insan hayatındaki öneminin farkında olur 7. İnsanın akıl sahibi, özgür ve yaptıklarından sorumlu bir varlık olduğunun bilincinde olur. 8. Kaza ve kader inancının bireyin iradesini kullanmasına, iyiyi veya kötüyü seçmesine engel olmadığını kavrar. 9. Kaderin Allah‟ın ilmi olduğunu kavrar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 Dinî Hitabet ve Çeşitleri 4. Dinî Hitabetin İlkeleri 4.1. Kur’an’da Hitabet İlkeleri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ÜNİTE: HİTABET VE DİNİ HİTABET</w:t>
            </w:r>
          </w:p>
        </w:tc>
        <w:tc>
          <w:tcPr>
            <w:vAlign w:val="center"/>
          </w:tcPr>
          <w:p>
            <w:r>
              <w:t>1. İman kavramını açıklar. 2. İslam‟da Tevhit inancının önemini fark eder. 3. İslam‟da imanın ifadesi olan kelime-i tevhit ve kelime-i şehadeti açıklar. 4. İslam‟ın temel iman esaslarını sayarak ne anlama geldiklerini söyler. 5. Ayet ve hadislerden imanla ilgili örnekler verir. 6. Ahiret inancının insan hayatındaki öneminin farkında olur 7. İnsanın akıl sahibi, özgür ve yaptıklarından sorumlu bir varlık olduğunun bilincinde olur. 8. Kaza ve kader inancının bireyin iradesini kullanmasına, iyiyi veya kötüyü seçmesine engel olmadığını kavrar. 9. Kaderin Allah‟ın ilmi olduğunu kavrar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4.2. Sünnette Hitabet İlkeleri 5. Dinî Hitabette Kaynak Seçiminin Önemi - 10 Kasım Atatürk’ü Anma Günü (Salı)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ÜNİTE: HİTABET VE DİNİ HİTABET</w:t>
            </w:r>
            <w:r>
              <w:t>2. ÜNİTE: HİTABET VE DİNİ HİTABET</w:t>
            </w:r>
          </w:p>
        </w:tc>
        <w:tc>
          <w:tcPr>
            <w:vAlign w:val="center"/>
          </w:tcPr>
          <w:p>
            <w:r>
              <w:t>1. İman kavramını açıklar. 2. İslam‟da Tevhit inancının önemini fark eder. 3. İslam‟da imanın ifadesi olan kelime-i tevhit ve kelime-i şehadeti açıklar. 4. İslam‟ın temel iman esaslarını sayarak ne anlama geldiklerini söyler. 5. Ayet ve hadislerden imanla ilgili örnekler verir. 6. Ahiret inancının insan hayatındaki öneminin farkında olur 7. İnsanın akıl sahibi, özgür ve yaptıklarından sorumlu bir varlık olduğunun bilincinde olur. 8. Kaza ve kader inancının bireyin iradesini kullanmasına, iyiyi veya kötüyü seçmesine engel olmadığını kavrar. 9. Kaderin Allah‟ın ilmi olduğunu kavrar</w:t>
            </w:r>
            <w:r>
              <w:t>1. İman kavramını açıklar. 2. İslam‟da Tevhit inancının önemini fark eder. 3. İslam‟da imanın ifadesi olan kelime-i tevhit ve kelime-i şehadeti açıklar. 4. İslam‟ın temel iman esaslarını sayarak ne anlama geldiklerini söyler. 5. Ayet ve hadislerden imanla ilgili örnekler verir. 6. Ahiret inancının insan hayatındaki öneminin farkında olur 7. İnsanın akıl sahibi, özgür ve yaptıklarından sorumlu bir varlık olduğunun bilincinde olur. 8. Kaza ve kader inancının bireyin iradesini kullanmasına, iyiyi veya kötüyü seçmesine engel olmadığını kavrar. 9. Kaderin Allah‟ın ilmi olduğunu kavrar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r>
              <w:t>Anlatım - Uygılama - Örnekleme - Drama Gezi ve Gözlem</w:t>
            </w:r>
          </w:p>
        </w:tc>
        <w:tc>
          <w:tcPr>
            <w:vAlign w:val="center"/>
          </w:tcPr>
          <w:p>
            <w:r>
              <w:t>6. Tarihten Dinî Hitabet Türlerine Örnekler</w:t>
            </w:r>
            <w:r>
              <w:t>6. Tarihten Dinî Hitabet Türlerine Örnekler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 Hatiplik ve Hutbe 2. Hutbe İle İlgili Dinî Hükümler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 Hutbe Hazırlanması İle İlgili Hususlar 3.1. Konu Seçimi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3.2. Planlama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3.3. Bilgi Toplama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3.4. Bilgiyi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3.5. Hutbe Metninin Hazırlanılışı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3.6. Hutbenin Sunuluşu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4. Hutbe Duaları .</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ÜNİTE: DİNİ HİTABET TÜRÜ OLARAK HUTBE</w:t>
            </w:r>
          </w:p>
        </w:tc>
        <w:tc>
          <w:tcPr>
            <w:vAlign w:val="center"/>
          </w:tcPr>
          <w:p>
            <w:r>
              <w:t>1. İbadet kavramını açıklar ve niçin ibadet yapıldığını söyler. 2. İbadetle ilgili temel ilkeleri kavrar. 3. İnançla ibadet arasındaki ilişkinin farkında olur. 4. Temizlik-ibadet ilişkisi çerçevesinde, abdest, boy abdesti ve teyemmümün alınışını açıklar. 5. Namaz ibadetinin çeşitlerini ve vakitlerini söyler. 6. Namazın farz, vacip ve sünnetlerini söyler. 7. Namazın kılınışını çeşitlerine göre açıklar. 8. Caminin ve cemaatle namaz kılmanın önemini kavrar. 9. Ramazan ayı ve oruç ibadetinin dindeki yerini temellendirir. 10. Oruç ve ramazanla ilgili kavramları açıklar. 11. Zekât ve sadaka ile ilgili hükümleri kavrar. 12. Haccın nasıl yapıldığını açıklar. 13. Hac ve umre arasındaki farkı bilir. 14. Hac ile ilgili kavramları sıralar ve ne anlama geldiklerini açıklar. 15. Kâbe‟nin İslam dinindeki önemini kavrar. 16. Kurban ibadetinin dindeki yerini açıklar. 17. Salih amelin de ibadet olduğunu bilir. 18. Dua ve tövbenin kişi hayatındaki ve dindeki önemini irdeler. 19. İbadetlerin bireysel ve toplumsal işlevlerinin bilincinde olur.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5. Hutbe Örnekleri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ÜNİTE : DİNİ HİTABET TÜRÜ OLARAK VAAZ</w:t>
            </w:r>
          </w:p>
        </w:tc>
        <w:tc>
          <w:tcPr>
            <w:vAlign w:val="center"/>
          </w:tcPr>
          <w:p>
            <w:r>
              <w:t>1. Vahyin neyi ifade ettiğini kavrar. 2. Vahyin Hz. Adem‟le başlayıp Hz. Muhammed ile sona erdiğinin farkında olur. 3. Diğer peygamberlere vahyedilen sahifeleri söyler. 4. Tevrat, Zebur, İncil ve bunları tebliğ eden peygamberler hakkında bilgi sahibi olur. 5. Kur‟an‟ın vahyin son halkasını teşkil ettiğini bilir. 6. Kur‟an‟ı özellikleri ile tanır. 7. Kur‟an‟ın iç düzeni ile ilgili kavramları örneklerle açıklar. 8. Kur‟an‟ın okunması ve anlaşılması ile ilgili kavramların anlamlarını söyler. 9. Kur‟an‟ın iman, ibadet, ahlak ve sosyal ilişkiler gibi konuları içerdiğini fark eder. 10. Kur‟an‟ın eğitici özelliklerini açıklar. 11. Kur‟an'ın kültürümüzdeki yerini ve etkisini örneklerle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 Vaizlik ve Vaaz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4. ÜNİTE : DİNİ HİTABET TÜRÜ OLARAK VAAZ</w:t>
            </w:r>
          </w:p>
        </w:tc>
        <w:tc>
          <w:tcPr>
            <w:vAlign w:val="center"/>
          </w:tcPr>
          <w:p>
            <w:r>
              <w:t>1. Vahyin neyi ifade ettiğini kavrar. 2. Vahyin Hz. Adem‟le başlayıp Hz. Muhammed ile sona erdiğinin farkında olur. 3. Diğer peygamberlere vahyedilen sahifeleri söyler. 4. Tevrat, Zebur, İncil ve bunları tebliğ eden peygamberler hakkında bilgi sahibi olur. 5. Kur‟an‟ın vahyin son halkasını teşkil ettiğini bilir. 6. Kur‟an‟ı özellikleri ile tanır. 7. Kur‟an‟ın iç düzeni ile ilgili kavramları örneklerle açıklar. 8. Kur‟an‟ın okunması ve anlaşılması ile ilgili kavramların anlamlarını söyler. 9. Kur‟an‟ın iman, ibadet, ahlak ve sosyal ilişkiler gibi konuları içerdiğini fark eder. 10. Kur‟an‟ın eğitici özelliklerini açıklar. 11. Kur‟an'ın kültürümüzdeki yerini ve etkisini örneklerle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2. Vaaz ve İrşadın Dindeki Yeri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4. ÜNİTE : DİNİ HİTABET TÜRÜ OLARAK VAAZ</w:t>
            </w:r>
          </w:p>
        </w:tc>
        <w:tc>
          <w:tcPr>
            <w:vAlign w:val="center"/>
          </w:tcPr>
          <w:p>
            <w:r>
              <w:t>1. Vahyin neyi ifade ettiğini kavrar. 2. Vahyin Hz. Adem‟le başlayıp Hz. Muhammed ile sona erdiğinin farkında olur. 3. Diğer peygamberlere vahyedilen sahifeleri söyler. 4. Tevrat, Zebur, İncil ve bunları tebliğ eden peygamberler hakkında bilgi sahibi olur. 5. Kur‟an‟ın vahyin son halkasını teşkil ettiğini bilir. 6. Kur‟an‟ı özellikleri ile tanır. 7. Kur‟an‟ın iç düzeni ile ilgili kavramları örneklerle açıklar. 8. Kur‟an‟ın okunması ve anlaşılması ile ilgili kavramların anlamlarını söyler. 9. Kur‟an‟ın iman, ibadet, ahlak ve sosyal ilişkiler gibi konuları içerdiğini fark eder. 10. Kur‟an‟ın eğitici özelliklerini açıklar. 11. Kur‟an'ın kültürümüzdeki yerini ve etkisini örneklerle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 Vaazın Hazırlanışı İle İlgili Hususlar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4. ÜNİTE : DİNİ HİTABET TÜRÜ OLARAK VAAZ</w:t>
            </w:r>
          </w:p>
        </w:tc>
        <w:tc>
          <w:tcPr>
            <w:vAlign w:val="center"/>
          </w:tcPr>
          <w:p>
            <w:r>
              <w:t>1. Vahyin neyi ifade ettiğini kavrar. 2. Vahyin Hz. Adem‟le başlayıp Hz. Muhammed ile sona erdiğinin farkında olur. 3. Diğer peygamberlere vahyedilen sahifeleri söyler. 4. Tevrat, Zebur, İncil ve bunları tebliğ eden peygamberler hakkında bilgi sahibi olur. 5. Kur‟an‟ın vahyin son halkasını teşkil ettiğini bilir. 6. Kur‟an‟ı özellikleri ile tanır. 7. Kur‟an‟ın iç düzeni ile ilgili kavramları örneklerle açıklar. 8. Kur‟an‟ın okunması ve anlaşılması ile ilgili kavramların anlamlarını söyler. 9. Kur‟an‟ın iman, ibadet, ahlak ve sosyal ilişkiler gibi konuları içerdiğini fark eder. 10. Kur‟an‟ın eğitici özelliklerini açıklar. 11. Kur‟an'ın kültürümüzdeki yerini ve etkisini örneklerle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3.1. Konu Seçimi 3.2. Planlama 3.3. Bilgi Toplama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4. ÜNİTE : DİNİ HİTABET TÜRÜ OLARAK VAAZ</w:t>
            </w:r>
          </w:p>
        </w:tc>
        <w:tc>
          <w:tcPr>
            <w:vAlign w:val="center"/>
          </w:tcPr>
          <w:p>
            <w:r>
              <w:t>1. Vahyin neyi ifade ettiğini kavrar. 2. Vahyin Hz. Adem‟le başlayıp Hz. Muhammed ile sona erdiğinin farkında olur. 3. Diğer peygamberlere vahyedilen sahifeleri söyler. 4. Tevrat, Zebur, İncil ve bunları tebliğ eden peygamberler hakkında bilgi sahibi olur. 5. Kur‟an‟ın vahyin son halkasını teşkil ettiğini bilir. 6. Kur‟an‟ı özellikleri ile tanır. 7. Kur‟an‟ın iç düzeni ile ilgili kavramları örneklerle açıklar. 8. Kur‟an‟ın okunması ve anlaşılması ile ilgili kavramların anlamlarını söyler. 9. Kur‟an‟ın iman, ibadet, ahlak ve sosyal ilişkiler gibi konuları içerdiğini fark eder. 10. Kur‟an‟ın eğitici özelliklerini açıklar. 11. Kur‟an'ın kültürümüzdeki yerini ve etkisini örneklerle açıklar.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3.4. Bilgiyi Değerlendirme</w:t>
              <w:br/>
              <w:t>3.5. Vaazın Sunuluşu</w:t>
              <w:br/>
              <w:t>3. Vaaz Duaları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5. ÜNİTE : CENAZE ADABI</w:t>
            </w:r>
          </w:p>
        </w:tc>
        <w:tc>
          <w:tcPr>
            <w:vAlign w:val="center"/>
          </w:tcPr>
          <w:p>
            <w:r>
              <w:t>1. Kur‟an ışığında nebi, resul ve peygamber kavramlarını açıklar 2. İnsanlığın peygamberlere neden ihtiyacı olduğunu söyler. 3. Peygamberlerin insanlardan seçilmesinin nedenlerini tartışır. 4. Peygamberlerin ortak niteliklerini açıklar. 5. Kur‟an‟da adı geçen peygamberleri bilir. 6. Hz. Muhammed‟e gelen vahyin özünün de tevhit inancı olduğunu fark eder. 7. Hz. Peygamberin Mekke ve Medine hayatı hakkında bilgi sahibi olur. 8. Medine‟ye hicretin sebep ve sonuçlarını açıklar. 9. Hz. Muhammed‟in Medine‟deki hayatını ve toplumsal barışa yönelik faaliyetlerini açıklar. 10. Kur‟an ayetleri ışığında Hz. Muhammed‟in özelliklerini tanır. 11. Sünnetin dindeki konumunu fark eder.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 Ölüm Anında Yapılacak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5. ÜNİTE : CENAZE ADABI</w:t>
            </w:r>
          </w:p>
        </w:tc>
        <w:tc>
          <w:tcPr>
            <w:vAlign w:val="center"/>
          </w:tcPr>
          <w:p>
            <w:r>
              <w:t>1. Kur‟an ışığında nebi, resul ve peygamber kavramlarını açıklar 2. İnsanlığın peygamberlere neden ihtiyacı olduğunu söyler. 3. Peygamberlerin insanlardan seçilmesinin nedenlerini tartışır. 4. Peygamberlerin ortak niteliklerini açıklar. 5. Kur‟an‟da adı geçen peygamberleri bilir. 6. Hz. Muhammed‟e gelen vahyin özünün de tevhit inancı olduğunu fark eder. 7. Hz. Peygamberin Mekke ve Medine hayatı hakkında bilgi sahibi olur. 8. Medine‟ye hicretin sebep ve sonuçlarını açıklar. 9. Hz. Muhammed‟in Medine‟deki hayatını ve toplumsal barışa yönelik faaliyetlerini açıklar. 10. Kur‟an ayetleri ışığında Hz. Muhammed‟in özelliklerini tanır. 11. Sünnetin dindeki konumunu fark eder.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2. Ölünün Yıkanması ve Kefenlenmesi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5. ÜNİTE : CENAZE ADABI</w:t>
            </w:r>
          </w:p>
        </w:tc>
        <w:tc>
          <w:tcPr>
            <w:vAlign w:val="center"/>
          </w:tcPr>
          <w:p>
            <w:r>
              <w:t>1. Kur‟an ışığında nebi, resul ve peygamber kavramlarını açıklar 2. İnsanlığın peygamberlere neden ihtiyacı olduğunu söyler. 3. Peygamberlerin insanlardan seçilmesinin nedenlerini tartışır. 4. Peygamberlerin ortak niteliklerini açıklar. 5. Kur‟an‟da adı geçen peygamberleri bilir. 6. Hz. Muhammed‟e gelen vahyin özünün de tevhit inancı olduğunu fark eder. 7. Hz. Peygamberin Mekke ve Medine hayatı hakkında bilgi sahibi olur. 8. Medine‟ye hicretin sebep ve sonuçlarını açıklar. 9. Hz. Muhammed‟in Medine‟deki hayatını ve toplumsal barışa yönelik faaliyetlerini açıklar. 10. Kur‟an ayetleri ışığında Hz. Muhammed‟in özelliklerini tanır. 11. Sünnetin dindeki konumunu fark eder.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 Cenaze Namazı ve Duaları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5. ÜNİTE : CENAZE ADABI</w:t>
            </w:r>
          </w:p>
        </w:tc>
        <w:tc>
          <w:tcPr>
            <w:vAlign w:val="center"/>
          </w:tcPr>
          <w:p>
            <w:r>
              <w:t>1. Kur‟an ışığında nebi, resul ve peygamber kavramlarını açıklar 2. İnsanlığın peygamberlere neden ihtiyacı olduğunu söyler. 3. Peygamberlerin insanlardan seçilmesinin nedenlerini tartışır. 4. Peygamberlerin ortak niteliklerini açıklar. 5. Kur‟an‟da adı geçen peygamberleri bilir. 6. Hz. Muhammed‟e gelen vahyin özünün de tevhit inancı olduğunu fark eder. 7. Hz. Peygamberin Mekke ve Medine hayatı hakkında bilgi sahibi olur. 8. Medine‟ye hicretin sebep ve sonuçlarını açıklar. 9. Hz. Muhammed‟in Medine‟deki hayatını ve toplumsal barışa yönelik faaliyetlerini açıklar. 10. Kur‟an ayetleri ışığında Hz. Muhammed‟in özelliklerini tanır. 11. Sünnetin dindeki konumunu fark eder.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4. Cenazenin Defni ve Taziye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5. ÜNİTE : CENAZE ADABI</w:t>
            </w:r>
          </w:p>
        </w:tc>
        <w:tc>
          <w:tcPr>
            <w:vAlign w:val="center"/>
          </w:tcPr>
          <w:p>
            <w:r>
              <w:t>1. Kur‟an ışığında nebi, resul ve peygamber kavramlarını açıklar 2. İnsanlığın peygamberlere neden ihtiyacı olduğunu söyler. 3. Peygamberlerin insanlardan seçilmesinin nedenlerini tartışır. 4. Peygamberlerin ortak niteliklerini açıklar. 5. Kur‟an‟da adı geçen peygamberleri bilir. 6. Hz. Muhammed‟e gelen vahyin özünün de tevhit inancı olduğunu fark eder. 7. Hz. Peygamberin Mekke ve Medine hayatı hakkında bilgi sahibi olur. 8. Medine‟ye hicretin sebep ve sonuçlarını açıklar. 9. Hz. Muhammed‟in Medine‟deki hayatını ve toplumsal barışa yönelik faaliyetlerini açıklar. 10. Kur‟an ayetleri ışığında Hz. Muhammed‟in özelliklerini tanır. 11. Sünnetin dindeki konumunu fark eder.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5. İslam’ın Şehitlik ve Gaziliğe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6. ÜNİTE : ÇEŞİTLİ TÖRENLERDE DĠNÎ HĠTABET VE DUA</w:t>
            </w:r>
          </w:p>
        </w:tc>
        <w:tc>
          <w:tcPr>
            <w:vAlign w:val="center"/>
          </w:tcPr>
          <w:p>
            <w:r>
              <w:t>1. İslam ahlakının neyi ifade ettiğini söyler. 2. İslam ahlakının kaynağının Kur‟an ve sünnet olduğunu kavrar. 3. Temel ahlak ilkelerini ayet ve hadislerden örnekler vererek açıklar. 4. Kur‟an‟ın öğütleri ve Hz. Muhammed‟in örnekliği ışığında temel ahlaki görevlerinin bilincinde olur. 5. İslam ahlakına aykırı davranışların zararlarının bilincinde olur. 6. Güzel ahlaklı olmanın insan hayatındaki olumlu etkilerini fark ederek kendi davranışlarını değerlendirir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 Dua ve Önemi 2. Dua Etmeyi Öğrenme - 23 Nisan Ulusal Egemenlik ve Çocuk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6. ÜNİTE : ÇEŞİTLİ TÖRENLERDE DĠNÎ HĠTABET VE DUA</w:t>
            </w:r>
          </w:p>
        </w:tc>
        <w:tc>
          <w:tcPr>
            <w:vAlign w:val="center"/>
          </w:tcPr>
          <w:p>
            <w:r>
              <w:t>1. İslam ahlakının neyi ifade ettiğini söyler. 2. İslam ahlakının kaynağının Kur‟an ve sünnet olduğunu kavrar. 3. Temel ahlak ilkelerini ayet ve hadislerden örnekler vererek açıklar. 4. Kur‟an‟ın öğütleri ve Hz. Muhammed‟in örnekliği ışığında temel ahlaki görevlerinin bilincinde olur. 5. İslam ahlakına aykırı davranışların zararlarının bilincinde olur. 6. Güzel ahlaklı olmanın insan hayatındaki olumlu etkilerini fark ederek kendi davranışlarını değerlendirir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3. Mübarek Gün ve Geceler 4. Hatim, Mevlit ve Duaları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6. ÜNİTE : ÇEŞİTLİ TÖRENLERDE DĠNÎ HĠTABET VE DUA</w:t>
            </w:r>
          </w:p>
        </w:tc>
        <w:tc>
          <w:tcPr>
            <w:vAlign w:val="center"/>
          </w:tcPr>
          <w:p>
            <w:r>
              <w:t>1. İslam ahlakının neyi ifade ettiğini söyler. 2. İslam ahlakının kaynağının Kur‟an ve sünnet olduğunu kavrar. 3. Temel ahlak ilkelerini ayet ve hadislerden örnekler vererek açıklar. 4. Kur‟an‟ın öğütleri ve Hz. Muhammed‟in örnekliği ışığında temel ahlaki görevlerinin bilincinde olur. 5. İslam ahlakına aykırı davranışların zararlarının bilincinde olur. 6. Güzel ahlaklı olmanın insan hayatındaki olumlu etkilerini fark ederek kendi davranışlarını değerlendirir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5. Ad Koyma 6. Sünnet Merasimi 7. Nişan ve Nikâh 8. Yemek ve İftar Duaları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6. ÜNİTE : ÇEŞİTLİ TÖRENLERDE DĠNÎ HĠTABET VE DUA</w:t>
            </w:r>
          </w:p>
        </w:tc>
        <w:tc>
          <w:tcPr>
            <w:vAlign w:val="center"/>
          </w:tcPr>
          <w:p>
            <w:r>
              <w:t>1. İslam ahlakının neyi ifade ettiğini söyler. 2. İslam ahlakının kaynağının Kur‟an ve sünnet olduğunu kavrar. 3. Temel ahlak ilkelerini ayet ve hadislerden örnekler vererek açıklar. 4. Kur‟an‟ın öğütleri ve Hz. Muhammed‟in örnekliği ışığında temel ahlaki görevlerinin bilincinde olur. 5. İslam ahlakına aykırı davranışların zararlarının bilincinde olur. 6. Güzel ahlaklı olmanın insan hayatındaki olumlu etkilerini fark ederek kendi davranışlarını değerlendirir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9. Kurban ve Duası 10. Hacı Uğurlama Duası 11. Asker Uğurlama Duası 12. Tevbe-İstiğfar Duası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6. ÜNİTE : ÇEŞİTLİ TÖRENLERDE DĠNÎ HĠTABET VE DUA</w:t>
            </w:r>
          </w:p>
        </w:tc>
        <w:tc>
          <w:tcPr>
            <w:vAlign w:val="center"/>
          </w:tcPr>
          <w:p>
            <w:r>
              <w:t>1. İslam ahlakının neyi ifade ettiğini söyler. 2. İslam ahlakının kaynağının Kur‟an ve sünnet olduğunu kavrar. 3. Temel ahlak ilkelerini ayet ve hadislerden örnekler vererek açıklar. 4. Kur‟an‟ın öğütleri ve Hz. Muhammed‟in örnekliği ışığında temel ahlaki görevlerinin bilincinde olur. 5. İslam ahlakına aykırı davranışların zararlarının bilincinde olur. 6. Güzel ahlaklı olmanın insan hayatındaki olumlu etkilerini fark ederek kendi davranışlarını değerlendirir</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13. Herhangi Bir Açılış veya Kapanışta Yapılacak Konuşma ve Dua - 19 Mayıs Atatirk’ü Anma Gençlik ve Spor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7. ÜNİTE : ÇEŞİTLİ TÖRENLERDE DİNİ MUSİKİ</w:t>
            </w:r>
          </w:p>
        </w:tc>
        <w:tc>
          <w:tcPr>
            <w:vAlign w:val="center"/>
          </w:tcPr>
          <w:p>
            <w:r>
              <w:t>1. Allah‟ın, dünyadaki varlıkları insanın yararına sunduğunu fark eder. 2. İslam‟ın; dünya hayatını daha güzel bir şekilde sürdürebilmek için çalışmayı öngördüğünü söyler. 3. Yaptığı eylemlerden sorumlu olduğunun bilincinde olur. 4. İslam‟da dünya-ahiret dengesini ayet ve hadislerle örneklendirerek açıklar. 5. Ayet ve hadislerden yararlanarak İslam‟da çalışma ve helal kazanç</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 Musiki ve Dinî Musiki 1.1. Musikinin Tanımı ve Önemi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7. ÜNİTE : ÇEŞİTLİ TÖRENLERDE DİNİ MUSİKİ</w:t>
            </w:r>
          </w:p>
        </w:tc>
        <w:tc>
          <w:tcPr>
            <w:vAlign w:val="center"/>
          </w:tcPr>
          <w:p>
            <w:r>
              <w:t>1. Allah‟ın, dünyadaki varlıkları insanın yararına sunduğunu fark eder. 2. İslam‟ın; dünya hayatını daha güzel bir şekilde sürdürebilmek için çalışmayı öngördüğünü söyler. 3. Yaptığı eylemlerden sorumlu olduğunun bilincinde olur. 4. İslam‟da dünya-ahiret dengesini ayet ve hadislerle örneklendirerek açıklar. 5. Ayet ve hadislerden yararlanarak İslam‟da çalışma ve helal kazanç</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1.2. Dinî Musikinin Din Hizmetlerindeki Yeri ve Önemi 2. Cami Musikisi 2.1. Ezan ve Kamet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7. ÜNİTE : ÇEŞİTLİ TÖRENLERDE DİNİ MUSİKİ</w:t>
            </w:r>
          </w:p>
        </w:tc>
        <w:tc>
          <w:tcPr>
            <w:vAlign w:val="center"/>
          </w:tcPr>
          <w:p>
            <w:r>
              <w:t>1. Allah‟ın, dünyadaki varlıkları insanın yararına sunduğunu fark eder. 2. İslam‟ın; dünya hayatını daha güzel bir şekilde sürdürebilmek için çalışmayı öngördüğünü söyler. 3. Yaptığı eylemlerden sorumlu olduğunun bilincinde olur. 4. İslam‟da dünya-ahiret dengesini ayet ve hadislerle örneklendirerek açıklar. 5. Ayet ve hadislerden yararlanarak İslam‟da çalışma ve helal kazanç</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2.2. Tesbih 2.3. Tekbir 2.4. Salâ</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7. ÜNİTE : ÇEŞİTLİ TÖRENLERDE DİNİ MUSİKİ</w:t>
            </w:r>
          </w:p>
        </w:tc>
        <w:tc>
          <w:tcPr>
            <w:vAlign w:val="center"/>
          </w:tcPr>
          <w:p>
            <w:r>
              <w:t>1. Allah‟ın, dünyadaki varlıkları insanın yararına sunduğunu fark eder. 2. İslam‟ın; dünya hayatını daha güzel bir şekilde sürdürebilmek için çalışmayı öngördüğünü söyler. 3. Yaptığı eylemlerden sorumlu olduğunun bilincinde olur. 4. İslam‟da dünya-ahiret dengesini ayet ve hadislerle örneklendirerek açıklar. 5. Ayet ve hadislerden yararlanarak İslam‟da çalışma ve helal kazanç</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2.5. Mevlit 2.6. İlahi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7. ÜNİTE : ÇEŞİTLİ TÖRENLERDE DİNİ MUSİKİ</w:t>
            </w:r>
          </w:p>
        </w:tc>
        <w:tc>
          <w:tcPr>
            <w:vAlign w:val="center"/>
          </w:tcPr>
          <w:p>
            <w:r>
              <w:t>1. Allah‟ın, dünyadaki varlıkları insanın yararına sunduğunu fark eder. 2. İslam‟ın; dünya hayatını daha güzel bir şekilde sürdürebilmek için çalışmayı öngördüğünü söyler. 3. Yaptığı eylemlerden sorumlu olduğunun bilincinde olur. 4. İslam‟da dünya-ahiret dengesini ayet ve hadislerle örneklendirerek açıklar. 5. Ayet ve hadislerden yararlanarak İslam‟da çalışma ve helal kazanç</w:t>
            </w:r>
          </w:p>
        </w:tc>
        <w:tc>
          <w:tcPr>
            <w:vAlign w:val="center"/>
          </w:tcPr>
          <w:p>
            <w:r>
              <w:t>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Anlatım - Uygılama - Örnekleme - Drama Gezi ve Gözlem</w:t>
            </w:r>
          </w:p>
        </w:tc>
        <w:tc>
          <w:tcPr>
            <w:vAlign w:val="center"/>
          </w:tcPr>
          <w:p>
            <w:r>
              <w:t>2.5. Mevlit 2.6. İlahi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