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226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verilen akaid ilmi ile ilgili kavramları listeler. 2. Dinlediği metin/diyalogda geçen itikadla ilgili kavramları ayırt eder. 3. Dinlediği metinde/diyaloglarda geçen “aksâm-ı seb'a”yı tanır. KONUŞMA 1. Dinlediği/okuduğu metin/diyalogdan hareketle akaid ilminin temel kavramlarını söyler. 2. Dinlediği/okuduğu metin/diyalogdan hareketle akaidin temel konularıyla ilgili kısa cümleler kurar. 3. Sözlü iletişimde içerisinde “aksâm-ı seb'a”nın geçtiği cümleleri kullanır. OKUMA 1. Okuduğu metin/diyalogda geçen akaidle ilgili kavramları belirler. 2. Okuduğu metin/diyalogdan hareketle inanç bakımından insanları listeler. 3. Okuduğu metin/diyaloglardan hareketle “aksâmı seb'a”yı tanır. YAZMA 1. Dinlediği/okuduğu metin/diyalogdan hareketle akaidle ile ilgili kavramları doğru olarak yazar. 2. Dinlediği/okuduğu metin/diyalogdan hareketle akaid ilminin konularıyla ilgili kısa bir metin yazar. 3. Yazdığı cümle/metin/diyaloglarda “aksâm-ı seb’a”da yer alan filleri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Kur’an-ı Kerim'de geçen peygamberlere örnekler verir. 2. Dinlediği metin/diyalogdan hareketle peygamberlerin tevhide davetine örnekler verir. 3. Dinlediği metin/diyalogda geçen mücerred ve mezid fiilleri tanır. KONUŞMA 1. Dinlediği/okuduğu metin/diyalogdan hareketle Kur’an-ı Kerim'de geçen peygamberlere örnekler verir. 2. Dinlediği/okuduğu metin/diyalogdan hareketle peygamberlerin tevhide davetine örnekler verir. 3. Sözlü iletişimde içerisinde mücerred ve mezid fiillerin geçtiği cümleleri kullanır. OKUMA 1. Okuduğu metinde/diyalogda geçen peygamberleri listeler. 2. Okuduğu metin/diyalogdan hareketle peygamberleri ve gönderildikleri toplumların genel özelliğini tanır. 3. Okuduğu metin/diyalogdan hareketle Kur’an kıssalarının genel özelliklerini açıklar. 4. Okuduğu metin/diyaloglardan hareketle mücerred ve mezid fiilleri tanır. YAZMA 1. Dinlediği/okuduğu metin/diyalogdan hareketle Kur'an-ı Kerim'de geçen peygamberlerle ilgili kısa bir metin yazar. 2. Yazdığı cümle/metin/diyaloglarda mücerred ve mezid fiillere yer verir."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  <w:r>
              <w:t>"Bu tema sonunda öğrenciler; DİNLEME-ANLAMA 1. Dinlediği metin/diyalogdan hareketle Peygamberimizin (s.a.v.) Medine Dönemi olaylarını sıralar. 2. Dinlediği metin/diyaloglarda geçen mezid fiilleri tanır. KONUŞMA 1. Dinlediği/okuduğu metin/diyalogdan hareketle Peygamberimizin (s.a.v.) Medine'deki hayatı ile ilgili basit cümleler söyler. 2. Dinlediği/okuduğu metin/diyalogdan hareketle Peygamberimizin (s.a.v.) Medine hayatındaki süreçleri özetler. 3. Sözlü iletişimde içerisinde mezid fiillerin geçtiği cümleleri kullanır. OKUMA 1. Okuduğu metin/diyalogdan hareketle Peygamberimizin (s.a.v.) Medine hayatındaki süreçleri özetler. 2. Okuduğu metin/diyalogdan hareketle Peygamberimizin (s.a.v.) Medine hayatınının İslam davetindeki yerini yorumlar. 3. Okuduğu metin/diyaloglardan hareketle mezid fiillerin kalıp özelliklerini tanır. YAZMA 1. Dinlediği/okuduğu metin/diyalogdan hareketle Peygamberimizin (s.a.v.) Medine hayatındaki süreçleri listeler. 2. Dinlediği/okuduğu metin/diyalogdan hareketle Peygamberimizin (s.a.v.) Medine hayatıyla ilgili kısa bir metin yazar. 3. Yazdığı cümle/metin/diyaloglarda ism-i fail ve ism-i mef’ule yer verir. 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 geçen dinî hükümlerle ile ilgili kavramları listeler. 2. Dinlediği metin/diyaloglarda geçen ism-i fail ve ism-i meful örneklerini tanır. KONUŞMA 1. Dinlediği/okuduğu metin/diyalogda geçen helaller ve haramları listeler. 2. Dinlediği/okuduğu metin/diyalogdan hareketle helal ve haramları söyler. 3. Sözlü iletişimde ism-i fail ve ism-i meful kullanımına örnekler verir. OKUMA 1. Okuduğu metin/diyalogda geçen helal ve haramlarla ilgili kavramları ayırt eder. 2. Okuduğu metin/diyalogdan hareketle haramları ayet ve hadislerden örneklerle açıklar. 3. Okuduğu metin/diyaloglardan hareketle ism-i fail ve ism-i meful kalıplarını açıklar. YAZMA 1. Dinlediği/okuduğu metin/diyalogdan hareketle helaller ve haramlarla ilgili kavramları doğru olarak yazar. 2. Dinlediği/okuduğu metin/diyalogdan hareketle helaller ve haramlarla ilgili kısa bir metin yazar. 3. Yazdığı cümle/metin/diyaloglarda ism-i fail ve ism-i mefule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hareketle İslam’da sosyal hayata yön veren kavramları listeler. 2. Dinlediği metin/diyalogdan hareketle sosyal hayatı düzenleyen ayet ve hadislere örnekler verir. 3. Dinlediği metin/diyalogda geçen meçhul fiil ve naib-i fail örneklerini tanır. KONUŞMA 1. Dinlediği/okuduğu metin/diyalogdan hareketle sosyal hayatla ilgili temel kavramlara örnekler verir. 2. Dinlediği/okuduğu metin/diyalogdan hareketle İslam’da sosyal hayatla ilgili ilkeleri kısa cümlelerle söyler. 3. Sözlü iletişimde içerisinde meçhul fiil ve naib-i failkullanımlarına yer verir. OKUMA 1. Okuduğu metin/diyalogda geçen sosyal hayatla ilgili kavramları ayırt eder. 2. Okuduğu metin/diyalogdan hareketle sosyal hayatla ilgili ilkeleri açıklar. 3. Okuduğu metin/diyaloglardan hareketle meçhul fiil ve naib-i failin özelliklerini açıklar. YAZMA 1. Dinlediği/okuduğu metin/diyalogdan hareketle sosyal hayatla ilgili kısa bir metin yazar. 2. Yazdığı cümle/metin/diyaloglarda meçhul fiil ve naib-i fale yer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Bu tema sonunda öğrenciler; DİNLEME-ANLAMA 1. Dinlediği metin/diyalogdan İslam medeniyetine özgü kavramları sıralar. 2. Dinlediği metin/diyalogdan hareketle İslam medeniyetinin önemli şehirlerini tanır. 3. Dinlediği metin/diyaloglarda geçen merfu, mansub ve mecrur kelimeri tanır. KONUŞMA 1. Dinlediği/okuduğu metin/diyalogdan hareketle İslam medeniyetine özgü kavramları söyler. 2. Dinlediği/okuduğu metin/diyalogdan hareketle İslam medeniyetinin önemli şehirlerini sıralar. 3. Cümlelerinde merfu, mansub ve mecrur kelimeleri kullanır. OKUMA 1. Okuduğu metin/diyalogda verilen İslam medeniyeti ile ilgili kavramları belirler. 2. Okuduğu metin/diyalogdan hareketle İslam medeniyetinin önemli şehirlerinin özelliklerini tanır. 3. Okuduğu metin/diyalogdan hareketle Kudüs’ün Müslümanlar açısından önemini yorumlar. 4. Okuduğu metin/diyalogdan hareketle merfu, mansub ve mecrur yapıları tanır. YAZMA 1. Dinlediği/okuduğu metin/diyalogdan hareketle İslam medeniyetinin önemli kavram ve şehirlerini doğru olarak yazar. 2. Dinlediği/okuduğu metin/diyalogdan hareketle İslam medeniyetinin özellikleriyle ilgili kısa bir metin yazar. 3. Yazdığı cümle/metin/diyalogda merfu, mansub ve mecrur yapıları kullanır.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