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PEYGAMBERİMİZİN HAYATI DERSİ ...... SINIFI</w:t>
        <w:br/>
        <w:t>ÜNİTELENDİRİLMİŞ YILLIK DERS PLANI</w:t>
      </w:r>
    </w:p>
    <w:tbl>
      <w:tblPr>
        <w:tblStyle w:val="TableGrid"/>
        <w:tblW w:w="5000" w:type="pct"/>
        <w:tblInd w:w="-113" w:type="dxa"/>
        <w:tblLook w:val="04A0"/>
      </w:tblPr>
      <w:tblGrid>
        <w:gridCol w:w="742"/>
        <w:gridCol w:w="969"/>
        <w:gridCol w:w="531"/>
        <w:gridCol w:w="1100"/>
        <w:gridCol w:w="4364"/>
        <w:gridCol w:w="979"/>
        <w:gridCol w:w="2687"/>
        <w:gridCol w:w="1062"/>
        <w:gridCol w:w="1370"/>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PEYGAMBERİMİZİN HAYATINDA ÖNEMLİ BİR ŞEHİR: MEKKE</w:t>
            </w:r>
          </w:p>
        </w:tc>
        <w:tc>
          <w:tcPr>
            <w:vAlign w:val="center"/>
          </w:tcPr>
          <w:p>
            <w:pPr>
              <w:rPr>
                <w:b/>
              </w:rPr>
            </w:pPr>
            <w:r>
              <w:t>PH.9.1.1. İslam’dan önce Mekke’de gerçekleşen önemli olayları çözümleyebilme a) İslam’dan önce Mekke’de gerçekleşen önemli olaylara ilişkin unsurları araştırır. b) İslam’dan önce Mekke’de gerçekleşen önemli olaylara ilişkin unsurlar arasındaki ilişkileri belirler.</w:t>
            </w:r>
          </w:p>
        </w:tc>
        <w:tc>
          <w:tcPr>
            <w:vAlign w:val="center"/>
          </w:tcPr>
          <w:p>
            <w:pPr>
              <w:rPr>
                <w:b/>
              </w:rPr>
            </w:pPr>
            <w:r>
              <w:t>İslam’dan Önce Mekke</w:t>
            </w:r>
          </w:p>
        </w:tc>
        <w:tc>
          <w:tcPr>
            <w:vAlign w:val="center"/>
          </w:tcPr>
          <w:p>
            <w:pPr>
              <w:rPr>
                <w:b/>
              </w:rPr>
            </w:pPr>
            <w:r>
              <w:t>öz, akran ve grup değerlendirme formları, bilgi kartları, çıkış kartları, öğrenme günlükleri, kavram karikatürleri, evet-hayır kartları, 3-2-1 kartları ve çalışma yaprakları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PH.9.1.1. İslam’dan önce Mekke’de gerçekleşen önemli olayları çözümleyebilme a) İslam’dan önce Mekke’de gerçekleşen önemli olaylara ilişkin unsurları araştırır. b) İslam’dan önce Mekke’de gerçekleşen önemli olaylara ilişkin unsurlar arasındaki ilişkileri belirler.</w:t>
            </w:r>
          </w:p>
        </w:tc>
        <w:tc>
          <w:tcPr>
            <w:vAlign w:val="center"/>
          </w:tcPr>
          <w:p>
            <w:r>
              <w:t>İslam’dan Önce Mekke</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PH.9.1.1. İslam’dan önce Mekke’de gerçekleşen önemli olayları çözümleyebilme a) İslam’dan önce Mekke’de gerçekleşen önemli olaylara ilişkin unsurları araştırır. b) İslam’dan önce Mekke’de gerçekleşen önemli olaylara ilişkin unsurlar arasındaki ilişkileri belirler.</w:t>
            </w:r>
          </w:p>
        </w:tc>
        <w:tc>
          <w:tcPr>
            <w:vAlign w:val="center"/>
          </w:tcPr>
          <w:p>
            <w:r>
              <w:t>İslam’dan Önce Mekke</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PH.9.1.2. Cahiliye anlayışını yorumlayabilme a) Cahiliye kültürünü inceler. b) Cahiliye kültürünün hayata etkilerini bağlamından kopmadan dönüştürür. c) Cahiliye anlayışını nesnel ve doğru bir şekilde yeniden ifade eder.</w:t>
            </w:r>
          </w:p>
        </w:tc>
        <w:tc>
          <w:tcPr>
            <w:vAlign w:val="center"/>
          </w:tcPr>
          <w:p>
            <w:r>
              <w:t>İslam Öncesinde Mekke’nin Toplumsal Yapısı</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PH.9.1.2. Cahiliye anlayışını yorumlayabilme a) Cahiliye kültürünü inceler. b) Cahiliye kültürünün hayata etkilerini bağlamından kopmadan dönüştürür. c) Cahiliye anlayışını nesnel ve doğru bir şekilde yeniden ifade eder.</w:t>
            </w:r>
          </w:p>
        </w:tc>
        <w:tc>
          <w:tcPr>
            <w:vAlign w:val="center"/>
          </w:tcPr>
          <w:p>
            <w:r>
              <w:t>İslam Öncesinde Mekke’nin Toplumsal Yapısı</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PH.9.1.2. Cahiliye anlayışını yorumlayabilme a) Cahiliye kültürünü inceler. b) Cahiliye kültürünün hayata etkilerini bağlamından kopmadan dönüştürür. c) Cahiliye anlayışını nesnel ve doğru bir şekilde yeniden ifade eder.</w:t>
            </w:r>
          </w:p>
        </w:tc>
        <w:tc>
          <w:tcPr>
            <w:vAlign w:val="center"/>
          </w:tcPr>
          <w:p>
            <w:r>
              <w:t>İslam Öncesinde Mekke’nin Toplumsal Yapısı</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PH.9.1.3. Hz. Peygamber’in çocukluk yılları konusunu yapılandırabilme a) Hz. Peygamber’in çocukluk yıllarındaki önemli olayları inceleyerek nedensel ilişkiler ortaya koyar. b) Hz. Peygamber’in çocukluk yıllarındaki önemli olaylara dair kendi bilgisi ile elde ettiği ilişkilere dayalı unsurlardan uyumlu bir bütün ortaya koyar.</w:t>
            </w:r>
          </w:p>
        </w:tc>
        <w:tc>
          <w:tcPr>
            <w:vAlign w:val="center"/>
          </w:tcPr>
          <w:p>
            <w:r>
              <w:t>Peygamberimizin Mekke’de Geçen Çocukluk Yılları</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PEYGAMBERİMİZİN HAYATINDA ÖNEMLİ BİR ŞEHİR: MEKKE</w:t>
            </w:r>
            <w:r>
              <w:t>PEYGAMBERİMİZİN HAYATINDA ÖNEMLİ BİR ŞEHİR: MEKKE</w:t>
            </w:r>
            <w:r>
              <w:t>PEYGAMBERİMİZİN HAYATINDA ÖNEMLİ BİR ŞEHİR: MEKKE</w:t>
            </w:r>
          </w:p>
        </w:tc>
        <w:tc>
          <w:tcPr>
            <w:vAlign w:val="center"/>
          </w:tcPr>
          <w:p>
            <w:r>
              <w:t>PH.9.1.3. Hz. Peygamber’in çocukluk yılları konusunu yapılandırabilme a) Hz. Peygamber’in çocukluk yıllarındaki önemli olayları inceleyerek nedensel ilişkiler ortaya koyar. b) Hz. Peygamber’in çocukluk yıllarındaki önemli olaylara dair kendi bilgisi ile elde ettiği ilişkilere dayalı unsurlardan uyumlu bir bütün ortaya koyar.</w:t>
            </w:r>
            <w:r>
              <w:t>PH.9.1.3. Hz. Peygamber’in çocukluk yılları konusunu yapılandırabilme a) Hz. Peygamber’in çocukluk yıllarındaki önemli olayları inceleyerek nedensel ilişkiler ortaya koyar. b) Hz. Peygamber’in çocukluk yıllarındaki önemli olaylara dair kendi bilgisi ile elde ettiği ilişkilere dayalı unsurlardan uyumlu bir bütün ortaya koyar.</w:t>
            </w:r>
            <w:r>
              <w:t>PH.9.1.3. Hz. Peygamber’in çocukluk yılları konusunu yapılandırabilme a) Hz. Peygamber’in çocukluk yıllarındaki önemli olayları inceleyerek nedensel ilişkiler ortaya koyar. b) Hz. Peygamber’in çocukluk yıllarındaki önemli olaylara dair kendi bilgisi ile elde ettiği ilişkilere dayalı unsurlardan uyumlu bir bütün ortaya koyar.</w:t>
            </w:r>
          </w:p>
        </w:tc>
        <w:tc>
          <w:tcPr>
            <w:vAlign w:val="center"/>
          </w:tcPr>
          <w:p>
            <w:r>
              <w:t>Peygamberimizin Mekke’de Geçen Çocukluk Yılları</w:t>
            </w:r>
            <w:r>
              <w:t>Peygamberimizin Mekke’de Geçen Çocukluk Yılları</w:t>
            </w:r>
            <w:r>
              <w:t>Peygamberimizin Mekke’de Geçen Çocukluk Yılları</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r>
              <w:t>öz, akran ve grup değerlendirme formları, bilgi kartları, çıkış kartları, öğrenme günlükleri, kavram karikatürleri, evet-hayır kartları, 3-2-1 kartları ve çalışma yaprakları kullanılarak değerlendirilebilir.</w:t>
            </w:r>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Coğrafya</w:t>
            </w:r>
            <w:r>
              <w:t>Coğrafya</w:t>
            </w:r>
            <w:r>
              <w:t>Coğrafya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PH.9.1.3. Hz. Peygamber’in çocukluk yılları konusunu yapılandırabilme a) Hz. Peygamber’in çocukluk yıllarındaki önemli olayları inceleyerek nedensel ilişkiler ortaya koyar. b) Hz. Peygamber’in çocukluk yıllarındaki önemli olaylara dair kendi bilgisi ile elde ettiği ilişkilere dayalı unsurlardan uyumlu bir bütün ortaya koyar.</w:t>
            </w:r>
          </w:p>
        </w:tc>
        <w:tc>
          <w:tcPr>
            <w:vAlign w:val="center"/>
          </w:tcPr>
          <w:p>
            <w:r>
              <w:t>Peygamberimizin Mekke’de Geçen Çocukluk Yılları</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PH.9.1.4. Hz. Peygamber’in risalet sonrasında Mekkelilerle kurduğu ilişkileri özetleyebilme a) Hz. Peygamber’in risalet sonrasında Mekkelilerle kurduğu ilişkilerle ilgili çözümleme yapar. b) Hz. Peygamber’in risalet sonrasında Mekkelilerle kurduğu ilişkilerle ilgili sınıflandırma yapar. c) Hz. Peygamber’in risalet sonrasında Mekkelilerle kurduğu ilişkileri yorumlar.</w:t>
            </w:r>
          </w:p>
        </w:tc>
        <w:tc>
          <w:tcPr>
            <w:vAlign w:val="center"/>
          </w:tcPr>
          <w:p>
            <w:r>
              <w:t>Risaletten Sonra Mekkelilerle İlişkiler</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PH.9.1.4. Hz. Peygamber’in risalet sonrasında Mekkelilerle kurduğu ilişkileri özetleyebilme a) Hz. Peygamber’in risalet sonrasında Mekkelilerle kurduğu ilişkilerle ilgili çözümleme yapar. b) Hz. Peygamber’in risalet sonrasında Mekkelilerle kurduğu ilişkilerle ilgili sınıflandırma yapar. c) Hz. Peygamber’in risalet sonrasında Mekkelilerle kurduğu ilişkileri yorumlar.</w:t>
            </w:r>
          </w:p>
        </w:tc>
        <w:tc>
          <w:tcPr>
            <w:vAlign w:val="center"/>
          </w:tcPr>
          <w:p>
            <w:r>
              <w:t>Risaletten Sonra Mekkelilerle İlişkiler</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PEYGAMBERİMİZİN HAYATINDA ÖNEMLİ BİR ŞEHİR: MEKKE</w:t>
            </w:r>
          </w:p>
        </w:tc>
        <w:tc>
          <w:tcPr>
            <w:vAlign w:val="center"/>
          </w:tcPr>
          <w:p>
            <w:r>
              <w:t>PH.9.1.4. Hz. Peygamber’in risalet sonrasında Mekkelilerle kurduğu ilişkileri özetleyebilme a) Hz. Peygamber’in risalet sonrasında Mekkelilerle kurduğu ilişkilerle ilgili çözümleme yapar. b) Hz. Peygamber’in risalet sonrasında Mekkelilerle kurduğu ilişkilerle ilgili sınıflandırma yapar. c) Hz. Peygamber’in risalet sonrasında Mekkelilerle kurduğu ilişkileri yorumlar.</w:t>
            </w:r>
          </w:p>
        </w:tc>
        <w:tc>
          <w:tcPr>
            <w:vAlign w:val="center"/>
          </w:tcPr>
          <w:p>
            <w:r>
              <w:t>Risaletten Sonra Mekkelilerle İlişkiler</w:t>
            </w:r>
          </w:p>
        </w:tc>
        <w:tc>
          <w:tcPr>
            <w:vAlign w:val="center"/>
          </w:tcPr>
          <w:p>
            <w:r>
              <w:t>öz, akran ve grup değerlendirme formları, bilgi kartları, çıkış kartları, öğrenme günlükleri, kavram karikatürleri, evet-hayır kartları, 3-2-1 kartları ve çalışma yaprakları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PEYGAMBERİMİZİN HAYATINDA ÖNEMLİ BİR ŞAHSİYET: HZ. HATİCE</w:t>
            </w:r>
          </w:p>
        </w:tc>
        <w:tc>
          <w:tcPr>
            <w:vAlign w:val="center"/>
          </w:tcPr>
          <w:p>
            <w:r>
              <w:t>PH.9.2.1. Hz. Hatice’nin Hz. Peygamber’le evlilik sürecini yapılandırabilme a) Hz. Hatice’nin Hz. Peygamber’le evlilik sürecini inceleyerek nedensel ilişkiler ortaya koyar. b) Hz. Hatice’nin Hz. Peygamber’le evlilik sürecine dair kendi öz bilgisi ile elde ettiği ilişkilere dayalı unsurlardan uyumlu bir bütün ortaya koyar.</w:t>
            </w:r>
          </w:p>
        </w:tc>
        <w:tc>
          <w:tcPr>
            <w:vAlign w:val="center"/>
          </w:tcPr>
          <w:p>
            <w:r>
              <w:t>Hz. Hatice’nin Hayatı ve Şahsiyeti</w:t>
            </w:r>
          </w:p>
        </w:tc>
        <w:tc>
          <w:tcPr>
            <w:vAlign w:val="center"/>
          </w:tcPr>
          <w:p>
            <w:r>
              <w:t>kontrol listesi, açık uçlu sorular, çıkış kartları, tanılayıcı dallanmış ağaç ve çalışma kâğıdı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PEYGAMBERİMİZİN HAYATINDA ÖNEMLİ BİR ŞAHSİYET: HZ. HATİCE</w:t>
            </w:r>
          </w:p>
        </w:tc>
        <w:tc>
          <w:tcPr>
            <w:vAlign w:val="center"/>
          </w:tcPr>
          <w:p>
            <w:r>
              <w:t>PH.9.2.1. Hz. Hatice’nin Hz. Peygamber’le evlilik sürecini yapılandırabilme a) Hz. Hatice’nin Hz. Peygamber’le evlilik sürecini inceleyerek nedensel ilişkiler ortaya koyar. b) Hz. Hatice’nin Hz. Peygamber’le evlilik sürecine dair kendi öz bilgisi ile elde ettiği ilişkilere dayalı unsurlardan uyumlu bir bütün ortaya koyar.</w:t>
            </w:r>
          </w:p>
        </w:tc>
        <w:tc>
          <w:tcPr>
            <w:vAlign w:val="center"/>
          </w:tcPr>
          <w:p>
            <w:r>
              <w:t>Hz. Hatice’nin Hayatı ve Şahsiyeti</w:t>
            </w:r>
          </w:p>
        </w:tc>
        <w:tc>
          <w:tcPr>
            <w:vAlign w:val="center"/>
          </w:tcPr>
          <w:p>
            <w:r>
              <w:t>kontrol listesi, açık uçlu sorular, çıkış kartları, tanılayıcı dallanmış ağaç ve çalışma kâğıdı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PEYGAMBERİMİZİN HAYATINDA ÖNEMLİ BİR ŞAHSİYET: HZ. HATİCE</w:t>
            </w:r>
          </w:p>
        </w:tc>
        <w:tc>
          <w:tcPr>
            <w:vAlign w:val="center"/>
          </w:tcPr>
          <w:p>
            <w:r>
              <w:t>PH.9.2.1. Hz. Hatice’nin Hz. Peygamber’le evlilik sürecini yapılandırabilme a) Hz. Hatice’nin Hz. Peygamber’le evlilik sürecini inceleyerek nedensel ilişkiler ortaya koyar. b) Hz. Hatice’nin Hz. Peygamber’le evlilik sürecine dair kendi öz bilgisi ile elde ettiği ilişkilere dayalı unsurlardan uyumlu bir bütün ortaya koyar.</w:t>
            </w:r>
          </w:p>
        </w:tc>
        <w:tc>
          <w:tcPr>
            <w:vAlign w:val="center"/>
          </w:tcPr>
          <w:p>
            <w:r>
              <w:t>Hz. Hatice’nin Hayatı ve Şahsiyeti</w:t>
            </w:r>
          </w:p>
        </w:tc>
        <w:tc>
          <w:tcPr>
            <w:vAlign w:val="center"/>
          </w:tcPr>
          <w:p>
            <w:r>
              <w:t>kontrol listesi, açık uçlu sorular, çıkış kartları, tanılayıcı dallanmış ağaç ve çalışma kâğıdı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PEYGAMBERİMİZİN HAYATINDA ÖNEMLİ BİR ŞAHSİYET: HZ. HATİCE</w:t>
            </w:r>
            <w:r>
              <w:t>PEYGAMBERİMİZİN HAYATINDA ÖNEMLİ BİR ŞAHSİYET: HZ. HATİCE</w:t>
            </w:r>
          </w:p>
        </w:tc>
        <w:tc>
          <w:tcPr>
            <w:vAlign w:val="center"/>
          </w:tcPr>
          <w:p>
            <w:r>
              <w:t>PH.9.2.1. Hz. Hatice’nin Hz. Peygamber’le evlilik sürecini yapılandırabilme a) Hz. Hatice’nin Hz. Peygamber’le evlilik sürecini inceleyerek nedensel ilişkiler ortaya koyar. b) Hz. Hatice’nin Hz. Peygamber’le evlilik sürecine dair kendi öz bilgisi ile elde ettiği ilişkilere dayalı unsurlardan uyumlu bir bütün ortaya koyar.</w:t>
            </w:r>
            <w:r>
              <w:t>PH.9.2.1. Hz. Hatice’nin Hz. Peygamber’le evlilik sürecini yapılandırabilme a) Hz. Hatice’nin Hz. Peygamber’le evlilik sürecini inceleyerek nedensel ilişkiler ortaya koyar. b) Hz. Hatice’nin Hz. Peygamber’le evlilik sürecine dair kendi öz bilgisi ile elde ettiği ilişkilere dayalı unsurlardan uyumlu bir bütün ortaya koyar.</w:t>
            </w:r>
          </w:p>
        </w:tc>
        <w:tc>
          <w:tcPr>
            <w:vAlign w:val="center"/>
          </w:tcPr>
          <w:p>
            <w:r>
              <w:t>Hz. Hatice’nin Peygamberimizle Evlenmesi</w:t>
            </w:r>
            <w:r>
              <w:t>Hz. Hatice’nin Peygamberimizle Evlenmesi</w:t>
            </w:r>
          </w:p>
        </w:tc>
        <w:tc>
          <w:tcPr>
            <w:vAlign w:val="center"/>
          </w:tcPr>
          <w:p>
            <w:r>
              <w:t>kontrol listesi, açık uçlu sorular, çıkış kartları, tanılayıcı dallanmış ağaç ve çalışma kâğıdı kullanılarak değerlendirilebilir.</w:t>
            </w:r>
            <w:r>
              <w:t>kontrol listesi, açık uçlu sorular, çıkış kartları, tanılayıcı dallanmış ağaç ve çalışma kâğıdı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Coğrafya</w:t>
            </w:r>
            <w:r>
              <w:t>Coğrafya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PEYGAMBERİMİZİN HAYATINDA ÖNEMLİ BİR ŞAHSİYET: HZ. HATİCE</w:t>
            </w:r>
          </w:p>
        </w:tc>
        <w:tc>
          <w:tcPr>
            <w:vAlign w:val="center"/>
          </w:tcPr>
          <w:p>
            <w:r>
              <w:t>PH.9.2.2. Hz. Hatice’nin, Hz. Peygamber’in hayatındaki yeri hakkında sentezleme yapabilme a) Hz. Hatice’nin, Hz. Peygamber’in hayatındaki yerine dair bilgileri araştırır. b) Hz. Hatice’nin, Hz. Peygamber’in hayatındaki yerine dair öğrendiği bilgiler arasında ilişki kurar. c) Hz. Hatice’nin, Hz. Peygamber’in hayatındaki yerine dair öğrendiği bilgileri birleştirerek özgün bir bütün oluşturur.</w:t>
            </w:r>
          </w:p>
        </w:tc>
        <w:tc>
          <w:tcPr>
            <w:vAlign w:val="center"/>
          </w:tcPr>
          <w:p>
            <w:r>
              <w:t>Hz. Hatice’nin Peygamberimizle Evlenmesi</w:t>
            </w:r>
          </w:p>
        </w:tc>
        <w:tc>
          <w:tcPr>
            <w:vAlign w:val="center"/>
          </w:tcPr>
          <w:p>
            <w:r>
              <w:t>kontrol listesi, açık uçlu sorular, çıkış kartları, tanılayıcı dallanmış ağaç ve çalışma kâğıdı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PEYGAMBERİMİZİN HAYATINDA ÖNEMLİ BİR ŞAHSİYET: HZ. HATİCE</w:t>
            </w:r>
            <w:r>
              <w:t>PEYGAMBERİMİZİN HAYATINDA ÖNEMLİ BİR ŞAHSİYET: HZ. HATİCE</w:t>
            </w:r>
          </w:p>
        </w:tc>
        <w:tc>
          <w:tcPr>
            <w:vAlign w:val="center"/>
          </w:tcPr>
          <w:p>
            <w:r>
              <w:t>PH.9.2.2. Hz. Hatice’nin, Hz. Peygamber’in hayatındaki yeri hakkında sentezleme yapabilme a) Hz. Hatice’nin, Hz. Peygamber’in hayatındaki yerine dair bilgileri araştırır. b) Hz. Hatice’nin, Hz. Peygamber’in hayatındaki yerine dair öğrendiği bilgiler arasında ilişki kurar. c) Hz. Hatice’nin, Hz. Peygamber’in hayatındaki yerine dair öğrendiği bilgileri birleştirerek özgün bir bütün oluşturur.</w:t>
            </w:r>
            <w:r>
              <w:t>PH.9.2.2. Hz. Hatice’nin, Hz. Peygamber’in hayatındaki yeri hakkında sentezleme yapabilme a) Hz. Hatice’nin, Hz. Peygamber’in hayatındaki yerine dair bilgileri araştırır. b) Hz. Hatice’nin, Hz. Peygamber’in hayatındaki yerine dair öğrendiği bilgiler arasında ilişki kurar. c) Hz. Hatice’nin, Hz. Peygamber’in hayatındaki yerine dair öğrendiği bilgileri birleştirerek özgün bir bütün oluşturur.</w:t>
            </w:r>
          </w:p>
        </w:tc>
        <w:tc>
          <w:tcPr>
            <w:vAlign w:val="center"/>
          </w:tcPr>
          <w:p>
            <w:r>
              <w:t>Hz. Hatice’nin Peygamberimizle Evlenmesi</w:t>
            </w:r>
            <w:r>
              <w:t>Hz. Hatice’nin Peygamberimizle Evlenmesi</w:t>
            </w:r>
          </w:p>
        </w:tc>
        <w:tc>
          <w:tcPr>
            <w:vAlign w:val="center"/>
          </w:tcPr>
          <w:p>
            <w:r>
              <w:t>kontrol listesi, açık uçlu sorular, çıkış kartları, tanılayıcı dallanmış ağaç ve çalışma kâğıdı kullanılarak değerlendirilebilir.</w:t>
            </w:r>
            <w:r>
              <w:t>kontrol listesi, açık uçlu sorular, çıkış kartları, tanılayıcı dallanmış ağaç ve çalışma kâğıdı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Coğrafya</w:t>
            </w:r>
            <w:r>
              <w:t>Coğrafya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PEYGAMBERİMİZİN HAYATINDA ÖNEMLİ BİR ŞAHSİYET: HZ. HATİCE</w:t>
            </w:r>
          </w:p>
        </w:tc>
        <w:tc>
          <w:tcPr>
            <w:vAlign w:val="center"/>
          </w:tcPr>
          <w:p>
            <w:r>
              <w:t>PH.9.2.2. Hz. Hatice’nin, Hz. Peygamber’in hayatındaki yeri hakkında sentezleme yapabilme a) Hz. Hatice’nin, Hz. Peygamber’in hayatındaki yerine dair bilgileri araştırır. b) Hz. Hatice’nin, Hz. Peygamber’in hayatındaki yerine dair öğrendiği bilgiler arasında ilişki kurar. c) Hz. Hatice’nin, Hz. Peygamber’in hayatındaki yerine dair öğrendiği bilgileri birleştirerek özgün bir bütün oluşturur.</w:t>
            </w:r>
          </w:p>
        </w:tc>
        <w:tc>
          <w:tcPr>
            <w:vAlign w:val="center"/>
          </w:tcPr>
          <w:p>
            <w:r>
              <w:t>Hz. Hatice’nin Risalet Sürecindeki Rolü</w:t>
            </w:r>
          </w:p>
        </w:tc>
        <w:tc>
          <w:tcPr>
            <w:vAlign w:val="center"/>
          </w:tcPr>
          <w:p>
            <w:r>
              <w:t>kontrol listesi, açık uçlu sorular, çıkış kartları, tanılayıcı dallanmış ağaç ve çalışma kâğıdı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PEYGAMBERİMİZİN HAYATINDA ÖNEMLİ BİR ŞAHSİYET: HZ. HATİCE</w:t>
            </w:r>
          </w:p>
        </w:tc>
        <w:tc>
          <w:tcPr>
            <w:vAlign w:val="center"/>
          </w:tcPr>
          <w:p>
            <w:r>
              <w:t>PH.9.2.2. Hz. Hatice’nin, Hz. Peygamber’in hayatındaki yeri hakkında sentezleme yapabilme a) Hz. Hatice’nin, Hz. Peygamber’in hayatındaki yerine dair bilgileri araştırır. b) Hz. Hatice’nin, Hz. Peygamber’in hayatındaki yerine dair öğrendiği bilgiler arasında ilişki kurar. c) Hz. Hatice’nin, Hz. Peygamber’in hayatındaki yerine dair öğrendiği bilgileri birleştirerek özgün bir bütün oluşturur.</w:t>
            </w:r>
          </w:p>
        </w:tc>
        <w:tc>
          <w:tcPr>
            <w:vAlign w:val="center"/>
          </w:tcPr>
          <w:p>
            <w:r>
              <w:t>Hz. Hatice’nin Risalet Sürecindeki Rolü</w:t>
            </w:r>
          </w:p>
        </w:tc>
        <w:tc>
          <w:tcPr>
            <w:vAlign w:val="center"/>
          </w:tcPr>
          <w:p>
            <w:r>
              <w:t>kontrol listesi, açık uçlu sorular, çıkış kartları, tanılayıcı dallanmış ağaç ve çalışma kâğıdı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PH.9.3.1. Medine’ye hicreti hazırlayan sebepler konusunda genelleme yapabilme a) Medine’ye hicreti hazırlayan sebepler hakkında bilgi toplar. b) Medine’ye hicreti hazırlayan sebeplerin ortak özelliklerini belirler. c) Medine’ye hicreti hazırlayan sebeplerin ortak olmayan özelliklerini belirler. ç) Medine’ye hicreti hazırlayan sebepler konusunda örüntüler üzerinden önermede bulunur.</w:t>
            </w:r>
          </w:p>
        </w:tc>
        <w:tc>
          <w:tcPr>
            <w:vAlign w:val="center"/>
          </w:tcPr>
          <w:p>
            <w:r>
              <w:t>Hicret’i Hazırlayan Sebepler</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PH.9.3.1. Medine’ye hicreti hazırlayan sebepler konusunda genelleme yapabilme a) Medine’ye hicreti hazırlayan sebepler hakkında bilgi toplar. b) Medine’ye hicreti hazırlayan sebeplerin ortak özelliklerini belirler. c) Medine’ye hicreti hazırlayan sebeplerin ortak olmayan özelliklerini belirler. ç) Medine’ye hicreti hazırlayan sebepler konusunda örüntüler üzerinden önermede bulunur.</w:t>
            </w:r>
          </w:p>
        </w:tc>
        <w:tc>
          <w:tcPr>
            <w:vAlign w:val="center"/>
          </w:tcPr>
          <w:p>
            <w:r>
              <w:t>Hicret’i Hazırlayan Sebepler</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PH.9.3.1. Medine’ye hicreti hazırlayan sebepler konusunda genelleme yapabilme a) Medine’ye hicreti hazırlayan sebepler hakkında bilgi toplar. b) Medine’ye hicreti hazırlayan sebeplerin ortak özelliklerini belirler. c) Medine’ye hicreti hazırlayan sebeplerin ortak olmayan özelliklerini belirler. ç) Medine’ye hicreti hazırlayan sebepler konusunda örüntüler üzerinden önermede bulunur.</w:t>
            </w:r>
          </w:p>
        </w:tc>
        <w:tc>
          <w:tcPr>
            <w:vAlign w:val="center"/>
          </w:tcPr>
          <w:p>
            <w:r>
              <w:t>Hicret’i Hazırlayan Sebepler</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PH.9.3.2. Akabe Biatlerini karşılaştırabilme a) Birinci ve İkinci Akabe Biatlerine ilişkin özellikleri araştırır. b) Birinci ve İkinci Akabe Biatleri ile ilgili öğrendiği özelliklere ilişkin benzerlikleri listeler. c) Birinci ve İkinci Akabe Biatleri ile ilgili öğrendiği özelliklere ilişkin farklılıkları listeler.</w:t>
            </w:r>
          </w:p>
        </w:tc>
        <w:tc>
          <w:tcPr>
            <w:vAlign w:val="center"/>
          </w:tcPr>
          <w:p>
            <w:r>
              <w:t>Akabe Biatleri</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PH.9.3.2. Akabe Biatlerini karşılaştırabilme a) Birinci ve İkinci Akabe Biatlerine ilişkin özellikleri araştırır. b) Birinci ve İkinci Akabe Biatleri ile ilgili öğrendiği özelliklere ilişkin benzerlikleri listeler. c) Birinci ve İkinci Akabe Biatleri ile ilgili öğrendiği özelliklere ilişkin farklılıkları listeler.</w:t>
            </w:r>
          </w:p>
        </w:tc>
        <w:tc>
          <w:tcPr>
            <w:vAlign w:val="center"/>
          </w:tcPr>
          <w:p>
            <w:r>
              <w:t>Akabe Biatleri</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PH.9.3.2. Akabe Biatlerini karşılaştırabilme a) Birinci ve İkinci Akabe Biatlerine ilişkin özellikleri araştırır. b) Birinci ve İkinci Akabe Biatleri ile ilgili öğrendiği özelliklere ilişkin benzerlikleri listeler. c) Birinci ve İkinci Akabe Biatleri ile ilgili öğrendiği özelliklere ilişkin farklılıkları listeler.</w:t>
            </w:r>
          </w:p>
        </w:tc>
        <w:tc>
          <w:tcPr>
            <w:vAlign w:val="center"/>
          </w:tcPr>
          <w:p>
            <w:r>
              <w:t>Akabe Biatleri</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PH.9.3.3. Medine’ye hicretin önemini sorgulayabilme a) Medine’ye hicretle ilgili merak ettiği hususları tanımlar. b) Medine’ye hicret hakkında sorular sorar. c) Medine’ye hicret hakkında bilgi toplar. ç) Medine’ye hicret hakkında topladığı bilgilerin doğruluğunu değerlendirir. d) Medine’ye hicret hakkında topladığı bilgiler üzerinden çıkarım yapar.</w:t>
            </w:r>
          </w:p>
        </w:tc>
        <w:tc>
          <w:tcPr>
            <w:vAlign w:val="center"/>
          </w:tcPr>
          <w:p>
            <w:r>
              <w:t>Hicret Yolculuğu</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PH.9.3.3. Medine’ye hicretin önemini sorgulayabilme a) Medine’ye hicretle ilgili merak ettiği hususları tanımlar. b) Medine’ye hicret hakkında sorular sorar. c) Medine’ye hicret hakkında bilgi toplar. ç) Medine’ye hicret hakkında topladığı bilgilerin doğruluğunu değerlendirir. d) Medine’ye hicret hakkında topladığı bilgiler üzerinden çıkarım yapar.</w:t>
            </w:r>
          </w:p>
        </w:tc>
        <w:tc>
          <w:tcPr>
            <w:vAlign w:val="center"/>
          </w:tcPr>
          <w:p>
            <w:r>
              <w:t>Hicret Yolculuğu</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PH.9.3.3. Medine’ye hicretin önemini sorgulayabilme a) Medine’ye hicretle ilgili merak ettiği hususları tanımlar. b) Medine’ye hicret hakkında sorular sorar. c) Medine’ye hicret hakkında bilgi toplar. ç) Medine’ye hicret hakkında topladığı bilgilerin doğruluğunu değerlendirir. d) Medine’ye hicret hakkında topladığı bilgiler üzerinden çıkarım yapar.</w:t>
            </w:r>
          </w:p>
        </w:tc>
        <w:tc>
          <w:tcPr>
            <w:vAlign w:val="center"/>
          </w:tcPr>
          <w:p>
            <w:r>
              <w:t>Hicret Yolculuğu</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PH.9.3.4. Hicret’ten sonra devletleşme sürecinde gerçekleşen faaliyetleri sınıflandırabilme a) Medine’de devletleşme sürecinde gerçekleşen faaliyetlere ilişkin ölçütleri seçer. b) Medine’de devletleşme sürecinde gerçekleşen faaliyetleri ayrıştırır. c) Medine’de devletleşme sürecinde gerçekleşen faaliyetleri tasnif eder. ç) Medine’de devletleşme sürecinde gerçekleşen faaliyetlere dair tasnifi isimlendirir</w:t>
            </w:r>
          </w:p>
        </w:tc>
        <w:tc>
          <w:tcPr>
            <w:vAlign w:val="center"/>
          </w:tcPr>
          <w:p>
            <w:r>
              <w:t>İslam Toplumunun Teşekkülü</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PH.9.3.4. Hicret’ten sonra devletleşme sürecinde gerçekleşen faaliyetleri sınıflandırabilme a) Medine’de devletleşme sürecinde gerçekleşen faaliyetlere ilişkin ölçütleri seçer. b) Medine’de devletleşme sürecinde gerçekleşen faaliyetleri ayrıştırır. c) Medine’de devletleşme sürecinde gerçekleşen faaliyetleri tasnif eder. ç) Medine’de devletleşme sürecinde gerçekleşen faaliyetlere dair tasnifi isimlendirir</w:t>
            </w:r>
          </w:p>
        </w:tc>
        <w:tc>
          <w:tcPr>
            <w:vAlign w:val="center"/>
          </w:tcPr>
          <w:p>
            <w:r>
              <w:t>İslam Toplumunun Teşekkülü</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PEYGAMBERİMİZİN HAYATINDA ÖNEMLİ BİR HADİSE: HİCRET</w:t>
            </w:r>
          </w:p>
        </w:tc>
        <w:tc>
          <w:tcPr>
            <w:vAlign w:val="center"/>
          </w:tcPr>
          <w:p>
            <w:r>
              <w:t>PH.9.3.4. Hicret’ten sonra devletleşme sürecinde gerçekleşen faaliyetleri sınıflandırabilme a) Medine’de devletleşme sürecinde gerçekleşen faaliyetlere ilişkin ölçütleri seçer. b) Medine’de devletleşme sürecinde gerçekleşen faaliyetleri ayrıştırır. c) Medine’de devletleşme sürecinde gerçekleşen faaliyetleri tasnif eder. ç) Medine’de devletleşme sürecinde gerçekleşen faaliyetlere dair tasnifi isimlendirir</w:t>
            </w:r>
          </w:p>
        </w:tc>
        <w:tc>
          <w:tcPr>
            <w:vAlign w:val="center"/>
          </w:tcPr>
          <w:p>
            <w:r>
              <w:t>İslam Toplumunun Teşekkülü</w:t>
            </w:r>
          </w:p>
        </w:tc>
        <w:tc>
          <w:tcPr>
            <w:vAlign w:val="center"/>
          </w:tcPr>
          <w:p>
            <w:r>
              <w:t>balık kılçığı diyagramı, evet-hayır kartları, anlam çözümleme tablosu, bütüncül dereceli p</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EN YÜCE DOSTA</w:t>
            </w:r>
          </w:p>
        </w:tc>
        <w:tc>
          <w:tcPr>
            <w:vAlign w:val="center"/>
          </w:tcPr>
          <w:p>
            <w:r>
              <w:t>PH.9.4.1. Hz. Peygamber’in hastalanmasından vefat etmesine kadar geçen süreçteki ortamla tarihsel empati kurabilme a) Hz. Peygamber’in hastalanmasından vefat etmesine kadar geçen süreçteki ortamı yorumlar. b) Hz. Peygamber’in hastalanmasından vefat etmesine kadar geçen süreçteki ortam konusunda tarihsel bağlamsallaştırma yapar. c) Hz. Peygamber’in hastalanmasından vefat etmesine kadar geçen süreci yapılandırır.</w:t>
            </w:r>
          </w:p>
        </w:tc>
        <w:tc>
          <w:tcPr>
            <w:vAlign w:val="center"/>
          </w:tcPr>
          <w:p>
            <w:r>
              <w:t>Hz. Peygamber’in Hastalık Süreci</w:t>
            </w:r>
          </w:p>
        </w:tc>
        <w:tc>
          <w:tcPr>
            <w:vAlign w:val="center"/>
          </w:tcPr>
          <w:p>
            <w:r>
              <w:t>analitik dereceli puanlama anahtarı, bilgi kartı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EN YÜCE DOSTA</w:t>
            </w:r>
          </w:p>
        </w:tc>
        <w:tc>
          <w:tcPr>
            <w:vAlign w:val="center"/>
          </w:tcPr>
          <w:p>
            <w:r>
              <w:t>PH.9.4.1. Hz. Peygamber’in hastalanmasından vefat etmesine kadar geçen süreçteki ortamla tarihsel empati kurabilme a) Hz. Peygamber’in hastalanmasından vefat etmesine kadar geçen süreçteki ortamı yorumlar. b) Hz. Peygamber’in hastalanmasından vefat etmesine kadar geçen süreçteki ortam konusunda tarihsel bağlamsallaştırma yapar. c) Hz. Peygamber’in hastalanmasından vefat etmesine kadar geçen süreci yapılandırır.</w:t>
            </w:r>
          </w:p>
        </w:tc>
        <w:tc>
          <w:tcPr>
            <w:vAlign w:val="center"/>
          </w:tcPr>
          <w:p>
            <w:r>
              <w:t>Hz. Peygamber’in Hastalık Süreci</w:t>
            </w:r>
          </w:p>
        </w:tc>
        <w:tc>
          <w:tcPr>
            <w:vAlign w:val="center"/>
          </w:tcPr>
          <w:p>
            <w:r>
              <w:t>analitik dereceli puanlama anahtarı, bilgi kartı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EN YÜCE DOSTA</w:t>
            </w:r>
          </w:p>
        </w:tc>
        <w:tc>
          <w:tcPr>
            <w:vAlign w:val="center"/>
          </w:tcPr>
          <w:p>
            <w:r>
              <w:t>PH.9.4.1. Hz. Peygamber’in hastalanmasından vefat etmesine kadar geçen süreçteki ortamla tarihsel empati kurabilme a) Hz. Peygamber’in hastalanmasından vefat etmesine kadar geçen süreçteki ortamı yorumlar. b) Hz. Peygamber’in hastalanmasından vefat etmesine kadar geçen süreçteki ortam konusunda tarihsel bağlamsallaştırma yapar. c) Hz. Peygamber’in hastalanmasından vefat etmesine kadar geçen süreci yapılandırır.</w:t>
            </w:r>
          </w:p>
        </w:tc>
        <w:tc>
          <w:tcPr>
            <w:vAlign w:val="center"/>
          </w:tcPr>
          <w:p>
            <w:r>
              <w:t>Hz. Peygamber’in Vefatı</w:t>
            </w:r>
          </w:p>
        </w:tc>
        <w:tc>
          <w:tcPr>
            <w:vAlign w:val="center"/>
          </w:tcPr>
          <w:p>
            <w:r>
              <w:t>analitik dereceli puanlama anahtarı, bilgi kartı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EN YÜCE DOSTA</w:t>
            </w:r>
          </w:p>
        </w:tc>
        <w:tc>
          <w:tcPr>
            <w:vAlign w:val="center"/>
          </w:tcPr>
          <w:p>
            <w:r>
              <w:t>PH.9.4.1. Hz. Peygamber’in hastalanmasından vefat etmesine kadar geçen süreçteki ortamla tarihsel empati kurabilme a) Hz. Peygamber’in hastalanmasından vefat etmesine kadar geçen süreçteki ortamı yorumlar. b) Hz. Peygamber’in hastalanmasından vefat etmesine kadar geçen süreçteki ortam konusunda tarihsel bağlamsallaştırma yapar. c) Hz. Peygamber’in hastalanmasından vefat etmesine kadar geçen süreci yapılandırır.</w:t>
            </w:r>
          </w:p>
        </w:tc>
        <w:tc>
          <w:tcPr>
            <w:vAlign w:val="center"/>
          </w:tcPr>
          <w:p>
            <w:r>
              <w:t>Hz. Peygamber’in Vefatı</w:t>
            </w:r>
          </w:p>
        </w:tc>
        <w:tc>
          <w:tcPr>
            <w:vAlign w:val="center"/>
          </w:tcPr>
          <w:p>
            <w:r>
              <w:t>analitik dereceli puanlama anahtarı, bilgi kartı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Dili ve Edebiyatı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