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717"/>
        <w:gridCol w:w="905"/>
        <w:gridCol w:w="1122"/>
        <w:gridCol w:w="2191"/>
        <w:gridCol w:w="3789"/>
        <w:gridCol w:w="454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KİMYA VE ELEKTRİK</w:t>
            </w:r>
          </w:p>
        </w:tc>
        <w:tc>
          <w:tcPr>
            <w:vAlign w:val="center"/>
          </w:tcPr>
          <w:p>
            <w:pPr>
              <w:rPr>
                <w:b/>
              </w:rPr>
            </w:pPr>
            <w:r>
              <w:t>İndirgenme-Yükseltgenme Tepkimelerinde Elektrik Akımı</w:t>
            </w:r>
          </w:p>
        </w:tc>
        <w:tc>
          <w:tcPr>
            <w:vAlign w:val="center"/>
          </w:tcPr>
          <w:p>
            <w:pPr>
              <w:rPr>
                <w:b/>
              </w:rPr>
            </w:pPr>
            <w:r>
              <w:t>12.1.1.1. Redoks tepkimelerini tanır.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Yükseltgenme ve indirgenme kavramları üzerinde durulur. b. Redoks tepkimeleri denkleştirilerek yaygın yükseltgenler (O2, KMnO4, H2SO4, HNO3, H2O2) ve indirgenler (H2, SO2) tanıtılır. c. İyonik redoks tepkimelerinin denkleştirilmesine girilmez.</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KİMYA VE ELEKTRİK</w:t>
            </w:r>
          </w:p>
        </w:tc>
        <w:tc>
          <w:tcPr>
            <w:vAlign w:val="center"/>
          </w:tcPr>
          <w:p>
            <w:r>
              <w:t>İndirgenme-Yükseltgenme Tepkimelerinde Elektrik Akımı</w:t>
            </w:r>
          </w:p>
        </w:tc>
        <w:tc>
          <w:tcPr>
            <w:vAlign w:val="center"/>
          </w:tcPr>
          <w:p>
            <w:r>
              <w:t>12.1.1.2. Redoks tepkimeleriyle elektrik enerjisi arasındaki ilişkiyi açıklar.</w:t>
            </w:r>
          </w:p>
        </w:tc>
        <w:tc>
          <w:tcPr>
            <w:vAlign w:val="center"/>
          </w:tcPr>
          <w:p>
            <w:r>
              <w:t>1.Anlatım 2.Soru-cevap 3. İnceleme 4.Grup Tartışması 5.Bireysel Çalışmalar 6.Tekrarlama 7.Grup Çalışması 8.Yapılan işi Yorumlama</w:t>
            </w:r>
          </w:p>
        </w:tc>
        <w:tc>
          <w:tcPr>
            <w:vAlign w:val="center"/>
          </w:tcPr>
          <w:p>
            <w:r>
              <w:t>a. İndirgen-yükseltgen arasındaki elektron alışverişinin doğrudan temas dışında bir yolla mümkün olup olmayacağının üzerinde durulur. b. Elektrik enerjisi ile redoks tepkimesinin istemlilik/istemsizlik durumu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KİMYA VE ELEKTRİK</w:t>
            </w:r>
          </w:p>
        </w:tc>
        <w:tc>
          <w:tcPr>
            <w:vAlign w:val="center"/>
          </w:tcPr>
          <w:p>
            <w:r>
              <w:t>Kimyasallardan Elektrik Üretimi</w:t>
            </w:r>
          </w:p>
        </w:tc>
        <w:tc>
          <w:tcPr>
            <w:vAlign w:val="center"/>
          </w:tcPr>
          <w:p>
            <w:r>
              <w:t>12.1.4.1. Standart koşullarda galvanik pillerin voltajını ve kullanım ömrünü örnekler vererek açıklar. 12.1.4.2. Lityum iyon pillerinin önemini kullanım alanlarıyla ilişkilendirerek açıklar.</w:t>
            </w:r>
          </w:p>
        </w:tc>
        <w:tc>
          <w:tcPr>
            <w:vAlign w:val="center"/>
          </w:tcPr>
          <w:p>
            <w:r>
              <w:t>1.Anlatım 2.Soru-cevap 3. İnceleme 4.Grup Tartışması 5.Bireysel Çalışmalar 6.Tekrarlama 7.Grup Çalışması 8.Yapılan işi Yorumlama</w:t>
            </w:r>
          </w:p>
        </w:tc>
        <w:tc>
          <w:tcPr>
            <w:vAlign w:val="center"/>
          </w:tcPr>
          <w:p>
            <w:r>
              <w:t>12.1.4.2. Öğrencilerin lityum iyon pilleri ve güncel kullanım alanlarını açıklayan bir poster hazırlamaları ve sınıfta sunmaları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KİMYA VE ELEKTRİK</w:t>
            </w:r>
          </w:p>
        </w:tc>
        <w:tc>
          <w:tcPr>
            <w:vAlign w:val="center"/>
          </w:tcPr>
          <w:p>
            <w:r>
              <w:t>Elektroliz</w:t>
            </w:r>
          </w:p>
        </w:tc>
        <w:tc>
          <w:tcPr>
            <w:vAlign w:val="center"/>
          </w:tcPr>
          <w:p>
            <w:r>
              <w:t>12.1.5.1. Elektroliz olayını elektrik akımı, zaman ve değişime uğrayan madde kütlesi açısından açıklar.</w:t>
            </w:r>
          </w:p>
        </w:tc>
        <w:tc>
          <w:tcPr>
            <w:vAlign w:val="center"/>
          </w:tcPr>
          <w:p>
            <w:r>
              <w:t>1.Anlatım 2.Soru-cevap 3. İnceleme 4.Grup Tartışması 5.Bireysel Çalışmalar 6.Tekrarlama 7.Grup Çalışması 8.Yapılan işi Yorumlama</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KİMYA VE ELEKTRİK</w:t>
            </w:r>
          </w:p>
        </w:tc>
        <w:tc>
          <w:tcPr>
            <w:vAlign w:val="center"/>
          </w:tcPr>
          <w:p>
            <w:r>
              <w:t>Elektroliz</w:t>
            </w:r>
          </w:p>
        </w:tc>
        <w:tc>
          <w:tcPr>
            <w:vAlign w:val="center"/>
          </w:tcPr>
          <w:p>
            <w:r>
              <w:t>12.1.5.2. Kimyasal maddelerin elektroliz yöntemiyle elde ediliş sürecini açıklar. 12.1.5.2. Kimyasal maddelerin elektroliz yöntemiyle elde ediliş sürecini açıklar.</w:t>
            </w:r>
          </w:p>
        </w:tc>
        <w:tc>
          <w:tcPr>
            <w:vAlign w:val="center"/>
          </w:tcPr>
          <w:p>
            <w:r>
              <w:t>1.Anlatım 2.Soru-cevap 3. İnceleme 4.Grup Tartışması 5.Bireysel Çalışmalar 6.Tekrarlama 7.Grup Çalışması 8.Yapılan işi Yorumlama</w:t>
            </w:r>
          </w:p>
        </w:tc>
        <w:tc>
          <w:tcPr>
            <w:vAlign w:val="center"/>
          </w:tcPr>
          <w:p>
            <w:r>
              <w:t>Suyun elektrolizi ile hidrojen ve oksijen eldesi deneyi yaptırılır.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KİMYA VE ELEKTRİK</w:t>
            </w:r>
          </w:p>
        </w:tc>
        <w:tc>
          <w:tcPr>
            <w:vAlign w:val="center"/>
          </w:tcPr>
          <w:p>
            <w:r>
              <w:t>Korozyon</w:t>
            </w:r>
          </w:p>
        </w:tc>
        <w:tc>
          <w:tcPr>
            <w:vAlign w:val="center"/>
          </w:tcPr>
          <w:p>
            <w:r>
              <w:t>12.1.6.1. Korozyon önleme yöntemlerinin elektrokimyasal temellerini açıklar.</w:t>
            </w:r>
          </w:p>
        </w:tc>
        <w:tc>
          <w:tcPr>
            <w:vAlign w:val="center"/>
          </w:tcPr>
          <w:p>
            <w:r>
              <w:t>1.Anlatım 2.Soru-cevap 3. İnceleme 4.Grup Tartışması 5.Bireysel Çalışmalar 6.Tekrarlama 7.Grup Çalışması 8.Yapılan işi Yorumlama</w:t>
            </w:r>
          </w:p>
        </w:tc>
        <w:tc>
          <w:tcPr>
            <w:vAlign w:val="center"/>
          </w:tcPr>
          <w:p>
            <w:r>
              <w:t>12.1.5.2. Suyun elektrolizi ile hidrojen ve oksijen eldesi deneyi yaptırılır. 12.1.6.1. a. Korozyon kavramı açıklanır. b. Korozyondan koruma süreci metallerin aktiflik sırası ile ilişkilendirilir; kurban elektrot kavramı üzerinde durulur. c. Kurban elektrotun kullanım alanlarına örnekler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KARBON KİMYASINA GİRİŞ</w:t>
            </w:r>
          </w:p>
        </w:tc>
        <w:tc>
          <w:tcPr>
            <w:vAlign w:val="center"/>
          </w:tcPr>
          <w:p>
            <w:r>
              <w:t>Anorganik ve Organik Bileşikler</w:t>
            </w:r>
          </w:p>
        </w:tc>
        <w:tc>
          <w:tcPr>
            <w:vAlign w:val="center"/>
          </w:tcPr>
          <w:p>
            <w:r>
              <w:t>12.2.1.1. Anorganik ve organik bileşikleri ayırt eder.</w:t>
            </w:r>
          </w:p>
        </w:tc>
        <w:tc>
          <w:tcPr>
            <w:vAlign w:val="center"/>
          </w:tcPr>
          <w:p>
            <w:r>
              <w:t>1.Anlatım 2.Soru-cevap 3. İnceleme 4.Grup Tartışması 5.Bireysel Çalışmalar 6.Tekrarlama 7.Grup Çalışması 8.Yapılan işi Yorumlama</w:t>
            </w:r>
          </w:p>
        </w:tc>
        <w:tc>
          <w:tcPr>
            <w:vAlign w:val="center"/>
          </w:tcPr>
          <w:p>
            <w:r>
              <w:t>a. Organik bileşik kavramının tarihsel gelişimi açıklanır. b. Anorganik ve organik bileşiklerin özellikleri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KARBON KİMYASINA GİRİŞ</w:t>
            </w:r>
          </w:p>
        </w:tc>
        <w:tc>
          <w:tcPr>
            <w:vAlign w:val="center"/>
          </w:tcPr>
          <w:p>
            <w:r>
              <w:t>Basit Formül ve Molekül Formülü</w:t>
            </w:r>
          </w:p>
        </w:tc>
        <w:tc>
          <w:tcPr>
            <w:vAlign w:val="center"/>
          </w:tcPr>
          <w:p>
            <w:r>
              <w:t>12.2.2.1. Organik bileşiklerin basit ve molekül formüllerinin bulunması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KARBON KİMYASINA GİRİŞ</w:t>
            </w:r>
          </w:p>
        </w:tc>
        <w:tc>
          <w:tcPr>
            <w:vAlign w:val="center"/>
          </w:tcPr>
          <w:p>
            <w:r>
              <w:t>Doğada Karbon</w:t>
            </w:r>
          </w:p>
        </w:tc>
        <w:tc>
          <w:tcPr>
            <w:vAlign w:val="center"/>
          </w:tcPr>
          <w:p>
            <w:r>
              <w:t>12.2.3.1. Karbon allotroplarının özelliklerini yapılarıyla ilişkilendirir.</w:t>
            </w:r>
          </w:p>
        </w:tc>
        <w:tc>
          <w:tcPr>
            <w:vAlign w:val="center"/>
          </w:tcPr>
          <w:p>
            <w:r>
              <w:t>1.Anlatım 2.Soru-cevap 3. İnceleme 4.Grup Tartışması 5.Bireysel Çalışmalar 6.Tekrarlama 7.Grup Çalışması 8.Yapılan işi Yorumlama</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KARBON KİMYASINA GİRİŞ</w:t>
            </w:r>
            <w:r>
              <w:t>KARBON KİMYASINA GİRİŞ</w:t>
            </w:r>
          </w:p>
        </w:tc>
        <w:tc>
          <w:tcPr>
            <w:vAlign w:val="center"/>
          </w:tcPr>
          <w:p>
            <w:r>
              <w:t>Lewis Formülleri</w:t>
            </w:r>
            <w:r>
              <w:t>Lewis Formülleri</w:t>
            </w:r>
          </w:p>
        </w:tc>
        <w:tc>
          <w:tcPr>
            <w:vAlign w:val="center"/>
          </w:tcPr>
          <w:p>
            <w:r>
              <w:t>12.2.4.1. Kovalent bağlı kimyasal türlerin Lewis formüllerini yazar.</w:t>
            </w:r>
            <w:r>
              <w:t>12.2.4.1. Kovalent bağlı kimyasal türlerin Lewis formüllerini yazar.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Oktetin aşıldığı moleküller kapsam dışıdır.</w:t>
            </w:r>
            <w:r>
              <w:t>Oktetin aşıldığı moleküller kapsam dışıdır.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12.2.5.1. Tek, çift ve üçlü bağların oluşumunu hibrit ve atom orbitalleri temelinde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KARBON KİMYASINA GİRİŞ</w:t>
            </w:r>
            <w:r>
              <w:t>KARBON KİMYASINA GİRİŞ</w:t>
            </w:r>
          </w:p>
        </w:tc>
        <w:tc>
          <w:tcPr>
            <w:vAlign w:val="center"/>
          </w:tcPr>
          <w:p>
            <w:r>
              <w:t>Hibritleşme-Molekül Geometrileri</w:t>
            </w:r>
            <w:r>
              <w:t>Hibritleşme-Molekül Geometrileri</w:t>
            </w:r>
          </w:p>
        </w:tc>
        <w:tc>
          <w:tcPr>
            <w:vAlign w:val="center"/>
          </w:tcPr>
          <w:p>
            <w:r>
              <w:t>12.2.5.2. Moleküllerin geometrilerini merkez atomu orbitallerinin hibritleşmesi esasına göre belirler.</w:t>
            </w:r>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Hibritleşme ve VSEPR (Değerlik Katmanı Elektron Çifti İtmesi) yaklaşımı üzerinde durulur. 2. periyot elementlerinin hidrojenle yaptığı bileşikler dışındakiler verilmez.</w:t>
            </w:r>
            <w:r>
              <w:t>a. Hibritleşme ve VSEPR (Değerlik Katmanı Elektron Çifti İtmesi) yaklaşımı üzerinde durulur. 2. periyot elementlerinin hidrojenle yaptığı bileşikler dışındakiler verilmez.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p>
        </w:tc>
        <w:tc>
          <w:tcPr>
            <w:vAlign w:val="center"/>
          </w:tcPr>
          <w:p>
            <w:r>
              <w:t>b. Öğrencilerin hibritleşme ve VSEPR yaklaşımı konusunda bilişim teknolojilerinden yararlanarak (animasyon, simülasyon, video vb.) molekül modelleri yapmaları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12.3.1.1. Hidrokarbon türlerini ayırt eder. 12.3.1.2. Basit alkanların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12.3.1.2. a. Yanma ve halojenlerle yer değiştirme özellikleri üzerinde durulur. b. Yapısal izomerlik ve çeşitleri üzerinde durulur. c. Alkanların yakıtlarda [LPG, benzin, motorin (dizel), fueloil, katran ve asfalt ürünlerinin bileşenleri] kullanıldığı, hekzanın ise çözücü olarak kullanıldığı vurgulanır. ç. Benzinlerde oktan sayısı hakkında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12.3.1.3. Basit alkenlerin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Cis-trans izomerlik üzerinde durulur. b. Alkenlerin kullanım alanı olarak alkil halojenür ve alkoller için ham madde oldukları vurgulanır. c. Alkenlerin gıda endüstrisindeki kullanımları ve polimerleşme özellikleri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12.3.1.4. Basit alkinlerin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Asetilenin üretimi, kullanım alanları, katılma özellikleri ve birincil patlayıcı tuzları üzerinde durulur. Diğer alkin örneklerine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12.3.1.5. Basit aromatik bileşiklerin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Benzen, naftalin, anilin, toluen ve fenol bileşikleri tanıtılarak yapıları ve kullanım alanlarına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ORGANİK BİLEŞİKLER</w:t>
            </w:r>
          </w:p>
        </w:tc>
        <w:tc>
          <w:tcPr>
            <w:vAlign w:val="center"/>
          </w:tcPr>
          <w:p>
            <w:r>
              <w:t>Fonksiyonel Gruplar</w:t>
            </w:r>
          </w:p>
        </w:tc>
        <w:tc>
          <w:tcPr>
            <w:vAlign w:val="center"/>
          </w:tcPr>
          <w:p>
            <w:r>
              <w:t>12.3.2.1. Organik bileşikleri fonksiyonel gruplarına göre sınıflandırır.</w:t>
            </w:r>
          </w:p>
        </w:tc>
        <w:tc>
          <w:tcPr>
            <w:vAlign w:val="center"/>
          </w:tcPr>
          <w:p>
            <w:r>
              <w:t>1.Anlatım 2.Soru-cevap 3. İnceleme 4.Grup Tartışması 5.Bireysel Çalışmalar 6.Tekrarlama 7.Grup Çalışması 8.Yapılan işi Yorumlama</w:t>
            </w:r>
          </w:p>
        </w:tc>
        <w:tc>
          <w:tcPr>
            <w:vAlign w:val="center"/>
          </w:tcPr>
          <w:p>
            <w:r>
              <w:t>Alkil-gruplarına, hidroksi-, alkoksi-, halo-, karbonil-, karboksil-, amino-, nitro-, fenil- grupları bağlanınca oluşan bileşikler genel olarak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ORGANİK BİLEŞİKLER</w:t>
            </w:r>
          </w:p>
        </w:tc>
        <w:tc>
          <w:tcPr>
            <w:vAlign w:val="center"/>
          </w:tcPr>
          <w:p>
            <w:r>
              <w:t>Alkoller Eterler</w:t>
            </w:r>
          </w:p>
        </w:tc>
        <w:tc>
          <w:tcPr>
            <w:vAlign w:val="center"/>
          </w:tcPr>
          <w:p>
            <w:r>
              <w:t>12.3.3.1. Alkolleri sınıflandırarak adlarını, formüllerini, özelliklerini ve kullanım alanlarını açıklar. 12.3.4.1. Eterleri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12.3.3.1. 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 12.3.4.1. a. Asimetrik-simetrik eter ayrımı yapılır. b. Eterlerin çözücü özelliklerine vurgu yapılır. c. Fonksiyonel grup izomerliği açıklanarak eterlerin alkollerle izomerliğine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ORGANİK BİLEŞİKLER</w:t>
            </w:r>
          </w:p>
        </w:tc>
        <w:tc>
          <w:tcPr>
            <w:vAlign w:val="center"/>
          </w:tcPr>
          <w:p>
            <w:r>
              <w:t>Karbonil Bileşikleri</w:t>
            </w:r>
          </w:p>
        </w:tc>
        <w:tc>
          <w:tcPr>
            <w:vAlign w:val="center"/>
          </w:tcPr>
          <w:p>
            <w:r>
              <w:t>12.3.5.1. Karbonil bileşiklerini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Aldehit ve ketonları ayırt edecek düzeyde yapısal ilişki kurularak indirgenme-yükseltgenme özelliklerinin karşılaştırılması sağlanır. b. Aldehitlere örnek olarak formaldehit, asetaldehit ve benzaldehit; ketonlara örnek olarak aseton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ORGANİK BİLEŞİKLER</w:t>
            </w:r>
          </w:p>
        </w:tc>
        <w:tc>
          <w:tcPr>
            <w:vAlign w:val="center"/>
          </w:tcPr>
          <w:p>
            <w:r>
              <w:t>Karbonil Bileşikleri</w:t>
            </w:r>
          </w:p>
        </w:tc>
        <w:tc>
          <w:tcPr>
            <w:vAlign w:val="center"/>
          </w:tcPr>
          <w:p>
            <w:r>
              <w:t>12.3.5.1. Karbonil bileşiklerini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c. Aldehit ve ketonların fonksiyonel grup izomerliklerine değinilir. ç. Aldehit ve ketonların gıda ve kozmetik sanayinde nasıl kullanıldıkları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ORGANİK BİLEŞİKLER</w:t>
            </w:r>
          </w:p>
        </w:tc>
        <w:tc>
          <w:tcPr>
            <w:vAlign w:val="center"/>
          </w:tcPr>
          <w:p>
            <w:r>
              <w:t>Karboksilik Asitler</w:t>
            </w:r>
          </w:p>
        </w:tc>
        <w:tc>
          <w:tcPr>
            <w:vAlign w:val="center"/>
          </w:tcPr>
          <w:p>
            <w:r>
              <w:t>12.3.6.1. Karboksilik asitleri sınıflandırarak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ORGANİK BİLEŞİKLER</w:t>
            </w:r>
          </w:p>
        </w:tc>
        <w:tc>
          <w:tcPr>
            <w:vAlign w:val="center"/>
          </w:tcPr>
          <w:p>
            <w:r>
              <w:t>Esterler</w:t>
            </w:r>
          </w:p>
        </w:tc>
        <w:tc>
          <w:tcPr>
            <w:vAlign w:val="center"/>
          </w:tcPr>
          <w:p>
            <w:r>
              <w:t>12.3.7.1. Esterlerin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ENERJİ KAYNAKLARI VE BİLİMSEL GELİŞMELER</w:t>
            </w:r>
          </w:p>
        </w:tc>
        <w:tc>
          <w:tcPr>
            <w:vAlign w:val="center"/>
          </w:tcPr>
          <w:p>
            <w:r>
              <w:t>Fosil Yakıtlar</w:t>
            </w:r>
          </w:p>
        </w:tc>
        <w:tc>
          <w:tcPr>
            <w:vAlign w:val="center"/>
          </w:tcPr>
          <w:p>
            <w:r>
              <w:t>12.4.1.1. Fosil yakıtların çevreye zararlı etkilerini azaltmak için çözüm önerilerinde bulunur.</w:t>
            </w:r>
          </w:p>
        </w:tc>
        <w:tc>
          <w:tcPr>
            <w:vAlign w:val="center"/>
          </w:tcPr>
          <w:p>
            <w:r>
              <w:t>1.Anlatım 2.Soru-cevap 3. İnceleme 4.Grup Tartışması 5.Bireysel Çalışmalar 6.Tekrarlama 7.Grup Çalışması 8.Yapılan işi Yorumlama</w:t>
            </w:r>
          </w:p>
        </w:tc>
        <w:tc>
          <w:tcPr>
            <w:vAlign w:val="center"/>
          </w:tcPr>
          <w:p>
            <w:r>
              <w:t>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12.4.2.1. Alternatif enerji kaynaklarını tanır.</w:t>
            </w:r>
          </w:p>
        </w:tc>
        <w:tc>
          <w:tcPr>
            <w:vAlign w:val="center"/>
          </w:tcPr>
          <w:p>
            <w:r>
              <w:t>1.Anlatım 2.Soru-cevap 3. İnceleme 4.Grup Tartışması 5.Bireysel Çalışmalar 6.Tekrarlama 7.Grup Çalışması 8.Yapılan işi Yorumlama</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12.4.2.2. Nükleer enerji kullanımını bilim, toplum, teknoloji, çevre ve ekonomi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ENERJİ KAYNAKLARI VE BİLİMSEL GELİŞMELER</w:t>
            </w:r>
          </w:p>
        </w:tc>
        <w:tc>
          <w:tcPr>
            <w:vAlign w:val="center"/>
          </w:tcPr>
          <w:p>
            <w:r>
              <w:t>Sürdürülebilirlik</w:t>
            </w:r>
          </w:p>
        </w:tc>
        <w:tc>
          <w:tcPr>
            <w:vAlign w:val="center"/>
          </w:tcPr>
          <w:p>
            <w:r>
              <w:t>12.4.3.1. Sürdürülebilir hayat ve kalkınmanın toplum ve çevre için önemini kimya bilimi ile ilişkilendirerek açıklar.</w:t>
            </w:r>
          </w:p>
        </w:tc>
        <w:tc>
          <w:tcPr>
            <w:vAlign w:val="center"/>
          </w:tcPr>
          <w:p>
            <w:r>
              <w:t>1.Anlatım 2.Soru-cevap 3. İnceleme 4.Grup Tartışması 5.Bireysel Çalışmalar 6.Tekrarlama 7.Grup Çalışması 8.Yapılan işi Yorumlama</w:t>
            </w:r>
          </w:p>
        </w:tc>
        <w:tc>
          <w:tcPr>
            <w:vAlign w:val="center"/>
          </w:tcPr>
          <w:p>
            <w:r>
              <w:t>Enerji, polimer, kâğıt ve metal sektörlerinin sürdürülebilir hayat üzerindeki etkilerine değinilir.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Nanoteknoloji kavramı örnekler üzerinden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Nanoteknoloji kavramı örnekler üzerinden açıklanır.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