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KURAN-I KERİM DERSİ ...... SINIFI</w:t>
        <w:br/>
        <w:t>ÜNİTELENDİRİLMİŞ YILLIK DERS PLANI</w:t>
      </w:r>
    </w:p>
    <w:tbl>
      <w:tblPr>
        <w:tblStyle w:val="TableGrid"/>
        <w:tblW w:w="5000" w:type="pct"/>
        <w:tblInd w:w="-113" w:type="dxa"/>
        <w:tblLook w:val="04A0"/>
      </w:tblPr>
      <w:tblGrid>
        <w:gridCol w:w="742"/>
        <w:gridCol w:w="969"/>
        <w:gridCol w:w="531"/>
        <w:gridCol w:w="1506"/>
        <w:gridCol w:w="2384"/>
        <w:gridCol w:w="901"/>
        <w:gridCol w:w="3356"/>
        <w:gridCol w:w="1459"/>
        <w:gridCol w:w="1956"/>
        <w:gridCol w:w="699"/>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TEMA</w:t>
            </w:r>
          </w:p>
        </w:tc>
        <w:tc>
          <w:tcPr>
            <w:vAlign w:val="center"/>
          </w:tcPr>
          <w:p>
            <w:pPr>
              <w:rPr>
                <w:b/>
              </w:rPr>
            </w:pPr>
            <w:r>
              <w:rPr>
                <w:b/>
              </w:rPr>
              <w:t>ÖĞRENME ÇIKTISI</w:t>
            </w:r>
          </w:p>
        </w:tc>
        <w:tc>
          <w:tcPr>
            <w:vAlign w:val="center"/>
          </w:tcPr>
          <w:p>
            <w:pPr>
              <w:rPr>
                <w:b/>
              </w:rPr>
            </w:pPr>
            <w:r>
              <w:rPr>
                <w:b/>
              </w:rPr>
              <w:t>İÇERİK ÇERÇEVESİ</w:t>
            </w:r>
          </w:p>
        </w:tc>
        <w:tc>
          <w:tcPr>
            <w:vAlign w:val="center"/>
          </w:tcPr>
          <w:p>
            <w:pPr>
              <w:rPr>
                <w:b/>
              </w:rPr>
            </w:pPr>
            <w:r>
              <w:rPr>
                <w:b/>
              </w:rPr>
              <w:t>ÖĞRENME KANITLARI</w:t>
            </w:r>
          </w:p>
        </w:tc>
        <w:tc>
          <w:tcPr>
            <w:vAlign w:val="center"/>
          </w:tcPr>
          <w:p>
            <w:pPr>
              <w:rPr>
                <w:b/>
              </w:rPr>
            </w:pPr>
            <w:r>
              <w:rPr>
                <w:b/>
              </w:rPr>
              <w:t>YÖNTEM VE TEKNİKLERİ</w:t>
            </w:r>
          </w:p>
        </w:tc>
        <w:tc>
          <w:tcPr>
            <w:vAlign w:val="center"/>
          </w:tcPr>
          <w:p>
            <w:pPr>
              <w:rPr>
                <w:b/>
              </w:rPr>
            </w:pPr>
            <w:r>
              <w:rPr>
                <w:b/>
              </w:rPr>
              <w:t>ARAÇ GEREÇ</w:t>
            </w:r>
          </w:p>
        </w:tc>
        <w:tc>
          <w:tcPr>
            <w:vAlign w:val="center"/>
          </w:tcPr>
          <w:p>
            <w:pPr>
              <w:rPr>
                <w:b/>
              </w:rPr>
            </w:pPr>
            <w:r>
              <w:rPr>
                <w:b/>
              </w:rPr>
              <w:t>DİSİPLİNLER ARASI İLİŞKİLER</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2 SAAT</w:t>
            </w:r>
          </w:p>
        </w:tc>
        <w:tc>
          <w:tcPr>
            <w:vAlign w:val="center"/>
          </w:tcPr>
          <w:p>
            <w:pPr>
              <w:rPr>
                <w:b/>
              </w:rPr>
            </w:pPr>
            <w:r>
              <w:t>KUR’AN-I KERİM’İ TANIYORUM</w:t>
            </w:r>
          </w:p>
        </w:tc>
        <w:tc>
          <w:tcPr>
            <w:vAlign w:val="center"/>
          </w:tcPr>
          <w:p>
            <w:pPr>
              <w:rPr>
                <w:b/>
              </w:rPr>
            </w:pPr>
            <w:r>
              <w:t>KK.9.1.1. Kur’an-ı Kerim okumanın önemi ile ilgili bilgi toplayabilme a) Kur’an-ı Kerim okumanın önemi ile ilgili bilgiye ulaşmak için kullanacağı araçları öğretmen ile belirler. b) Belirlediği aracı kullanarak Kur’an-ı Kerim okumanın önemi ile ilgili bilgileri bulur.</w:t>
            </w:r>
          </w:p>
        </w:tc>
        <w:tc>
          <w:tcPr>
            <w:vAlign w:val="center"/>
          </w:tcPr>
          <w:p>
            <w:pPr>
              <w:rPr>
                <w:b/>
              </w:rPr>
            </w:pPr>
            <w:r>
              <w:t>Kur’an-ı Kerim Okumanın Önemi</w:t>
            </w:r>
          </w:p>
        </w:tc>
        <w:tc>
          <w:tcPr>
            <w:vAlign w:val="center"/>
          </w:tcPr>
          <w:p>
            <w:pPr>
              <w:rPr>
                <w:b/>
              </w:rPr>
            </w:pPr>
            <w:r>
              <w:t>bütüncül dereceli puanlama anahtarı, kontrol listesi, öz değerlendirme formu, grup değerlendirme formu, gözlem formu, öğrenme günlüğü, çalışma yaprağı ve performans görevi aracılığıyla değerlendirilebilir.</w:t>
            </w:r>
          </w:p>
        </w:tc>
        <w:tc>
          <w:tcPr>
            <w:vAlign w:val="center"/>
          </w:tcPr>
          <w:p>
            <w:pPr>
              <w:rPr>
                <w:b/>
              </w:rPr>
            </w:pPr>
            <w:r>
              <w:t>Anlatım,Soru-cevap,İş birlikli öğretim, Oyunlaştırılarak öğretim, Drama</w:t>
            </w:r>
          </w:p>
        </w:tc>
        <w:tc>
          <w:tcPr>
            <w:vAlign w:val="center"/>
          </w:tcPr>
          <w:p>
            <w:pPr>
              <w:rPr>
                <w:b/>
              </w:rPr>
            </w:pPr>
            <w:r>
              <w:t>Görsel, işitsel, yazılı materyaller (bilgi notu, sunum, etkinlik, çalışma kâğıtları, okuma parçaları vb.)</w:t>
            </w:r>
          </w:p>
        </w:tc>
        <w:tc>
          <w:tcPr>
            <w:vAlign w:val="center"/>
          </w:tcPr>
          <w:p>
            <w:pPr>
              <w:rPr>
                <w:b/>
              </w:rPr>
            </w:pPr>
            <w:r>
              <w:t>Din Kültürü ve Ahlak Bilgisi</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2 SAAT</w:t>
            </w:r>
          </w:p>
        </w:tc>
        <w:tc>
          <w:tcPr>
            <w:vAlign w:val="center"/>
          </w:tcPr>
          <w:p>
            <w:r>
              <w:t>KUR’AN-I KERİM’İ TANIYORUM</w:t>
            </w:r>
          </w:p>
        </w:tc>
        <w:tc>
          <w:tcPr>
            <w:vAlign w:val="center"/>
          </w:tcPr>
          <w:p>
            <w:r>
              <w:t>KK.9.1.1. Kur’an-ı Kerim okumanın önemi ile ilgili bilgi toplayabilme c) Kur’an-ı Kerim okumanın önemi ile ilgili bilgileri doğrular. ç) Kur’an-ı Kerim okumanın önemi ile ilgili ulaşılan bilgileri kaydeder</w:t>
            </w:r>
          </w:p>
        </w:tc>
        <w:tc>
          <w:tcPr>
            <w:vAlign w:val="center"/>
          </w:tcPr>
          <w:p>
            <w:r>
              <w:t>Kur’an-ı Kerim Okumanın Önemi</w:t>
            </w:r>
          </w:p>
        </w:tc>
        <w:tc>
          <w:tcPr>
            <w:vAlign w:val="center"/>
          </w:tcPr>
          <w:p>
            <w:r>
              <w:t>bütüncül dereceli puanlama anahtarı, kontrol listesi, öz değerlendirme formu, grup değerlendirme formu, gözlem formu, öğrenme günlüğü, çalışma yaprağı ve performans görevi aracılığıyla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Din Kültürü ve Ahlak Bilgisi</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2 SAAT</w:t>
            </w:r>
          </w:p>
        </w:tc>
        <w:tc>
          <w:tcPr>
            <w:vAlign w:val="center"/>
          </w:tcPr>
          <w:p>
            <w:r>
              <w:t>KUR’AN-I KERİM’İ TANIYORUM</w:t>
            </w:r>
          </w:p>
        </w:tc>
        <w:tc>
          <w:tcPr>
            <w:vAlign w:val="center"/>
          </w:tcPr>
          <w:p>
            <w:r>
              <w:t>KK.9.1.2. Kur’an-ı Kerim okumanın adabını ve kültürümüzdeki yerini özetleyebilme a) Kur’an Kerim okumanın adabını ve kültürümüzdeki yerini çözümler. b) Kur’an Kerim okumanın adabını ve kültürümüzdeki yerini sınıflandırır. c) Kur’an Kerim okumanın adabını ve kültürümüzdeki yerini kendi cümleleri ile ifade eder</w:t>
            </w:r>
          </w:p>
        </w:tc>
        <w:tc>
          <w:tcPr>
            <w:vAlign w:val="center"/>
          </w:tcPr>
          <w:p>
            <w:r>
              <w:t>Kur’an-ı Kerim Okumanın Adabı ve Kültürümüzdeki Yeri</w:t>
            </w:r>
          </w:p>
        </w:tc>
        <w:tc>
          <w:tcPr>
            <w:vAlign w:val="center"/>
          </w:tcPr>
          <w:p>
            <w:r>
              <w:t>bütüncül dereceli puanlama anahtarı, kontrol listesi, öz değerlendirme formu, grup değerlendirme formu, gözlem formu, öğrenme günlüğü, çalışma yaprağı ve performans görevi aracılığıyla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Din Kültürü ve Ahlak Bilgisi</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2 SAAT</w:t>
            </w:r>
          </w:p>
        </w:tc>
        <w:tc>
          <w:tcPr>
            <w:vAlign w:val="center"/>
          </w:tcPr>
          <w:p>
            <w:r>
              <w:t>KUR’AN-I KERİM’İ TANIYORUM</w:t>
            </w:r>
          </w:p>
        </w:tc>
        <w:tc>
          <w:tcPr>
            <w:vAlign w:val="center"/>
          </w:tcPr>
          <w:p>
            <w:r>
              <w:t>KK.9.1.3. Kur’an-ı Kerim’de geçen ilah ve ihlas kavramlarını yorumlayabilme a) Kur’an-ı Kerim’de geçen ilah ve ihlas kavramlarını inceler. b) Kur’an-ı Kerim’de geçen ilah ve ihlas kavramlarını bağlamlarından kopmadan açıklar. c) Kur’an-ı Kerim’de geçen ilah ve ihlas kavramlarını, anlamı değiştirmeyecek şekilde kendi cümleleriyle yeniden ifade eder.</w:t>
            </w:r>
          </w:p>
        </w:tc>
        <w:tc>
          <w:tcPr>
            <w:vAlign w:val="center"/>
          </w:tcPr>
          <w:p>
            <w:r>
              <w:t>Kur’an-ı Kerim’den Kavramlar</w:t>
            </w:r>
          </w:p>
        </w:tc>
        <w:tc>
          <w:tcPr>
            <w:vAlign w:val="center"/>
          </w:tcPr>
          <w:p>
            <w:r>
              <w:t>bütüncül dereceli puanlama anahtarı, kontrol listesi, öz değerlendirme formu, grup değerlendirme formu, gözlem formu, öğrenme günlüğü, çalışma yaprağı ve performans görevi aracılığıyla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Din Kültürü ve Ahlak Bilgisi</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2 SAAT</w:t>
            </w:r>
          </w:p>
        </w:tc>
        <w:tc>
          <w:tcPr>
            <w:vAlign w:val="center"/>
          </w:tcPr>
          <w:p>
            <w:r>
              <w:t>KUR’AN-I KERİM’İ TANIYORUM</w:t>
            </w:r>
          </w:p>
        </w:tc>
        <w:tc>
          <w:tcPr>
            <w:vAlign w:val="center"/>
          </w:tcPr>
          <w:p>
            <w:r>
              <w:t>KK.9.1.4. İbrahim suresinin 40-41. ayetlerinde yer alan duaların içeriğini ve aralarındaki ilişkileri çözümleyebilme a) İbrahim suresinin 40-41. ayetlerindeki dualarda verilen mesajları belirler. b) İbrahim suresinin 40-41. ayetleri arasındaki ilişkiyi belirler.</w:t>
            </w:r>
          </w:p>
        </w:tc>
        <w:tc>
          <w:tcPr>
            <w:vAlign w:val="center"/>
          </w:tcPr>
          <w:p>
            <w:r>
              <w:t>Kur’an-ı Kerim’den Bir Dua: İbrahim Suresinin 40- 41. Ayetleri</w:t>
            </w:r>
          </w:p>
        </w:tc>
        <w:tc>
          <w:tcPr>
            <w:vAlign w:val="center"/>
          </w:tcPr>
          <w:p>
            <w:r>
              <w:t>bütüncül dereceli puanlama anahtarı, kontrol listesi, öz değerlendirme formu, grup değerlendirme formu, gözlem formu, öğrenme günlüğü, çalışma yaprağı ve performans görevi aracılığıyla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Din Kültürü ve Ahlak Bilgisi</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2 SAAT</w:t>
            </w:r>
          </w:p>
        </w:tc>
        <w:tc>
          <w:tcPr>
            <w:vAlign w:val="center"/>
          </w:tcPr>
          <w:p>
            <w:r>
              <w:t>KUR’AN-I KERİM’İ GÜZEL OKUMA KURALLARI: KUR’AN OKUMAYA GİRİŞ</w:t>
            </w:r>
          </w:p>
        </w:tc>
        <w:tc>
          <w:tcPr>
            <w:vAlign w:val="center"/>
          </w:tcPr>
          <w:p>
            <w:r>
              <w:t>KK.9.2.1. Harfleri seslendirebilme</w:t>
            </w:r>
          </w:p>
        </w:tc>
        <w:tc>
          <w:tcPr>
            <w:vAlign w:val="center"/>
          </w:tcPr>
          <w:p>
            <w:r>
              <w:t>Harfler ve Özellikler</w:t>
            </w:r>
          </w:p>
        </w:tc>
        <w:tc>
          <w:tcPr>
            <w:vAlign w:val="center"/>
          </w:tcPr>
          <w:p>
            <w:r>
              <w:t>kontrol listesi, dereceleme ölçekleri, bütüncül dereceli puanlama anahtarı, çalışma yaprağı, öz değerlendirme formu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 Dili ve Edebiyatı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2 SAAT</w:t>
            </w:r>
          </w:p>
        </w:tc>
        <w:tc>
          <w:tcPr>
            <w:vAlign w:val="center"/>
          </w:tcPr>
          <w:p>
            <w:r>
              <w:t>KUR’AN-I KERİM’İ GÜZEL OKUMA KURALLARI: KUR’AN OKUMAYA GİRİŞ</w:t>
            </w:r>
          </w:p>
        </w:tc>
        <w:tc>
          <w:tcPr>
            <w:vAlign w:val="center"/>
          </w:tcPr>
          <w:p>
            <w:r>
              <w:t>KK.9.2.1. Harfleri seslendirebilme</w:t>
            </w:r>
          </w:p>
        </w:tc>
        <w:tc>
          <w:tcPr>
            <w:vAlign w:val="center"/>
          </w:tcPr>
          <w:p>
            <w:r>
              <w:t>Harfler ve Özellikler</w:t>
            </w:r>
          </w:p>
        </w:tc>
        <w:tc>
          <w:tcPr>
            <w:vAlign w:val="center"/>
          </w:tcPr>
          <w:p>
            <w:r>
              <w:t>kontrol listesi, dereceleme ölçekleri, bütüncül dereceli puanlama anahtarı, çalışma yaprağı, öz değerlendirme formu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 Dili ve Edebiyatı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2 SAAT</w:t>
            </w:r>
          </w:p>
        </w:tc>
        <w:tc>
          <w:tcPr>
            <w:vAlign w:val="center"/>
          </w:tcPr>
          <w:p>
            <w:r>
              <w:t>KUR’AN-I KERİM’İ GÜZEL OKUMA KURALLARI: KUR’AN OKUMAYA GİRİŞ</w:t>
            </w:r>
            <w:r>
              <w:t>KUR’AN-I KERİM’İ GÜZEL OKUMA KURALLARI: KUR’AN OKUMAYA GİRİŞ</w:t>
            </w:r>
            <w:r>
              <w:t>KUR’AN-I KERİM’İ GÜZEL OKUMA KURALLARI: KUR’AN OKUMAYA GİRİŞ</w:t>
            </w:r>
          </w:p>
        </w:tc>
        <w:tc>
          <w:tcPr>
            <w:vAlign w:val="center"/>
          </w:tcPr>
          <w:p>
            <w:r>
              <w:t>KK.9.2.1. Harfleri seslendirebilme</w:t>
            </w:r>
            <w:r>
              <w:t>KK.9.2.1. Harfleri seslendirebilme</w:t>
            </w:r>
            <w:r>
              <w:t>KK.9.2.1. Harfleri seslendirebilme</w:t>
            </w:r>
          </w:p>
        </w:tc>
        <w:tc>
          <w:tcPr>
            <w:vAlign w:val="center"/>
          </w:tcPr>
          <w:p>
            <w:r>
              <w:t>Harfler ve Özellikler</w:t>
            </w:r>
            <w:r>
              <w:t>Harfler ve Özellikler</w:t>
            </w:r>
            <w:r>
              <w:t>Harfler ve Özellikler</w:t>
            </w:r>
          </w:p>
        </w:tc>
        <w:tc>
          <w:tcPr>
            <w:vAlign w:val="center"/>
          </w:tcPr>
          <w:p>
            <w:r>
              <w:t>kontrol listesi, dereceleme ölçekleri, bütüncül dereceli puanlama anahtarı, çalışma yaprağı, öz değerlendirme formu ve performans görevi kullanılarak değerlendirilebilir</w:t>
            </w:r>
            <w:r>
              <w:t>kontrol listesi, dereceleme ölçekleri, bütüncül dereceli puanlama anahtarı, çalışma yaprağı, öz değerlendirme formu ve performans görevi kullanılarak değerlendirilebilir</w:t>
            </w:r>
            <w:r>
              <w:t>kontrol listesi, dereceleme ölçekleri, bütüncül dereceli puanlama anahtarı, çalışma yaprağı, öz değerlendirme formu ve performans görevi kullanılarak değerlendirilebilir</w:t>
            </w:r>
          </w:p>
        </w:tc>
        <w:tc>
          <w:tcPr>
            <w:vAlign w:val="center"/>
          </w:tcPr>
          <w:p>
            <w:r>
              <w:t>Anlatım,Soru-cevap,İş birlikli öğretim, Oyunlaştırılarak öğretim, Drama</w:t>
            </w:r>
            <w:r>
              <w:t>Anlatım,Soru-cevap,İş birlikli öğretim, Oyunlaştırılarak öğretim, Drama</w:t>
            </w:r>
            <w:r>
              <w:t>Anlatım,Soru-cevap,İş birlikli öğretim, Oyunlaştırılarak öğretim, Drama</w:t>
            </w:r>
          </w:p>
        </w:tc>
        <w:tc>
          <w:tcPr>
            <w:vAlign w:val="center"/>
          </w:tcPr>
          <w:p>
            <w:r>
              <w:t>Görsel, işitsel, yazılı materyaller (bilgi notu, sunum, etkinlik, çalışma kâğıtları, okuma parçaları vb.)</w:t>
            </w:r>
            <w:r>
              <w:t>Görsel, işitsel, yazılı materyaller (bilgi notu, sunum, etkinlik, çalışma kâğıtları, okuma parçaları vb.)</w:t>
            </w:r>
            <w:r>
              <w:t>Görsel, işitsel, yazılı materyaller (bilgi notu, sunum, etkinlik, çalışma kâğıtları, okuma parçaları vb.)</w:t>
            </w:r>
          </w:p>
        </w:tc>
        <w:tc>
          <w:tcPr>
            <w:vAlign w:val="center"/>
          </w:tcPr>
          <w:p>
            <w:r>
              <w:t>Türk Dili ve Edebiyatı</w:t>
            </w:r>
            <w:r>
              <w:t>Türk Dili ve Edebiyatı</w:t>
            </w:r>
            <w:r>
              <w:t>Türk Dili ve Edebiyatı</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2 SAAT</w:t>
            </w:r>
          </w:p>
        </w:tc>
        <w:tc>
          <w:tcPr>
            <w:vAlign w:val="center"/>
          </w:tcPr>
          <w:p>
            <w:r>
              <w:t>KUR’AN-I KERİM’İ GÜZEL OKUMA KURALLARI: KUR’AN OKUMAYA GİRİŞ</w:t>
            </w:r>
          </w:p>
        </w:tc>
        <w:tc>
          <w:tcPr>
            <w:vAlign w:val="center"/>
          </w:tcPr>
          <w:p>
            <w:r>
              <w:t>KK.9.2.2. Harfleri harekeler ile seslendirebilme</w:t>
            </w:r>
          </w:p>
        </w:tc>
        <w:tc>
          <w:tcPr>
            <w:vAlign w:val="center"/>
          </w:tcPr>
          <w:p>
            <w:r>
              <w:t>Harflerin Okunuşu</w:t>
            </w:r>
          </w:p>
        </w:tc>
        <w:tc>
          <w:tcPr>
            <w:vAlign w:val="center"/>
          </w:tcPr>
          <w:p>
            <w:r>
              <w:t>kontrol listesi, dereceleme ölçekleri, bütüncül dereceli puanlama anahtarı, çalışma yaprağı, öz değerlendirme formu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 Dili ve Edebiyatı</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2 SAAT</w:t>
            </w:r>
          </w:p>
        </w:tc>
        <w:tc>
          <w:tcPr>
            <w:vAlign w:val="center"/>
          </w:tcPr>
          <w:p>
            <w:r>
              <w:t>KUR’AN-I KERİM’İ GÜZEL OKUMA KURALLARI: KUR’AN OKUMAYA GİRİŞ</w:t>
            </w:r>
          </w:p>
        </w:tc>
        <w:tc>
          <w:tcPr>
            <w:vAlign w:val="center"/>
          </w:tcPr>
          <w:p>
            <w:r>
              <w:t>KK.9.2.2. Harfleri harekeler ile seslendirebilme</w:t>
            </w:r>
          </w:p>
        </w:tc>
        <w:tc>
          <w:tcPr>
            <w:vAlign w:val="center"/>
          </w:tcPr>
          <w:p>
            <w:r>
              <w:t>Harflerin Okunuşu</w:t>
            </w:r>
          </w:p>
        </w:tc>
        <w:tc>
          <w:tcPr>
            <w:vAlign w:val="center"/>
          </w:tcPr>
          <w:p>
            <w:r>
              <w:t>kontrol listesi, dereceleme ölçekleri, bütüncül dereceli puanlama anahtarı, çalışma yaprağı, öz değerlendirme formu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 Dili ve Edebiyatı</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2 SAAT</w:t>
            </w:r>
          </w:p>
        </w:tc>
        <w:tc>
          <w:tcPr>
            <w:vAlign w:val="center"/>
          </w:tcPr>
          <w:p>
            <w:r>
              <w:t>KUR’AN-I KERİM’İ GÜZEL OKUMA KURALLARI: KUR’AN OKUMAYA GİRİŞ</w:t>
            </w:r>
          </w:p>
        </w:tc>
        <w:tc>
          <w:tcPr>
            <w:vAlign w:val="center"/>
          </w:tcPr>
          <w:p>
            <w:r>
              <w:t>KK.9.2.2. Harfleri harekeler ile seslendirebilme</w:t>
            </w:r>
          </w:p>
        </w:tc>
        <w:tc>
          <w:tcPr>
            <w:vAlign w:val="center"/>
          </w:tcPr>
          <w:p>
            <w:r>
              <w:t>Harflerin Okunuşu</w:t>
            </w:r>
          </w:p>
        </w:tc>
        <w:tc>
          <w:tcPr>
            <w:vAlign w:val="center"/>
          </w:tcPr>
          <w:p>
            <w:r>
              <w:t>kontrol listesi, dereceleme ölçekleri, bütüncül dereceli puanlama anahtarı, çalışma yaprağı, öz değerlendirme formu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 Dili ve Edebiyatı</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2 SAAT</w:t>
            </w:r>
          </w:p>
        </w:tc>
        <w:tc>
          <w:tcPr>
            <w:vAlign w:val="center"/>
          </w:tcPr>
          <w:p>
            <w:r>
              <w:t>KUR’AN-I KERİM’İ GÜZEL OKUMA KURALLARI: KUR’AN OKUMAYA GİRİŞ</w:t>
            </w:r>
          </w:p>
        </w:tc>
        <w:tc>
          <w:tcPr>
            <w:vAlign w:val="center"/>
          </w:tcPr>
          <w:p>
            <w:r>
              <w:t>KK.9.2.3. Okunuşla ilgili özel durumları seslendirebilme</w:t>
            </w:r>
          </w:p>
        </w:tc>
        <w:tc>
          <w:tcPr>
            <w:vAlign w:val="center"/>
          </w:tcPr>
          <w:p>
            <w:r>
              <w:t>Okunuşla İlgili Özel Durumlar</w:t>
            </w:r>
          </w:p>
        </w:tc>
        <w:tc>
          <w:tcPr>
            <w:vAlign w:val="center"/>
          </w:tcPr>
          <w:p>
            <w:r>
              <w:t>kontrol listesi, dereceleme ölçekleri, bütüncül dereceli puanlama anahtarı, çalışma yaprağı, öz değerlendirme formu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 Dili ve Edebiyatı</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2 SAAT</w:t>
            </w:r>
          </w:p>
        </w:tc>
        <w:tc>
          <w:tcPr>
            <w:vAlign w:val="center"/>
          </w:tcPr>
          <w:p>
            <w:r>
              <w:t>KUR’AN-I KERİM’İ GÜZEL OKUMA KURALLARI: KUR’AN OKUMAYA GİRİŞ</w:t>
            </w:r>
          </w:p>
        </w:tc>
        <w:tc>
          <w:tcPr>
            <w:vAlign w:val="center"/>
          </w:tcPr>
          <w:p>
            <w:r>
              <w:t>KK.9.2.3. Okunuşla ilgili özel durumları seslendirebilme</w:t>
            </w:r>
          </w:p>
        </w:tc>
        <w:tc>
          <w:tcPr>
            <w:vAlign w:val="center"/>
          </w:tcPr>
          <w:p>
            <w:r>
              <w:t>Okunuşla İlgili Özel Durumlar</w:t>
            </w:r>
          </w:p>
        </w:tc>
        <w:tc>
          <w:tcPr>
            <w:vAlign w:val="center"/>
          </w:tcPr>
          <w:p>
            <w:r>
              <w:t>kontrol listesi, dereceleme ölçekleri, bütüncül dereceli puanlama anahtarı, çalışma yaprağı, öz değerlendirme formu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 Dili ve Edebiyatı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2 SAAT</w:t>
            </w:r>
          </w:p>
        </w:tc>
        <w:tc>
          <w:tcPr>
            <w:vAlign w:val="center"/>
          </w:tcPr>
          <w:p>
            <w:r>
              <w:t>KUR’AN-I KERİM’İ GÜZEL OKUMA KURALLARI: KUR’AN OKUMAYA GİRİŞ</w:t>
            </w:r>
          </w:p>
        </w:tc>
        <w:tc>
          <w:tcPr>
            <w:vAlign w:val="center"/>
          </w:tcPr>
          <w:p>
            <w:r>
              <w:t>KK.9.2.3. Okunuşla ilgili özel durumları seslendirebilme</w:t>
            </w:r>
          </w:p>
        </w:tc>
        <w:tc>
          <w:tcPr>
            <w:vAlign w:val="center"/>
          </w:tcPr>
          <w:p>
            <w:r>
              <w:t>Okunuşla İlgili Özel Durumlar</w:t>
            </w:r>
          </w:p>
        </w:tc>
        <w:tc>
          <w:tcPr>
            <w:vAlign w:val="center"/>
          </w:tcPr>
          <w:p>
            <w:r>
              <w:t>kontrol listesi, dereceleme ölçekleri, bütüncül dereceli puanlama anahtarı, çalışma yaprağı, öz değerlendirme formu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 Dili ve Edebiyatı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2 SAAT</w:t>
            </w:r>
          </w:p>
        </w:tc>
        <w:tc>
          <w:tcPr>
            <w:vAlign w:val="center"/>
          </w:tcPr>
          <w:p>
            <w:r>
              <w:t>KUR’AN-I KERİM’İ GÜZEL OKUMA KURALLARI: KUR’AN OKUMAYA GİRİŞ</w:t>
            </w:r>
          </w:p>
        </w:tc>
        <w:tc>
          <w:tcPr>
            <w:vAlign w:val="center"/>
          </w:tcPr>
          <w:p>
            <w:r>
              <w:t>KK.9.2.4. Med (uzatma) ve çeşitlerini seslendirebilme</w:t>
            </w:r>
          </w:p>
        </w:tc>
        <w:tc>
          <w:tcPr>
            <w:vAlign w:val="center"/>
          </w:tcPr>
          <w:p>
            <w:r>
              <w:t>Med (uzatma) ve Çeşitleri</w:t>
            </w:r>
          </w:p>
        </w:tc>
        <w:tc>
          <w:tcPr>
            <w:vAlign w:val="center"/>
          </w:tcPr>
          <w:p>
            <w:r>
              <w:t>kontrol listesi, dereceleme ölçekleri, bütüncül dereceli puanlama anahtarı, çalışma yaprağı, öz değerlendirme formu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 Dili ve Edebiyatı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2 SAAT</w:t>
            </w:r>
          </w:p>
        </w:tc>
        <w:tc>
          <w:tcPr>
            <w:vAlign w:val="center"/>
          </w:tcPr>
          <w:p>
            <w:r>
              <w:t>KUR’AN-I KERİM’İ GÜZEL OKUMA KURALLARI: KUR’AN OKUMAYA GİRİŞ</w:t>
            </w:r>
            <w:r>
              <w:t>KUR’AN-I KERİM’İ GÜZEL OKUMA KURALLARI: KUR’AN OKUMAYA GİRİŞ</w:t>
            </w:r>
          </w:p>
        </w:tc>
        <w:tc>
          <w:tcPr>
            <w:vAlign w:val="center"/>
          </w:tcPr>
          <w:p>
            <w:r>
              <w:t>KK.9.2.4. Med (uzatma) ve çeşitlerini seslendirebilme</w:t>
            </w:r>
            <w:r>
              <w:t>KK.9.2.4. Med (uzatma) ve çeşitlerini seslendirebilme</w:t>
            </w:r>
          </w:p>
        </w:tc>
        <w:tc>
          <w:tcPr>
            <w:vAlign w:val="center"/>
          </w:tcPr>
          <w:p>
            <w:r>
              <w:t>Med (uzatma) ve Çeşitleri</w:t>
            </w:r>
            <w:r>
              <w:t>Med (uzatma) ve Çeşitleri</w:t>
            </w:r>
          </w:p>
        </w:tc>
        <w:tc>
          <w:tcPr>
            <w:vAlign w:val="center"/>
          </w:tcPr>
          <w:p>
            <w:r>
              <w:t>kontrol listesi, dereceleme ölçekleri, bütüncül dereceli puanlama anahtarı, çalışma yaprağı, öz değerlendirme formu ve performans görevi kullanılarak değerlendirilebilir</w:t>
            </w:r>
            <w:r>
              <w:t>kontrol listesi, dereceleme ölçekleri, bütüncül dereceli puanlama anahtarı, çalışma yaprağı, öz değerlendirme formu ve performans görevi kullanılarak değerlendirilebilir</w:t>
            </w:r>
          </w:p>
        </w:tc>
        <w:tc>
          <w:tcPr>
            <w:vAlign w:val="center"/>
          </w:tcPr>
          <w:p>
            <w:r>
              <w:t>Anlatım,Soru-cevap,İş birlikli öğretim, Oyunlaştırılarak öğretim, Drama</w:t>
            </w:r>
            <w:r>
              <w:t>Anlatım,Soru-cevap,İş birlikli öğretim, Oyunlaştırılarak öğretim, Drama</w:t>
            </w:r>
          </w:p>
        </w:tc>
        <w:tc>
          <w:tcPr>
            <w:vAlign w:val="center"/>
          </w:tcPr>
          <w:p>
            <w:r>
              <w:t>Görsel, işitsel, yazılı materyaller (bilgi notu, sunum, etkinlik, çalışma kâğıtları, okuma parçaları vb.)</w:t>
            </w:r>
            <w:r>
              <w:t>Görsel, işitsel, yazılı materyaller (bilgi notu, sunum, etkinlik, çalışma kâğıtları, okuma parçaları vb.)</w:t>
            </w:r>
          </w:p>
        </w:tc>
        <w:tc>
          <w:tcPr>
            <w:vAlign w:val="center"/>
          </w:tcPr>
          <w:p>
            <w:r>
              <w:t>Türk Dili ve Edebiyatı</w:t>
            </w:r>
            <w:r>
              <w:t>Türk Dili ve Edebiyatı</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2 SAAT</w:t>
            </w:r>
          </w:p>
        </w:tc>
        <w:tc>
          <w:tcPr>
            <w:vAlign w:val="center"/>
          </w:tcPr>
          <w:p>
            <w:r>
              <w:t>KUR’AN-I KERİM’İ GÜZEL OKUMA KURALLARI: KUR’AN OKUMAYA GİRİŞ</w:t>
            </w:r>
          </w:p>
        </w:tc>
        <w:tc>
          <w:tcPr>
            <w:vAlign w:val="center"/>
          </w:tcPr>
          <w:p>
            <w:r>
              <w:t>KK.9.2.4. Med (uzatma) ve çeşitlerini seslendirebilme</w:t>
            </w:r>
          </w:p>
        </w:tc>
        <w:tc>
          <w:tcPr>
            <w:vAlign w:val="center"/>
          </w:tcPr>
          <w:p>
            <w:r>
              <w:t>Med (uzatma) ve Çeşitleri</w:t>
            </w:r>
          </w:p>
        </w:tc>
        <w:tc>
          <w:tcPr>
            <w:vAlign w:val="center"/>
          </w:tcPr>
          <w:p>
            <w:r>
              <w:t>kontrol listesi, dereceleme ölçekleri, bütüncül dereceli puanlama anahtarı, çalışma yaprağı, öz değerlendirme formu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 Dili ve Edebiyatı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2 SAAT</w:t>
            </w:r>
          </w:p>
        </w:tc>
        <w:tc>
          <w:tcPr>
            <w:vAlign w:val="center"/>
          </w:tcPr>
          <w:p>
            <w:r>
              <w:t>KUR’AN-I KERİM’İ OKUYORUM</w:t>
            </w:r>
            <w:r>
              <w:t>KUR’AN-I KERİM’İ OKUYORUM</w:t>
            </w:r>
          </w:p>
        </w:tc>
        <w:tc>
          <w:tcPr>
            <w:vAlign w:val="center"/>
          </w:tcPr>
          <w:p>
            <w:r>
              <w:t>KK.9.3.1. Al-i İmran suresinin 1-15. sayfalarını (1-115. ayetler) ve Yasin suresinin 1-6. sayfalarını (1-83. ayetler) usulüne uygun yüzünden okuyabilme</w:t>
            </w:r>
            <w:r>
              <w:t>KK.9.3.1. Al-i İmran suresinin 1-15. sayfalarını (1-115. ayetler) ve Yasin suresinin 1-6. sayfalarını (1-83. ayetler) usulüne uygun yüzünden okuyabilme</w:t>
            </w:r>
          </w:p>
        </w:tc>
        <w:tc>
          <w:tcPr>
            <w:vAlign w:val="center"/>
          </w:tcPr>
          <w:p>
            <w:r>
              <w:t>Al-i İmran Suresi 1-15. Sayfalar (1-115. Ayetler)</w:t>
            </w:r>
            <w:r>
              <w:t>Al-i İmran Suresi 1-15. Sayfalar (1-115. Ayetler)</w:t>
            </w:r>
          </w:p>
        </w:tc>
        <w:tc>
          <w:tcPr>
            <w:vAlign w:val="center"/>
          </w:tcPr>
          <w:p>
            <w:r>
              <w:t>kontrol listesi, bütüncül dereceli puanlama anahtarı, öz değerlendirme formu ve performans görevi kullanılarak değerlendirilebilir.</w:t>
            </w:r>
            <w:r>
              <w:t>kontrol listesi, bütüncül dereceli puanlama anahtarı, öz değerlendirme formu ve performans görevi kullanılarak değerlendirilebilir.</w:t>
            </w:r>
          </w:p>
        </w:tc>
        <w:tc>
          <w:tcPr>
            <w:vAlign w:val="center"/>
          </w:tcPr>
          <w:p>
            <w:r>
              <w:t>Anlatım,Soru-cevap,İş birlikli öğretim, Oyunlaştırılarak öğretim, Drama</w:t>
            </w:r>
            <w:r>
              <w:t>Anlatım,Soru-cevap,İş birlikli öğretim, Oyunlaştırılarak öğretim, Drama</w:t>
            </w:r>
          </w:p>
        </w:tc>
        <w:tc>
          <w:tcPr>
            <w:vAlign w:val="center"/>
          </w:tcPr>
          <w:p>
            <w:r>
              <w:t>Görsel, işitsel, yazılı materyaller (bilgi notu, sunum, etkinlik, çalışma kâğıtları, okuma parçaları vb.)</w:t>
            </w:r>
            <w:r>
              <w:t>Görsel, işitsel, yazılı materyaller (bilgi notu, sunum, etkinlik, çalışma kâğıtları, okuma parçaları vb.)</w:t>
            </w:r>
          </w:p>
        </w:tc>
        <w:tc>
          <w:tcPr>
            <w:vAlign w:val="center"/>
          </w:tcPr>
          <w:p>
            <w:r>
              <w:t>Türk Dili ve Edebiyatı</w:t>
            </w:r>
            <w:r>
              <w:t>Türk Dili ve Edebiyatı</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2 SAAT</w:t>
            </w:r>
          </w:p>
        </w:tc>
        <w:tc>
          <w:tcPr>
            <w:vAlign w:val="center"/>
          </w:tcPr>
          <w:p>
            <w:r>
              <w:t>KUR’AN-I KERİM’İ OKUYORUM</w:t>
            </w:r>
          </w:p>
        </w:tc>
        <w:tc>
          <w:tcPr>
            <w:vAlign w:val="center"/>
          </w:tcPr>
          <w:p>
            <w:r>
              <w:t>KK.9.3.1. Al-i İmran suresinin 1-15. sayfalarını (1-115. ayetler) ve Yasin suresinin 1-6. sayfalarını (1-83. ayetler) usulüne uygun yüzünden okuyabilme</w:t>
            </w:r>
          </w:p>
        </w:tc>
        <w:tc>
          <w:tcPr>
            <w:vAlign w:val="center"/>
          </w:tcPr>
          <w:p>
            <w:r>
              <w:t>Al-i İmran Suresi 1-15. Sayfalar (1-115. Ayetler)</w:t>
            </w:r>
          </w:p>
        </w:tc>
        <w:tc>
          <w:tcPr>
            <w:vAlign w:val="center"/>
          </w:tcPr>
          <w:p>
            <w:r>
              <w:t>kontrol listesi, bütüncül dereceli puanlama anahtarı, öz değerlendirme formu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 Dili ve Edebiyatı</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2 SAAT</w:t>
            </w:r>
          </w:p>
        </w:tc>
        <w:tc>
          <w:tcPr>
            <w:vAlign w:val="center"/>
          </w:tcPr>
          <w:p>
            <w:r>
              <w:t>KUR’AN-I KERİM’İ OKUYORUM</w:t>
            </w:r>
          </w:p>
        </w:tc>
        <w:tc>
          <w:tcPr>
            <w:vAlign w:val="center"/>
          </w:tcPr>
          <w:p>
            <w:r>
              <w:t>KK.9.3.1. Al-i İmran suresinin 1-15. sayfalarını (1-115. ayetler) ve Yasin suresinin 1-6. sayfalarını (1-83. ayetler) usulüne uygun yüzünden okuyabilme</w:t>
            </w:r>
          </w:p>
        </w:tc>
        <w:tc>
          <w:tcPr>
            <w:vAlign w:val="center"/>
          </w:tcPr>
          <w:p>
            <w:r>
              <w:t>Al-i İmran Suresi 1-15. Sayfalar (1-115. Ayetler)</w:t>
            </w:r>
          </w:p>
        </w:tc>
        <w:tc>
          <w:tcPr>
            <w:vAlign w:val="center"/>
          </w:tcPr>
          <w:p>
            <w:r>
              <w:t>kontrol listesi, bütüncül dereceli puanlama anahtarı, öz değerlendirme formu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 Dili ve Edebiyatı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2 SAAT</w:t>
            </w:r>
          </w:p>
        </w:tc>
        <w:tc>
          <w:tcPr>
            <w:vAlign w:val="center"/>
          </w:tcPr>
          <w:p>
            <w:r>
              <w:t>KUR’AN-I KERİM’İ OKUYORUM</w:t>
            </w:r>
          </w:p>
        </w:tc>
        <w:tc>
          <w:tcPr>
            <w:vAlign w:val="center"/>
          </w:tcPr>
          <w:p>
            <w:r>
              <w:t>KK.9.3.1. Al-i İmran suresinin 1-15. sayfalarını (1-115. ayetler) ve Yasin suresinin 1-6. sayfalarını (1-83. ayetler) usulüne uygun yüzünden okuyabilme</w:t>
            </w:r>
          </w:p>
        </w:tc>
        <w:tc>
          <w:tcPr>
            <w:vAlign w:val="center"/>
          </w:tcPr>
          <w:p>
            <w:r>
              <w:t>Al-i İmran Suresi 1-15. Sayfalar (1-115. Ayetler)</w:t>
            </w:r>
          </w:p>
        </w:tc>
        <w:tc>
          <w:tcPr>
            <w:vAlign w:val="center"/>
          </w:tcPr>
          <w:p>
            <w:r>
              <w:t>kontrol listesi, bütüncül dereceli puanlama anahtarı, öz değerlendirme formu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 Dili ve Edebiyatı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2 SAAT</w:t>
            </w:r>
          </w:p>
        </w:tc>
        <w:tc>
          <w:tcPr>
            <w:vAlign w:val="center"/>
          </w:tcPr>
          <w:p>
            <w:r>
              <w:t>KUR’AN-I KERİM’İ OKUYORUM</w:t>
            </w:r>
          </w:p>
        </w:tc>
        <w:tc>
          <w:tcPr>
            <w:vAlign w:val="center"/>
          </w:tcPr>
          <w:p>
            <w:r>
              <w:t>KK.9.3.1. Al-i İmran suresinin 1-15. sayfalarını (1-115. ayetler) ve Yasin suresinin 1-6. sayfalarını (1-83. ayetler) usulüne uygun yüzünden okuyabilme</w:t>
            </w:r>
          </w:p>
        </w:tc>
        <w:tc>
          <w:tcPr>
            <w:vAlign w:val="center"/>
          </w:tcPr>
          <w:p>
            <w:r>
              <w:t>Al-i İmran Suresi 1-15. Sayfalar (1-115. Ayetler)</w:t>
            </w:r>
          </w:p>
        </w:tc>
        <w:tc>
          <w:tcPr>
            <w:vAlign w:val="center"/>
          </w:tcPr>
          <w:p>
            <w:r>
              <w:t>kontrol listesi, bütüncül dereceli puanlama anahtarı, öz değerlendirme formu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 Dili ve Edebiyatı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2 SAAT</w:t>
            </w:r>
          </w:p>
        </w:tc>
        <w:tc>
          <w:tcPr>
            <w:vAlign w:val="center"/>
          </w:tcPr>
          <w:p>
            <w:r>
              <w:t>KUR’AN-I KERİM’İ OKUYORUM</w:t>
            </w:r>
          </w:p>
        </w:tc>
        <w:tc>
          <w:tcPr>
            <w:vAlign w:val="center"/>
          </w:tcPr>
          <w:p>
            <w:r>
              <w:t>KK.9.3.1. Al-i İmran suresinin 1-15. sayfalarını (1-115. ayetler) ve Yasin suresinin 1-6. sayfalarını (1-83. ayetler) usulüne uygun yüzünden okuyabilme</w:t>
            </w:r>
          </w:p>
        </w:tc>
        <w:tc>
          <w:tcPr>
            <w:vAlign w:val="center"/>
          </w:tcPr>
          <w:p>
            <w:r>
              <w:t>Yasin Suresi 1-6. Sayfalar (1-83. Ayetler)</w:t>
            </w:r>
          </w:p>
        </w:tc>
        <w:tc>
          <w:tcPr>
            <w:vAlign w:val="center"/>
          </w:tcPr>
          <w:p>
            <w:r>
              <w:t>kontrol listesi, bütüncül dereceli puanlama anahtarı, öz değerlendirme formu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 Dili ve Edebiyatı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2 SAAT</w:t>
            </w:r>
          </w:p>
        </w:tc>
        <w:tc>
          <w:tcPr>
            <w:vAlign w:val="center"/>
          </w:tcPr>
          <w:p>
            <w:r>
              <w:t>KUR’AN-I KERİM’İ OKUYORUM</w:t>
            </w:r>
          </w:p>
        </w:tc>
        <w:tc>
          <w:tcPr>
            <w:vAlign w:val="center"/>
          </w:tcPr>
          <w:p>
            <w:r>
              <w:t>KK.9.3.1. Al-i İmran suresinin 1-15. sayfalarını (1-115. ayetler) ve Yasin suresinin 1-6. sayfalarını (1-83. ayetler) usulüne uygun yüzünden okuyabilme</w:t>
            </w:r>
          </w:p>
        </w:tc>
        <w:tc>
          <w:tcPr>
            <w:vAlign w:val="center"/>
          </w:tcPr>
          <w:p>
            <w:r>
              <w:t>Yasin Suresi 1-6. Sayfalar (1-83. Ayetler)</w:t>
            </w:r>
          </w:p>
        </w:tc>
        <w:tc>
          <w:tcPr>
            <w:vAlign w:val="center"/>
          </w:tcPr>
          <w:p>
            <w:r>
              <w:t>kontrol listesi, bütüncül dereceli puanlama anahtarı, öz değerlendirme formu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 Dili ve Edebiyatı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2 SAAT</w:t>
            </w:r>
          </w:p>
        </w:tc>
        <w:tc>
          <w:tcPr>
            <w:vAlign w:val="center"/>
          </w:tcPr>
          <w:p>
            <w:r>
              <w:t>KUR’AN-I KERİM’İ OKUYORUM</w:t>
            </w:r>
          </w:p>
        </w:tc>
        <w:tc>
          <w:tcPr>
            <w:vAlign w:val="center"/>
          </w:tcPr>
          <w:p>
            <w:r>
              <w:t>KK.9.3.1. Al-i İmran suresinin 1-15. sayfalarını (1-115. ayetler) ve Yasin suresinin 1-6. sayfalarını (1-83. ayetler) usulüne uygun yüzünden okuyabilme</w:t>
            </w:r>
          </w:p>
        </w:tc>
        <w:tc>
          <w:tcPr>
            <w:vAlign w:val="center"/>
          </w:tcPr>
          <w:p>
            <w:r>
              <w:t>Yasin Suresi 1-6. Sayfalar (1-83. Ayetler)</w:t>
            </w:r>
          </w:p>
        </w:tc>
        <w:tc>
          <w:tcPr>
            <w:vAlign w:val="center"/>
          </w:tcPr>
          <w:p>
            <w:r>
              <w:t>kontrol listesi, bütüncül dereceli puanlama anahtarı, öz değerlendirme formu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 Dili ve Edebiyatı</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2 SAAT</w:t>
            </w:r>
          </w:p>
        </w:tc>
        <w:tc>
          <w:tcPr>
            <w:vAlign w:val="center"/>
          </w:tcPr>
          <w:p>
            <w:r>
              <w:t>KUR’AN-I KERİM’İ OKUYORUM</w:t>
            </w:r>
          </w:p>
        </w:tc>
        <w:tc>
          <w:tcPr>
            <w:vAlign w:val="center"/>
          </w:tcPr>
          <w:p>
            <w:r>
              <w:t>KK.9.3.1. Al-i İmran suresinin 1-15. sayfalarını (1-115. ayetler) ve Yasin suresinin 1-6. sayfalarını (1-83. ayetler) usulüne uygun yüzünden okuyabilme</w:t>
            </w:r>
          </w:p>
        </w:tc>
        <w:tc>
          <w:tcPr>
            <w:vAlign w:val="center"/>
          </w:tcPr>
          <w:p>
            <w:r>
              <w:t>Yasin Suresi 1-6. Sayfalar (1-83. Ayetler)</w:t>
            </w:r>
          </w:p>
        </w:tc>
        <w:tc>
          <w:tcPr>
            <w:vAlign w:val="center"/>
          </w:tcPr>
          <w:p>
            <w:r>
              <w:t>kontrol listesi, bütüncül dereceli puanlama anahtarı, öz değerlendirme formu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 Dili ve Edebiyatı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2 SAAT</w:t>
            </w:r>
          </w:p>
        </w:tc>
        <w:tc>
          <w:tcPr>
            <w:vAlign w:val="center"/>
          </w:tcPr>
          <w:p>
            <w:r>
              <w:t>KUR’AN-I KERİM’İ OKUYORUM</w:t>
            </w:r>
          </w:p>
        </w:tc>
        <w:tc>
          <w:tcPr>
            <w:vAlign w:val="center"/>
          </w:tcPr>
          <w:p>
            <w:r>
              <w:t>KK.9.3.1. Al-i İmran suresinin 1-15. sayfalarını (1-115. ayetler) ve Yasin suresinin 1-6. sayfalarını (1-83. ayetler) usulüne uygun yüzünden okuyabilme</w:t>
            </w:r>
          </w:p>
        </w:tc>
        <w:tc>
          <w:tcPr>
            <w:vAlign w:val="center"/>
          </w:tcPr>
          <w:p>
            <w:r>
              <w:t>Yasin Suresi 1-6. Sayfalar (1-83. Ayetler)</w:t>
            </w:r>
          </w:p>
        </w:tc>
        <w:tc>
          <w:tcPr>
            <w:vAlign w:val="center"/>
          </w:tcPr>
          <w:p>
            <w:r>
              <w:t>kontrol listesi, bütüncül dereceli puanlama anahtarı, öz değerlendirme formu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 Dili ve Edebiyatı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2 SAAT</w:t>
            </w:r>
          </w:p>
        </w:tc>
        <w:tc>
          <w:tcPr>
            <w:vAlign w:val="center"/>
          </w:tcPr>
          <w:p>
            <w:r>
              <w:t>KUR’AN-I KERİM’DEN SURELER VE AYETLER EZBERLİYORUM</w:t>
            </w:r>
          </w:p>
        </w:tc>
        <w:tc>
          <w:tcPr>
            <w:vAlign w:val="center"/>
          </w:tcPr>
          <w:p>
            <w:r>
              <w:t>KK.9.4.1. Fatiha, Kevser, İhlas, Fil ve Kureyş surelerinin anlamlarını özetleyebilme a) Fatiha, Kevser, İhlas, Fil ve Kureyş surelerinin anlamlarını çözümler.</w:t>
            </w:r>
          </w:p>
        </w:tc>
        <w:tc>
          <w:tcPr>
            <w:vAlign w:val="center"/>
          </w:tcPr>
          <w:p>
            <w:r>
              <w:t>Fatiha Suresi ve Anlamı</w:t>
            </w:r>
          </w:p>
        </w:tc>
        <w:tc>
          <w:tcPr>
            <w:vAlign w:val="center"/>
          </w:tcPr>
          <w:p>
            <w:r>
              <w:t>kontrol listesi, öz değerlendirme formu, eşleştirme, boşluk doldurma, yapılandırılmış grid, kısa cevaplı ve açık uçlu sorular, gözlem formu, grup değerlendirme formu, analitik dereceli puanlama anahtarı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 Dili ve Edebiyatı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2 SAAT</w:t>
            </w:r>
          </w:p>
        </w:tc>
        <w:tc>
          <w:tcPr>
            <w:vAlign w:val="center"/>
          </w:tcPr>
          <w:p>
            <w:r>
              <w:t>KUR’AN-I KERİM’DEN SURELER VE AYETLER EZBERLİYORUM</w:t>
            </w:r>
          </w:p>
        </w:tc>
        <w:tc>
          <w:tcPr>
            <w:vAlign w:val="center"/>
          </w:tcPr>
          <w:p>
            <w:r>
              <w:t>KK.9.4.1. Fatiha, Kevser, İhlas, Fil ve Kureyş surelerinin anlamlarını özetleyebilme b) Fatiha, Kevser, İhlas, Fil ve Kureyş surelerinde yer alan konuları sınıflandırır.</w:t>
            </w:r>
          </w:p>
        </w:tc>
        <w:tc>
          <w:tcPr>
            <w:vAlign w:val="center"/>
          </w:tcPr>
          <w:p>
            <w:r>
              <w:t>Fatiha Suresi ve Anlamı</w:t>
            </w:r>
          </w:p>
        </w:tc>
        <w:tc>
          <w:tcPr>
            <w:vAlign w:val="center"/>
          </w:tcPr>
          <w:p>
            <w:r>
              <w:t>kontrol listesi, öz değerlendirme formu, eşleştirme, boşluk doldurma, yapılandırılmış grid, kısa cevaplı ve açık uçlu sorular, gözlem formu, grup değerlendirme formu, analitik dereceli puanlama anahtarı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 Dili ve Edebiyatı</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2 SAAT</w:t>
            </w:r>
          </w:p>
        </w:tc>
        <w:tc>
          <w:tcPr>
            <w:vAlign w:val="center"/>
          </w:tcPr>
          <w:p>
            <w:r>
              <w:t>KUR’AN-I KERİM’DEN SURELER VE AYETLER EZBERLİYORUM</w:t>
            </w:r>
          </w:p>
        </w:tc>
        <w:tc>
          <w:tcPr>
            <w:vAlign w:val="center"/>
          </w:tcPr>
          <w:p>
            <w:r>
              <w:t>KK.9.4.1. Fatiha, Kevser, İhlas, Fil ve Kureyş surelerinin anlamlarını özetleyebilme c) Fatiha, Kevser, İhlas, Fil ve Kureyş surelerinin anlamlarını yorumlar.</w:t>
            </w:r>
          </w:p>
        </w:tc>
        <w:tc>
          <w:tcPr>
            <w:vAlign w:val="center"/>
          </w:tcPr>
          <w:p>
            <w:r>
              <w:t>Kevser Suresi ve Anlamı</w:t>
            </w:r>
          </w:p>
        </w:tc>
        <w:tc>
          <w:tcPr>
            <w:vAlign w:val="center"/>
          </w:tcPr>
          <w:p>
            <w:r>
              <w:t>kontrol listesi, öz değerlendirme formu, eşleştirme, boşluk doldurma, yapılandırılmış grid, kısa cevaplı ve açık uçlu sorular, gözlem formu, grup değerlendirme formu, analitik dereceli puanlama anahtarı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 Dili ve Edebiyatı</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2 SAAT</w:t>
            </w:r>
          </w:p>
        </w:tc>
        <w:tc>
          <w:tcPr>
            <w:vAlign w:val="center"/>
          </w:tcPr>
          <w:p>
            <w:r>
              <w:t>KUR’AN-I KERİM’DEN SURELER VE AYETLER EZBERLİYORUM</w:t>
            </w:r>
          </w:p>
        </w:tc>
        <w:tc>
          <w:tcPr>
            <w:vAlign w:val="center"/>
          </w:tcPr>
          <w:p>
            <w:r>
              <w:t>KK.9.4.2. Fatiha, Kevser, İhlas, Fil ve Kureyş surelerini ezberleyebilme</w:t>
            </w:r>
          </w:p>
        </w:tc>
        <w:tc>
          <w:tcPr>
            <w:vAlign w:val="center"/>
          </w:tcPr>
          <w:p>
            <w:r>
              <w:t>Kevser Suresi ve Anlamı</w:t>
            </w:r>
          </w:p>
        </w:tc>
        <w:tc>
          <w:tcPr>
            <w:vAlign w:val="center"/>
          </w:tcPr>
          <w:p>
            <w:r>
              <w:t>kontrol listesi, öz değerlendirme formu, eşleştirme, boşluk doldurma, yapılandırılmış grid, kısa cevaplı ve açık uçlu sorular, gözlem formu, grup değerlendirme formu, analitik dereceli puanlama anahtarı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 Dili ve Edebiyatı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2 SAAT</w:t>
            </w:r>
          </w:p>
        </w:tc>
        <w:tc>
          <w:tcPr>
            <w:vAlign w:val="center"/>
          </w:tcPr>
          <w:p>
            <w:r>
              <w:t>KUR’AN-I KERİM’DEN SURELER VE AYETLER EZBERLİYORUM</w:t>
            </w:r>
          </w:p>
        </w:tc>
        <w:tc>
          <w:tcPr>
            <w:vAlign w:val="center"/>
          </w:tcPr>
          <w:p>
            <w:r>
              <w:t>KK.9.4.2. Fatiha, Kevser, İhlas, Fil ve Kureyş surelerini ezberleyebilme</w:t>
            </w:r>
          </w:p>
        </w:tc>
        <w:tc>
          <w:tcPr>
            <w:vAlign w:val="center"/>
          </w:tcPr>
          <w:p>
            <w:r>
              <w:t>İhlas Suresi ve Anlamı</w:t>
            </w:r>
          </w:p>
        </w:tc>
        <w:tc>
          <w:tcPr>
            <w:vAlign w:val="center"/>
          </w:tcPr>
          <w:p>
            <w:r>
              <w:t>kontrol listesi, öz değerlendirme formu, eşleştirme, boşluk doldurma, yapılandırılmış grid, kısa cevaplı ve açık uçlu sorular, gözlem formu, grup değerlendirme formu, analitik dereceli puanlama anahtarı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 Dili ve Edebiyatı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2 SAAT</w:t>
            </w:r>
          </w:p>
        </w:tc>
        <w:tc>
          <w:tcPr>
            <w:vAlign w:val="center"/>
          </w:tcPr>
          <w:p>
            <w:r>
              <w:t>KUR’AN-I KERİM’DEN SURELER VE AYETLER EZBERLİYORUM</w:t>
            </w:r>
          </w:p>
        </w:tc>
        <w:tc>
          <w:tcPr>
            <w:vAlign w:val="center"/>
          </w:tcPr>
          <w:p>
            <w:r>
              <w:t>KK.9.4.2. Fatiha, Kevser, İhlas, Fil ve Kureyş surelerini ezberleyebilme</w:t>
            </w:r>
          </w:p>
        </w:tc>
        <w:tc>
          <w:tcPr>
            <w:vAlign w:val="center"/>
          </w:tcPr>
          <w:p>
            <w:r>
              <w:t>Fil Suresi ve Anlamı</w:t>
            </w:r>
          </w:p>
        </w:tc>
        <w:tc>
          <w:tcPr>
            <w:vAlign w:val="center"/>
          </w:tcPr>
          <w:p>
            <w:r>
              <w:t>kontrol listesi, öz değerlendirme formu, eşleştirme, boşluk doldurma, yapılandırılmış grid, kısa cevaplı ve açık uçlu sorular, gözlem formu, grup değerlendirme formu, analitik dereceli puanlama anahtarı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 Dili ve Edebiyatı</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2 SAAT</w:t>
            </w:r>
          </w:p>
        </w:tc>
        <w:tc>
          <w:tcPr>
            <w:vAlign w:val="center"/>
          </w:tcPr>
          <w:p>
            <w:r>
              <w:t>KUR’AN-I KERİM’DEN SURELER VE AYETLER EZBERLİYORUM</w:t>
            </w:r>
          </w:p>
        </w:tc>
        <w:tc>
          <w:tcPr>
            <w:vAlign w:val="center"/>
          </w:tcPr>
          <w:p>
            <w:r>
              <w:t>KK.9.4.2. Fatiha, Kevser, İhlas, Fil ve Kureyş surelerini ezberleyebilme</w:t>
            </w:r>
          </w:p>
        </w:tc>
        <w:tc>
          <w:tcPr>
            <w:vAlign w:val="center"/>
          </w:tcPr>
          <w:p>
            <w:r>
              <w:t>Fil Suresi ve Anlamı</w:t>
            </w:r>
          </w:p>
        </w:tc>
        <w:tc>
          <w:tcPr>
            <w:vAlign w:val="center"/>
          </w:tcPr>
          <w:p>
            <w:r>
              <w:t>kontrol listesi, öz değerlendirme formu, eşleştirme, boşluk doldurma, yapılandırılmış grid, kısa cevaplı ve açık uçlu sorular, gözlem formu, grup değerlendirme formu, analitik dereceli puanlama anahtarı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 Dili ve Edebiyatı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2 SAAT</w:t>
            </w:r>
          </w:p>
        </w:tc>
        <w:tc>
          <w:tcPr>
            <w:vAlign w:val="center"/>
          </w:tcPr>
          <w:p>
            <w:r>
              <w:t>KUR’AN-I KERİM’DEN SURELER VE AYETLER EZBERLİYORUM</w:t>
            </w:r>
          </w:p>
        </w:tc>
        <w:tc>
          <w:tcPr>
            <w:vAlign w:val="center"/>
          </w:tcPr>
          <w:p>
            <w:r>
              <w:t>KK.9.4.2. Fatiha, Kevser, İhlas, Fil ve Kureyş surelerini ezberleyebilme</w:t>
            </w:r>
          </w:p>
        </w:tc>
        <w:tc>
          <w:tcPr>
            <w:vAlign w:val="center"/>
          </w:tcPr>
          <w:p>
            <w:r>
              <w:t>Kureyş Suresi ve Anlamı</w:t>
            </w:r>
          </w:p>
        </w:tc>
        <w:tc>
          <w:tcPr>
            <w:vAlign w:val="center"/>
          </w:tcPr>
          <w:p>
            <w:r>
              <w:t>kontrol listesi, öz değerlendirme formu, eşleştirme, boşluk doldurma, yapılandırılmış grid, kısa cevaplı ve açık uçlu sorular, gözlem formu, grup değerlendirme formu, analitik dereceli puanlama anahtarı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 Dili ve Edebiyatı</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2 SAAT</w:t>
            </w:r>
          </w:p>
        </w:tc>
        <w:tc>
          <w:tcPr>
            <w:vAlign w:val="center"/>
          </w:tcPr>
          <w:p>
            <w:r>
              <w:t>KUR’AN-I KERİM’DEN SURELER VE AYETLER EZBERLİYORUM</w:t>
            </w:r>
          </w:p>
        </w:tc>
        <w:tc>
          <w:tcPr>
            <w:vAlign w:val="center"/>
          </w:tcPr>
          <w:p>
            <w:r>
              <w:t>KK.9.4.2. Fatiha, Kevser, İhlas, Fil ve Kureyş surelerini ezberleyebilme</w:t>
            </w:r>
          </w:p>
        </w:tc>
        <w:tc>
          <w:tcPr>
            <w:vAlign w:val="center"/>
          </w:tcPr>
          <w:p>
            <w:r>
              <w:t>Kureyş Suresi ve Anlamı</w:t>
            </w:r>
          </w:p>
        </w:tc>
        <w:tc>
          <w:tcPr>
            <w:vAlign w:val="center"/>
          </w:tcPr>
          <w:p>
            <w:r>
              <w:t>kontrol listesi, öz değerlendirme formu, eşleştirme, boşluk doldurma, yapılandırılmış grid, kısa cevaplı ve açık uçlu sorular, gözlem formu, grup değerlendirme formu, analitik dereceli puanlama anahtarı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 Dili ve Edebiyatı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2 SAAT</w:t>
            </w:r>
          </w:p>
        </w:tc>
        <w:tc>
          <w:tcPr>
            <w:vAlign w:val="center"/>
          </w:tcPr>
          <w:p>
            <w:r>
              <w:t>Yıl Sonu Faaliyet</w:t>
            </w:r>
          </w:p>
        </w:tc>
        <w:tc>
          <w:tcPr>
            <w:vAlign w:val="center"/>
          </w:tcPr>
          <w:p>
            <w:r>
              <w:t>Yıl Sonu Faaliyet</w:t>
            </w:r>
          </w:p>
        </w:tc>
        <w:tc>
          <w:tcPr>
            <w:vAlign w:val="center"/>
          </w:tcPr>
          <w:p>
            <w:r>
              <w:t>Yıl Sonu Faaliyet</w:t>
            </w:r>
          </w:p>
        </w:tc>
        <w:tc>
          <w:tcPr>
            <w:vAlign w:val="center"/>
          </w:tcPr>
          <w:p>
            <w:r>
              <w:t>Yıl Sonu Faaliyet</w:t>
            </w:r>
          </w:p>
        </w:tc>
        <w:tc>
          <w:tcPr>
            <w:vAlign w:val="center"/>
          </w:tcPr>
          <w:p>
            <w:r>
              <w:t>Yıl Sonu Faaliyet</w:t>
            </w:r>
          </w:p>
        </w:tc>
        <w:tc>
          <w:tcPr>
            <w:vAlign w:val="center"/>
          </w:tcPr>
          <w:p>
            <w:r>
              <w:t>Yıl Sonu Faaliyet</w:t>
            </w:r>
          </w:p>
        </w:tc>
        <w:tc>
          <w:tcPr>
            <w:vAlign w:val="center"/>
          </w:tcPr>
          <w:p>
            <w:r>
              <w:t>Yıl Sonu Faaliyet</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