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FELSEFE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437"/>
        <w:gridCol w:w="2348"/>
        <w:gridCol w:w="1585"/>
        <w:gridCol w:w="1570"/>
        <w:gridCol w:w="4623"/>
        <w:gridCol w:w="69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FEL.10.1.1. Felsefenin anlamını ve gelişim sürecini sorgulayabilme</w:t>
            </w:r>
          </w:p>
        </w:tc>
        <w:tc>
          <w:tcPr>
            <w:vAlign w:val="center"/>
          </w:tcPr>
          <w:p>
            <w:r>
              <w:t>a) Felsefenin anlamını merak eder. b) Felsefenin ortak bir tanımının olup olmamasına şüphe ile yaklaşır</w:t>
            </w:r>
          </w:p>
        </w:tc>
        <w:tc>
          <w:tcPr>
            <w:vAlign w:val="center"/>
          </w:tcPr>
          <w:p>
            <w:r>
              <w:t>Felsefenin Anlamı Felsefi Düşüncenin Gelişimi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FEL.10.1.1. Felsefenin anlamını ve gelişim sürecini sorgulayabilme</w:t>
            </w:r>
          </w:p>
        </w:tc>
        <w:tc>
          <w:tcPr>
            <w:vAlign w:val="center"/>
          </w:tcPr>
          <w:p>
            <w:r>
              <w:t>c) Felsefenin anlamına yönelik farklı görüşler üzerine derinlemesine düşünür</w:t>
            </w:r>
          </w:p>
        </w:tc>
        <w:tc>
          <w:tcPr>
            <w:vAlign w:val="center"/>
          </w:tcPr>
          <w:p>
            <w:r>
              <w:t>Felsefi Düşüncenin Özellikleri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FEL.10.1.1. Felsefenin anlamını ve gelişim sürecini sorgulayabilme</w:t>
            </w:r>
          </w:p>
        </w:tc>
        <w:tc>
          <w:tcPr>
            <w:vAlign w:val="center"/>
          </w:tcPr>
          <w:p>
            <w:r>
              <w:t>ç) Felsefi düşüncenin ortaya çıkışı, tarihsel dönemlerinin genel özellikleri ve dünyadaki felsefe gelenekleri üzerine derinlemesine düşünür.</w:t>
            </w:r>
          </w:p>
        </w:tc>
        <w:tc>
          <w:tcPr>
            <w:vAlign w:val="center"/>
          </w:tcPr>
          <w:p>
            <w:r>
              <w:t>Felsefi Sorunun Temel Özellikleri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FEL.10.1.2. Felsefenin özelliklerini, farklı alanlarla ilişkisini ve işlevini sorgulayabilme</w:t>
            </w:r>
          </w:p>
        </w:tc>
        <w:tc>
          <w:tcPr>
            <w:vAlign w:val="center"/>
          </w:tcPr>
          <w:p>
            <w:r>
              <w:t>a) Felsefi düşüncenin özellikleri üzerine derinlemesine düşünür. b) Felsefi soruların temel özelliklerini ifade ederek felsefi soru sorar.</w:t>
            </w:r>
          </w:p>
        </w:tc>
        <w:tc>
          <w:tcPr>
            <w:vAlign w:val="center"/>
          </w:tcPr>
          <w:p>
            <w:r>
              <w:t>Felsefenin Diğer Alanlarla İlişkisi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FELSEFENİN DOĞASI</w:t>
            </w:r>
          </w:p>
        </w:tc>
        <w:tc>
          <w:tcPr>
            <w:vAlign w:val="center"/>
          </w:tcPr>
          <w:p>
            <w:r>
              <w:t>FEL.10.1.2. Felsefenin özelliklerini, farklı alanlarla ilişkisini ve işlevini sorgulayabilme</w:t>
            </w:r>
          </w:p>
        </w:tc>
        <w:tc>
          <w:tcPr>
            <w:vAlign w:val="center"/>
          </w:tcPr>
          <w:p>
            <w:r>
              <w:t>c) Felsefenin bilim, din ve sanat alanlarıyla ilişkisine eleştirel yaklaşır. ç) Felsefenin bireysel ve toplumsal işlevlerini tartışır.</w:t>
            </w:r>
          </w:p>
        </w:tc>
        <w:tc>
          <w:tcPr>
            <w:vAlign w:val="center"/>
          </w:tcPr>
          <w:p>
            <w:r>
              <w:t>Felsefenin Bireysel ve Toplumsal İşlevi</w:t>
            </w:r>
          </w:p>
        </w:tc>
        <w:tc>
          <w:tcPr>
            <w:vAlign w:val="center"/>
          </w:tcPr>
          <w:p>
            <w:r>
              <w:t>açık uçlu sorular, kelime ilişkilendirme testi, çalışma kâğıdı, kavram haritası, öz değerlendirme formu, akran değerlendirme formu, dereceleme ölçeği, kontrol listesi, grup değerlendirme formu, dereceli puanlama anahtarı ve performans görevi kullanılabilir.</w:t>
            </w:r>
          </w:p>
        </w:tc>
        <w:tc>
          <w:tcPr>
            <w:vAlign w:val="center"/>
          </w:tcPr>
          <w:p>
            <w:r>
              <w:t>Tarih, Matematik, Fizik, Kimya, 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a) Düşünme ve dil ilişkisini mantık açısından inceler.</w:t>
            </w:r>
          </w:p>
        </w:tc>
        <w:tc>
          <w:tcPr>
            <w:vAlign w:val="center"/>
          </w:tcPr>
          <w:p>
            <w:r>
              <w:t>Düşünme ve Dil İlişkisi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  <w:r>
              <w:t>2. ÜNİTE: FELSEFE, MANTIK VE ARGÜMANTASYON</w:t>
            </w:r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  <w:r>
              <w:t>FEL.10.2.1. Mantık ve argümantasyonda kullanılan temel kavramları yorumlayabilme</w:t>
            </w:r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a) Düşünme ve dil ilişkisini mantık açısından inceler.</w:t>
            </w:r>
            <w:r>
              <w:t>a) Düşünme ve dil ilişkisini mantık açısından inceler.</w:t>
            </w:r>
            <w:r>
              <w:t>a) Düşünme ve dil ilişkisini mantık açısından inceler.</w:t>
            </w:r>
          </w:p>
        </w:tc>
        <w:tc>
          <w:tcPr>
            <w:vAlign w:val="center"/>
          </w:tcPr>
          <w:p>
            <w:r>
              <w:t>Düşünme ve Dil İlişkisi</w:t>
            </w:r>
            <w:r>
              <w:t>Düşünme ve Dil İlişkisi</w:t>
            </w:r>
            <w:r>
              <w:t>Düşünme ve Dil İlişkisi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  <w:r>
              <w:t>açık uçlu sorular, bulmaca, doğru/yanlış testi, eşleştirme testi, öz değerlendirme formu, akran değerlendirme formu, dereceleme ölçeği ve performans görevi kullanılabilir.</w:t>
            </w:r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  <w:r>
              <w:t>Mantık, Matematik</w:t>
            </w:r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b) Mantık ve argümantasyonla ilgili kavramları örneklendirerek inceler.</w:t>
            </w:r>
          </w:p>
        </w:tc>
        <w:tc>
          <w:tcPr>
            <w:vAlign w:val="center"/>
          </w:tcPr>
          <w:p>
            <w:r>
              <w:t>Mantık ve Argümantasyonun Temel Kavramları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FELSEFE, MANTIK VE ARGÜMANTASYON</w:t>
            </w:r>
          </w:p>
        </w:tc>
        <w:tc>
          <w:tcPr>
            <w:vAlign w:val="center"/>
          </w:tcPr>
          <w:p>
            <w:r>
              <w:t>FEL.10.2.1. Mantık ve argümantasyonda kullanılan temel kavramları yorumlayabilme</w:t>
            </w:r>
          </w:p>
        </w:tc>
        <w:tc>
          <w:tcPr>
            <w:vAlign w:val="center"/>
          </w:tcPr>
          <w:p>
            <w:r>
              <w:t>c) Günlük dilde verilen argümanları mantığın biçimsel diline dönüştürerek yeniden ifade eder.</w:t>
            </w:r>
          </w:p>
        </w:tc>
        <w:tc>
          <w:tcPr>
            <w:vAlign w:val="center"/>
          </w:tcPr>
          <w:p>
            <w:r>
              <w:t>Argümantasyonun Yapısı</w:t>
            </w:r>
          </w:p>
        </w:tc>
        <w:tc>
          <w:tcPr>
            <w:vAlign w:val="center"/>
          </w:tcPr>
          <w:p>
            <w:r>
              <w:t>açık uçlu sorular, bulmaca, doğru/yanlış testi, eşleştirme testi, öz değerlendirme formu, akran değerlendirme formu, dereceleme ölçeği ve performans görevi kullanılabilir.</w:t>
            </w:r>
          </w:p>
        </w:tc>
        <w:tc>
          <w:tcPr>
            <w:vAlign w:val="center"/>
          </w:tcPr>
          <w:p>
            <w:r>
              <w:t>Mantık, 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Varlık felsefesinin konusunu ve temel kavramlarını açıklar.</w:t>
            </w:r>
          </w:p>
        </w:tc>
        <w:tc>
          <w:tcPr>
            <w:vAlign w:val="center"/>
          </w:tcPr>
          <w:p>
            <w:r>
              <w:t>Varlık Felsefesinin Konusu ve Temel Kavramları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Varlık felsefesinin temel problemlerini açıklar.</w:t>
            </w:r>
          </w:p>
        </w:tc>
        <w:tc>
          <w:tcPr>
            <w:vAlign w:val="center"/>
          </w:tcPr>
          <w:p>
            <w:r>
              <w:t>Varlık Felsefesinin Konusu ve Temel Kavramları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Varlık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Varlık Felsefesinin Temel Problemleri (Varlığın Var Olup Olmadığı, Varlığın Ne Olduğu)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VARLIK FELSEFESİ</w:t>
            </w:r>
          </w:p>
        </w:tc>
        <w:tc>
          <w:tcPr>
            <w:vAlign w:val="center"/>
          </w:tcPr>
          <w:p>
            <w:r>
              <w:t>FEL.10.3.1. Varlık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Varlık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Varlık Felsefesinin Temel Problemleri (Varlığın Var Olup Olmadığı, Varlığın Ne Olduğu)</w:t>
            </w:r>
          </w:p>
        </w:tc>
        <w:tc>
          <w:tcPr>
            <w:vAlign w:val="center"/>
          </w:tcPr>
          <w:p>
            <w:r>
              <w:t>anlam çözümleme tablosu, akran değerlendirme formu, dereceleme ölçeği, dereceli puanlama anahtarı ve performans görevi kullanılabilir.</w:t>
            </w:r>
          </w:p>
        </w:tc>
        <w:tc>
          <w:tcPr>
            <w:vAlign w:val="center"/>
          </w:tcPr>
          <w:p>
            <w:r>
              <w:t>Fizik, Kimya, Biyoloji, Din Kültürü ve Ahlak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Bilgi felsefesinin konusunu ve temel kavramlarını açıklar.</w:t>
            </w:r>
          </w:p>
        </w:tc>
        <w:tc>
          <w:tcPr>
            <w:vAlign w:val="center"/>
          </w:tcPr>
          <w:p>
            <w:r>
              <w:t>Bilgi Felsefesinin Konusu ve Temel Kavramları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Bilgi felsefesinin temel problemlerini açıklar.</w:t>
            </w:r>
            <w:r>
              <w:t>b) Bilgi felsefesinin temel problemlerini açıklar.</w:t>
            </w:r>
          </w:p>
        </w:tc>
        <w:tc>
          <w:tcPr>
            <w:vAlign w:val="center"/>
          </w:tcPr>
          <w:p>
            <w:r>
              <w:t>Bilgi Felsefesinin Konusu ve Temel Kavramları</w:t>
            </w:r>
            <w:r>
              <w:t>Bilgi Felsefesinin Konusu ve Temel Kavramları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  <w:r>
              <w:t>Matematik, Mantık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Bilgi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Bilgi Felsefesinin Temel Problemleri (Bilginin İmkânı, Kaynağı ve Doğruluk Ölçütleri)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BİLGİ FELSEFESİ</w:t>
            </w:r>
            <w:r>
              <w:t>4. ÜNİTE: BİLGİ FELSEFESİ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Bilgi felsefesiyle ilgili metinlerde yer alan kavram, problem ve argümanları inceler.</w:t>
            </w:r>
            <w:r>
              <w:t>ç) Bilgi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Bilgi Felsefesinin Temel Problemleri (Bilginin İmkânı, Kaynağı ve Doğruluk Ölçütleri)</w:t>
            </w:r>
            <w:r>
              <w:t>Bilgi Felsefesinin Temel Problemleri (Bilginin İmkânı, Kaynağı ve Doğruluk Ölçütleri)</w:t>
            </w:r>
          </w:p>
        </w:tc>
        <w:tc>
          <w:tcPr>
            <w:vAlign w:val="center"/>
          </w:tcPr>
          <w:p>
            <w:r>
              <w:t>öz değerlendirme formu, akran değerlendirme formu, dereceli puanlama anahtarı, dereceleme ölçeği ve performans görevi kullanılabilir.</w:t>
            </w:r>
            <w:r>
              <w:t>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Matematik, Mantık</w:t>
            </w:r>
            <w:r>
              <w:t>Matematik, Mantık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FEL.10.4.1. Bilgi felsefesinin konusunu, kavramlarını ve problemlerini muhakeme edebilme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Ahlak felsefesinin konusunu ve temel kavramlarını açıklar</w:t>
            </w:r>
          </w:p>
        </w:tc>
        <w:tc>
          <w:tcPr>
            <w:vAlign w:val="center"/>
          </w:tcPr>
          <w:p>
            <w:r>
              <w:t>Ahlak Felsefesinin Konusu ve Temel Kavramları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Ahlak felsefesinin temel problemlerini açıklar</w:t>
            </w:r>
          </w:p>
        </w:tc>
        <w:tc>
          <w:tcPr>
            <w:vAlign w:val="center"/>
          </w:tcPr>
          <w:p>
            <w:r>
              <w:t>Ahlak Felsefesinin Konusu ve Temel Kavramları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Ahlak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Ahlak Felsefesinin Temel Problemleri (Evrensel Ahlak Yasasının İmkânı Özgürlük-Sorumluluk İlişkisi)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AHLAK FELSEFESİ</w:t>
            </w:r>
          </w:p>
        </w:tc>
        <w:tc>
          <w:tcPr>
            <w:vAlign w:val="center"/>
          </w:tcPr>
          <w:p>
            <w:r>
              <w:t>FEL.10.5.1. Ahlak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Ahlak felsefesiyle ilgili metinlerde yer alan kavram, problem ve argümanları inceler</w:t>
            </w:r>
          </w:p>
        </w:tc>
        <w:tc>
          <w:tcPr>
            <w:vAlign w:val="center"/>
          </w:tcPr>
          <w:p>
            <w:r>
              <w:t>Ahlak Felsefesinin Temel Problemleri (Evrensel Ahlak Yasasının İmkânı Özgürlük-Sorumluluk İlişkisi)</w:t>
            </w:r>
          </w:p>
        </w:tc>
        <w:tc>
          <w:tcPr>
            <w:vAlign w:val="center"/>
          </w:tcPr>
          <w:p>
            <w:r>
              <w:t>açık uçlu sorular, çalışma kâğıdı, anlam çözümleme tablosu, zihin haritası, akran değerlendirme formu, gözlem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ESTETİK VE SANAT FELSEFESİ</w:t>
            </w:r>
          </w:p>
        </w:tc>
        <w:tc>
          <w:tcPr>
            <w:vAlign w:val="center"/>
          </w:tcPr>
          <w:p>
            <w:r>
              <w:t>FEL.10.6.1. Estetik ve sanat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Estetik ve sanat felsefesinin konusunu ve temel kavramlarını açıklar. b) Estetik ve sanat felsefesinin temel problemlerini açıklar.</w:t>
            </w:r>
          </w:p>
        </w:tc>
        <w:tc>
          <w:tcPr>
            <w:vAlign w:val="center"/>
          </w:tcPr>
          <w:p>
            <w:r>
              <w:t>Estetik ve Sanat Felsefesinin Konusu ve Temel Kavramları</w:t>
            </w:r>
          </w:p>
        </w:tc>
        <w:tc>
          <w:tcPr>
            <w:vAlign w:val="center"/>
          </w:tcPr>
          <w:p>
            <w:r>
              <w:t>kontrol listesi,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Görsel Sanatlar,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ESTETİK VE SANAT FELSEFESİ</w:t>
            </w:r>
          </w:p>
        </w:tc>
        <w:tc>
          <w:tcPr>
            <w:vAlign w:val="center"/>
          </w:tcPr>
          <w:p>
            <w:r>
              <w:t>FEL.10.6.1. Estetik ve sanat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Estetik ve sanat felsefesinin temel problemlerine yönelik düşünce ve argümanları değerlendirir</w:t>
            </w:r>
          </w:p>
        </w:tc>
        <w:tc>
          <w:tcPr>
            <w:vAlign w:val="center"/>
          </w:tcPr>
          <w:p>
            <w:r>
              <w:t>Estetik ve Sanat Felsefesinin Temel Problemleri (Güzellik ve Ortak Estetik Yargıların İmkânı)</w:t>
            </w:r>
          </w:p>
        </w:tc>
        <w:tc>
          <w:tcPr>
            <w:vAlign w:val="center"/>
          </w:tcPr>
          <w:p>
            <w:r>
              <w:t>kontrol listesi,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Görsel Sanatlar, 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ESTETİK VE SANAT FELSEFESİ</w:t>
            </w:r>
          </w:p>
        </w:tc>
        <w:tc>
          <w:tcPr>
            <w:vAlign w:val="center"/>
          </w:tcPr>
          <w:p>
            <w:r>
              <w:t>FEL.10.6.1. Estetik ve sanat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Estetik ve sanat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Estetik ve Sanat Felsefesinin Temel Problemleri (Güzellik ve Ortak Estetik Yargıların İmkânı)</w:t>
            </w:r>
          </w:p>
        </w:tc>
        <w:tc>
          <w:tcPr>
            <w:vAlign w:val="center"/>
          </w:tcPr>
          <w:p>
            <w:r>
              <w:t>kontrol listesi,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Görsel Sanatlar, 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Siyaset felsefesinin konusunu ve temel kavramlarını açıklar</w:t>
            </w:r>
          </w:p>
        </w:tc>
        <w:tc>
          <w:tcPr>
            <w:vAlign w:val="center"/>
          </w:tcPr>
          <w:p>
            <w:r>
              <w:t>Siyaset Felsefesinin Konusu ve Temel Kavramları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b) Siyaset felsefesinin temel problemlerini açıklar.</w:t>
            </w:r>
          </w:p>
        </w:tc>
        <w:tc>
          <w:tcPr>
            <w:vAlign w:val="center"/>
          </w:tcPr>
          <w:p>
            <w:r>
              <w:t>Siyaset Felsefesinin Konusu ve Temel Kavramları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Siyaset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Siyaset Felsefesinin Temel Problemleri (Devletin Kökeni, İktidarın Kaynağı ve Meşruiyeti, İdeal Düzen ve Ütopyalar)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SİYASET FELSEFESİ</w:t>
            </w:r>
          </w:p>
        </w:tc>
        <w:tc>
          <w:tcPr>
            <w:vAlign w:val="center"/>
          </w:tcPr>
          <w:p>
            <w:r>
              <w:t>FEL.10.7.1. Siyaset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Siyaset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Siyaset Felsefesinin Temel Problemleri (Devletin Kökeni, İktidarın Kaynağı ve Meşruiyeti, İdeal Düzen ve Ütopyalar)</w:t>
            </w:r>
          </w:p>
        </w:tc>
        <w:tc>
          <w:tcPr>
            <w:vAlign w:val="center"/>
          </w:tcPr>
          <w:p>
            <w:r>
              <w:t>çalışma kâğıdı, öz değerlendirme formu, akran değerlendirme formu, dereceli puanlama anahtarı, dereceleme ölçeği ve performans görevi kullanılabilir</w:t>
            </w:r>
          </w:p>
        </w:tc>
        <w:tc>
          <w:tcPr>
            <w:vAlign w:val="center"/>
          </w:tcPr>
          <w:p>
            <w:r>
              <w:t>Tarih, İnsan Hakları, Vatandaşlık ve Demokrasi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ÜNİTE: DİN FELSEFESİ</w:t>
            </w:r>
          </w:p>
        </w:tc>
        <w:tc>
          <w:tcPr>
            <w:vAlign w:val="center"/>
          </w:tcPr>
          <w:p>
            <w:r>
              <w:t>FEL.10.8.1. Din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Din felsefesinin konusunu ve temel kavramlarını açıklar. b) Din felsefesinin temel problemlerini açıklar.</w:t>
            </w:r>
          </w:p>
        </w:tc>
        <w:tc>
          <w:tcPr>
            <w:vAlign w:val="center"/>
          </w:tcPr>
          <w:p>
            <w:r>
              <w:t>Din Felsefesinin Konusu ve Temel Kavramları</w:t>
            </w:r>
          </w:p>
        </w:tc>
        <w:tc>
          <w:tcPr>
            <w:vAlign w:val="center"/>
          </w:tcPr>
          <w:p>
            <w:r>
              <w:t>kavram haritası, eşleştirme kartları, boşluk doldurma,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ÜNİTE: DİN FELSEFESİ</w:t>
            </w:r>
          </w:p>
        </w:tc>
        <w:tc>
          <w:tcPr>
            <w:vAlign w:val="center"/>
          </w:tcPr>
          <w:p>
            <w:r>
              <w:t>FEL.10.8.1. Din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Din felsefesinin temel problemlerine yönelik düşünce ve argümanları değerlendirir.</w:t>
            </w:r>
          </w:p>
        </w:tc>
        <w:tc>
          <w:tcPr>
            <w:vAlign w:val="center"/>
          </w:tcPr>
          <w:p>
            <w:r>
              <w:t>Din Felsefesinin Temel Problemleri (Tanrı’nın Varlığına İlişkin Görüşler, Tanrı’nın Varlığına Yönelik Kanıtlamalar, Evrenin Sonluluğu ve Sonsuzluğu, Ruhun Ölümsüzlüğü)</w:t>
            </w:r>
          </w:p>
        </w:tc>
        <w:tc>
          <w:tcPr>
            <w:vAlign w:val="center"/>
          </w:tcPr>
          <w:p>
            <w:r>
              <w:t>kavram haritası, eşleştirme kartları, boşluk doldurma,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ÜNİTE: DİN FELSEFESİ</w:t>
            </w:r>
          </w:p>
        </w:tc>
        <w:tc>
          <w:tcPr>
            <w:vAlign w:val="center"/>
          </w:tcPr>
          <w:p>
            <w:r>
              <w:t>FEL.10.8.1. Din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Din felsefesiyle ilgili metinlerde yer alan kavram, problem ve argümanları inceler</w:t>
            </w:r>
          </w:p>
        </w:tc>
        <w:tc>
          <w:tcPr>
            <w:vAlign w:val="center"/>
          </w:tcPr>
          <w:p>
            <w:r>
              <w:t>Din Felsefesinin Temel Problemleri (Tanrı’nın Varlığına İlişkin Görüşler, Tanrı’nın Varlığına Yönelik Kanıtlamalar, Evrenin Sonluluğu ve Sonsuzluğu, Ruhun Ölümsüzlüğü)</w:t>
            </w:r>
          </w:p>
        </w:tc>
        <w:tc>
          <w:tcPr>
            <w:vAlign w:val="center"/>
          </w:tcPr>
          <w:p>
            <w:r>
              <w:t>kavram haritası, eşleştirme kartları, boşluk doldurma,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Tarih, Din Kültürü ve Ahlak Bilgisi, Sosyoloj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ÜNİTE: BİLİM FELSEFESİ</w:t>
            </w:r>
          </w:p>
        </w:tc>
        <w:tc>
          <w:tcPr>
            <w:vAlign w:val="center"/>
          </w:tcPr>
          <w:p>
            <w:r>
              <w:t>FEL.10.9.1. Bilim felsefesinin konusunu, kavramlarını ve problemlerini muhakeme edebilme</w:t>
            </w:r>
          </w:p>
        </w:tc>
        <w:tc>
          <w:tcPr>
            <w:vAlign w:val="center"/>
          </w:tcPr>
          <w:p>
            <w:r>
              <w:t>a) Bilim felsefesinin konusunu ve temel kavramlarını açıklar. b) Bilim felsefesinin temel problemlerini açıklar</w:t>
            </w:r>
          </w:p>
        </w:tc>
        <w:tc>
          <w:tcPr>
            <w:vAlign w:val="center"/>
          </w:tcPr>
          <w:p>
            <w:r>
              <w:t>Bilim Felsefesinin Konusu ve Temel Kavramları</w:t>
            </w:r>
          </w:p>
        </w:tc>
        <w:tc>
          <w:tcPr>
            <w:vAlign w:val="center"/>
          </w:tcPr>
          <w:p>
            <w:r>
              <w:t>eşleştirme testi, kavram haritası, boşluk doldurma, bulmaca, sunum,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Fizik, Biyoloji, Kimya, Psikoloji, Sosyoloji, Tarih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ÜNİTE: BİLİM FELSEFESİ</w:t>
            </w:r>
          </w:p>
        </w:tc>
        <w:tc>
          <w:tcPr>
            <w:vAlign w:val="center"/>
          </w:tcPr>
          <w:p>
            <w:r>
              <w:t>FEL.10.9.1. Bilim felsefesinin konusunu, kavramlarını ve problemlerini muhakeme edebilme</w:t>
            </w:r>
          </w:p>
        </w:tc>
        <w:tc>
          <w:tcPr>
            <w:vAlign w:val="center"/>
          </w:tcPr>
          <w:p>
            <w:r>
              <w:t>c) Bilim felsefesinin temel problemlerine yönelik düşünce ve argümanları değerlendirir</w:t>
            </w:r>
          </w:p>
        </w:tc>
        <w:tc>
          <w:tcPr>
            <w:vAlign w:val="center"/>
          </w:tcPr>
          <w:p>
            <w:r>
              <w:t>Bilim Felsefesinin Temel Problemleri (Bilimin Ne Olduğu, Bilimin Yöntemi)</w:t>
            </w:r>
          </w:p>
        </w:tc>
        <w:tc>
          <w:tcPr>
            <w:vAlign w:val="center"/>
          </w:tcPr>
          <w:p>
            <w:r>
              <w:t>eşleştirme testi, kavram haritası, boşluk doldurma, bulmaca, sunum,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Fizik, Biyoloji, Kimya, Psikoloji, Sosyoloji, Tarih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ÜNİTE: BİLİM FELSEFESİ</w:t>
            </w:r>
          </w:p>
        </w:tc>
        <w:tc>
          <w:tcPr>
            <w:vAlign w:val="center"/>
          </w:tcPr>
          <w:p>
            <w:r>
              <w:t>FEL.10.9.1. Bilim felsefesinin konusunu, kavramlarını ve problemlerini muhakeme edebilme</w:t>
            </w:r>
          </w:p>
        </w:tc>
        <w:tc>
          <w:tcPr>
            <w:vAlign w:val="center"/>
          </w:tcPr>
          <w:p>
            <w:r>
              <w:t>ç) Bilim felsefesiyle ilgili metinlerde yer alan kavram, problem ve argümanları inceler.</w:t>
            </w:r>
          </w:p>
        </w:tc>
        <w:tc>
          <w:tcPr>
            <w:vAlign w:val="center"/>
          </w:tcPr>
          <w:p>
            <w:r>
              <w:t>Bilim Felsefesinin Temel Problemleri (Bilimin Ne Olduğu, Bilimin Yöntemi)</w:t>
            </w:r>
          </w:p>
        </w:tc>
        <w:tc>
          <w:tcPr>
            <w:vAlign w:val="center"/>
          </w:tcPr>
          <w:p>
            <w:r>
              <w:t>eşleştirme testi, kavram haritası, boşluk doldurma, bulmaca, sunum, öz değerlendirme formu, akran değerlendirme formu, dereceli puanlama anahtarı, dereceleme ölçeği ve performans görevi kullanılabilir.</w:t>
            </w:r>
          </w:p>
        </w:tc>
        <w:tc>
          <w:tcPr>
            <w:vAlign w:val="center"/>
          </w:tcPr>
          <w:p>
            <w:r>
              <w:t>Fizik, Biyoloji, Kimya, Psikoloji, Sosyoloji, Tarih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