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DİKSİYON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376"/>
        <w:gridCol w:w="2960"/>
        <w:gridCol w:w="4146"/>
        <w:gridCol w:w="2778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A. Sesleri telaffuz yöntemlerine göre seslendirir.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Modül: GÜZEL KONUŞMA 1. DİKSİYON SANATININ ÖNEMİ VE SES 1.1. Diksiyon Sanatının Önemi Demokrasinin önemi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A. Sesleri telaffuz yöntemlerine göre seslendirir.</w:t>
            </w:r>
          </w:p>
        </w:tc>
        <w:tc>
          <w:tcPr>
            <w:vAlign w:val="center"/>
          </w:tcPr>
          <w:p>
            <w:r>
              <w:t>1.1.1. Dil ve Diksiyon 1.1.2. Diksiyon ve Ses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A. Sesleri telaffuz yöntemlerine göre seslendirir.</w:t>
            </w:r>
          </w:p>
        </w:tc>
        <w:tc>
          <w:tcPr>
            <w:vAlign w:val="center"/>
          </w:tcPr>
          <w:p>
            <w:r>
              <w:t>1.2. Ses 1.2.1. Ses Olayı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A. Sesleri telaffuz yöntemlerine göre seslendirir.</w:t>
            </w:r>
          </w:p>
        </w:tc>
        <w:tc>
          <w:tcPr>
            <w:vAlign w:val="center"/>
          </w:tcPr>
          <w:p>
            <w:r>
              <w:t>1.2.2. Solunum 1.2.3. Selen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A. Sesleri telaffuz yöntemlerine göre seslendirir.</w:t>
            </w:r>
          </w:p>
        </w:tc>
        <w:tc>
          <w:tcPr>
            <w:vAlign w:val="center"/>
          </w:tcPr>
          <w:p>
            <w:r>
              <w:t>1.2.6. Ses Bükümü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A. Sesleri telaffuz yöntemlerine göre seslendirir.</w:t>
            </w:r>
          </w:p>
        </w:tc>
        <w:tc>
          <w:tcPr>
            <w:vAlign w:val="center"/>
          </w:tcPr>
          <w:p>
            <w:r>
              <w:t>2. KELİME VE SÖZ NOKTALARI 2.1. Kelime Atatürk'ün Cumhuriyetçilik İlkesi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B. Kelimeleri telaffuz yöntemlerine göre seslendirir</w:t>
            </w:r>
          </w:p>
        </w:tc>
        <w:tc>
          <w:tcPr>
            <w:vAlign w:val="center"/>
          </w:tcPr>
          <w:p>
            <w:r>
              <w:t>2.1.1. Kelimenin Elemanları 2.1.2. Türkçedeki Kalın Ünlülerin ve Yabancı Kelimelerdeki İncelerin Çıkarılması Atatürk'ün eğitime ve bilime verdiği önem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B. Kelimeleri telaffuz yöntemlerine göre seslendirir.</w:t>
            </w:r>
            <w:r>
              <w:t>B. Kelimeleri telaffuz yöntemlerine göre seslendirir.</w:t>
            </w:r>
            <w:r>
              <w:t>B. Kelimeleri telaffuz yöntemlerine göre seslendirir.</w:t>
            </w:r>
          </w:p>
        </w:tc>
        <w:tc>
          <w:tcPr>
            <w:vAlign w:val="center"/>
          </w:tcPr>
          <w:p>
            <w:r>
              <w:t>2.1.3. Söyleniş 2.1.4. Yazı Dili İle Konuşma Dili Arasındaki Farklar</w:t>
            </w:r>
            <w:r>
              <w:t>2.1.3. Söyleniş 2.1.4. Yazı Dili İle Konuşma Dili Arasındaki Farklar</w:t>
            </w:r>
            <w:r>
              <w:t>2.1.3. Söyleniş 2.1.4. Yazı Dili İle Konuşma Dili Arasındaki Farklar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  <w:r>
              <w:t>Anlatım, Soru-cevap, Beyin Fırtınası, Tartışma, Örnek Olay, Gezi-Gözlem, Sergi, Proje-Ödev</w:t>
            </w:r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  <w:r>
              <w:t>MEGEP Modülleri Bilgisayar Projeksiyon Akıllı Tahta İnternet</w:t>
            </w:r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B. Kelimeleri telaffuz yöntemlerine göre seslendirir.</w:t>
            </w:r>
          </w:p>
        </w:tc>
        <w:tc>
          <w:tcPr>
            <w:vAlign w:val="center"/>
          </w:tcPr>
          <w:p>
            <w:r>
              <w:t>2.1.5. Boğumlanma 2.1.6. Ulama 1. YAZILI DEĞERLENDİRME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B. Kelimeleri telaffuz yöntemlerine göre seslendirir.</w:t>
            </w:r>
          </w:p>
        </w:tc>
        <w:tc>
          <w:tcPr>
            <w:vAlign w:val="center"/>
          </w:tcPr>
          <w:p>
            <w:r>
              <w:t>2.1.7. Sağdeyi 2.2. Söz Noktaları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B. Kelimeleri telaffuz yöntemlerine göre seslendirir.</w:t>
            </w:r>
          </w:p>
        </w:tc>
        <w:tc>
          <w:tcPr>
            <w:vAlign w:val="center"/>
          </w:tcPr>
          <w:p>
            <w:r>
              <w:t>2.2.1. Kısa Süreli Duraklar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B. Kelimeleri telaffuz yöntemlerine göre seslendirir</w:t>
            </w:r>
          </w:p>
        </w:tc>
        <w:tc>
          <w:tcPr>
            <w:vAlign w:val="center"/>
          </w:tcPr>
          <w:p>
            <w:r>
              <w:t>2.2.2. Normal Duraklar 2.2.3. Uzun Süreli Duraklar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B. Kelimeleri telaffuz yöntemlerine göre seslendirir</w:t>
            </w:r>
          </w:p>
        </w:tc>
        <w:tc>
          <w:tcPr>
            <w:vAlign w:val="center"/>
          </w:tcPr>
          <w:p>
            <w:r>
              <w:t>Modül: BEDEN DİLİ VE HİTABET 1. ANLATIM 1.1. Anlatıma Hazırlık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A. Anlatım yöntemlerine uygun olarak anlatım yapar</w:t>
            </w:r>
          </w:p>
        </w:tc>
        <w:tc>
          <w:tcPr>
            <w:vAlign w:val="center"/>
          </w:tcPr>
          <w:p>
            <w:r>
              <w:t>1.1.1. Doğallık 1.1.2. Üslûp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A. Anlatım yöntemlerine uygun olarak anlatım yapar</w:t>
            </w:r>
          </w:p>
        </w:tc>
        <w:tc>
          <w:tcPr>
            <w:vAlign w:val="center"/>
          </w:tcPr>
          <w:p>
            <w:r>
              <w:t>1.1.3. Açıklık 2. YAZILI DEĞERLENDİRME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A. Anlatım yöntemlerine uygun olarak anlatım yapar</w:t>
            </w:r>
            <w:r>
              <w:t>A. Anlatım yöntemlerine uygun olarak anlatım yapar</w:t>
            </w:r>
          </w:p>
        </w:tc>
        <w:tc>
          <w:tcPr>
            <w:vAlign w:val="center"/>
          </w:tcPr>
          <w:p>
            <w:r>
              <w:t>1.1.4. Kuvvet</w:t>
            </w:r>
            <w:r>
              <w:t>1.1.4. Kuvvet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A. Anlatım yöntemlerine uygun olarak anlatım yapar</w:t>
            </w:r>
          </w:p>
        </w:tc>
        <w:tc>
          <w:tcPr>
            <w:vAlign w:val="center"/>
          </w:tcPr>
          <w:p>
            <w:r>
              <w:t>1.1.5. İmge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A. Anlatım yöntemlerine uygun olarak anlatım yapar</w:t>
            </w:r>
            <w:r>
              <w:t>A. Anlatım yöntemlerine uygun olarak anlatım yapar</w:t>
            </w:r>
          </w:p>
        </w:tc>
        <w:tc>
          <w:tcPr>
            <w:vAlign w:val="center"/>
          </w:tcPr>
          <w:p>
            <w:r>
              <w:t>1.1.6. İncelik Birinci Dönemin Sona Ermesi</w:t>
            </w:r>
            <w:r>
              <w:t>1.1.6. İncelik Birinci Dönemin Sona Ermesi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A. Anlatım yöntemlerine uygun olarak anlatım yapar</w:t>
            </w:r>
          </w:p>
        </w:tc>
        <w:tc>
          <w:tcPr>
            <w:vAlign w:val="center"/>
          </w:tcPr>
          <w:p>
            <w:r>
              <w:t>1.1.6. İncelik 1.1.7. Duygunluk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A. Anlatım yöntemlerine uygun olarak anlatım yapar</w:t>
            </w:r>
          </w:p>
        </w:tc>
        <w:tc>
          <w:tcPr>
            <w:vAlign w:val="center"/>
          </w:tcPr>
          <w:p>
            <w:r>
              <w:t>1.1.8. Hareket 1.1.9. Taklit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B. Beden dilini iletişimde etkili ve doğru kullanır</w:t>
            </w:r>
          </w:p>
        </w:tc>
        <w:tc>
          <w:tcPr>
            <w:vAlign w:val="center"/>
          </w:tcPr>
          <w:p>
            <w:r>
              <w:t>2. JEST VE MİMİKLER 2.1. Mimikte Anlatım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B. Beden dilini iletişimde etkili ve doğru kullanır</w:t>
            </w:r>
          </w:p>
        </w:tc>
        <w:tc>
          <w:tcPr>
            <w:vAlign w:val="center"/>
          </w:tcPr>
          <w:p>
            <w:r>
              <w:t>2.2. Mimikte Güzellik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C. Hitabet kuralları doğrultusunda konuşma yapar.</w:t>
            </w:r>
          </w:p>
        </w:tc>
        <w:tc>
          <w:tcPr>
            <w:vAlign w:val="center"/>
          </w:tcPr>
          <w:p>
            <w:r>
              <w:t>3. HİTABET 3.1. Hitabet sanatının çeşitleri ve özellikleri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C. Hitabet kuralları doğrultusunda konuşma yapar.</w:t>
            </w:r>
          </w:p>
        </w:tc>
        <w:tc>
          <w:tcPr>
            <w:vAlign w:val="center"/>
          </w:tcPr>
          <w:p>
            <w:r>
              <w:t>3.2. İyi bir konuşmacıda bulunması gereken özellikler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C. Hitabet kuralları doğrultusunda konuşma yapar.</w:t>
            </w:r>
          </w:p>
        </w:tc>
        <w:tc>
          <w:tcPr>
            <w:vAlign w:val="center"/>
          </w:tcPr>
          <w:p>
            <w:r>
              <w:t>3.2.Hitabet kurallarına uygun konuşma yapma Atatürk’ün vatan ve millet sevgisi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A. Sunu konusunun amacına uygun sunum planı hazırlar.</w:t>
            </w:r>
          </w:p>
        </w:tc>
        <w:tc>
          <w:tcPr>
            <w:vAlign w:val="center"/>
          </w:tcPr>
          <w:p>
            <w:r>
              <w:t>Modül: SUNUM 1. SUNUŞ TEKNİKLERİ 1.1. Sunum türleri 1. YAZILI DEĞERLENDİRME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A. Sunu konusunun amacına uygun sunum planı hazırlar.</w:t>
            </w:r>
          </w:p>
        </w:tc>
        <w:tc>
          <w:tcPr>
            <w:vAlign w:val="center"/>
          </w:tcPr>
          <w:p>
            <w:r>
              <w:t>1.2. Sunuşu planlamak 1.3. Dinleyicilerin/katılımcıların tanımı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A. Sunu konusunun amacına uygun sunum planı hazırlar.</w:t>
            </w:r>
          </w:p>
        </w:tc>
        <w:tc>
          <w:tcPr>
            <w:vAlign w:val="center"/>
          </w:tcPr>
          <w:p>
            <w:r>
              <w:t>1.4. Amaçları belirlemek 1.5. Kullanılacak görsel ve işitsel araçlar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A. Sunu konusunun amacına uygun sunum planı hazırlar.</w:t>
            </w:r>
          </w:p>
        </w:tc>
        <w:tc>
          <w:tcPr>
            <w:vAlign w:val="center"/>
          </w:tcPr>
          <w:p>
            <w:r>
              <w:t>1.6. Sunuş mekânının kontrolü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B. Amaca uygun etkili sunum yapar.</w:t>
            </w:r>
          </w:p>
        </w:tc>
        <w:tc>
          <w:tcPr>
            <w:vAlign w:val="center"/>
          </w:tcPr>
          <w:p>
            <w:r>
              <w:t>2. SUNUŞU HAZIRLAMAK 2.1. Veri toplama 2.2. Verilerin düzenlenmesi Çocuk, insan sevgisi ve evrensellik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B. Amaca uygun etkili sunum yapar.</w:t>
            </w:r>
          </w:p>
        </w:tc>
        <w:tc>
          <w:tcPr>
            <w:vAlign w:val="center"/>
          </w:tcPr>
          <w:p>
            <w:r>
              <w:t>2.3. Plan çıkarma 2.4. Metni yazma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B. Amaca uygun etkili sunum yapar.</w:t>
            </w:r>
          </w:p>
        </w:tc>
        <w:tc>
          <w:tcPr>
            <w:vAlign w:val="center"/>
          </w:tcPr>
          <w:p>
            <w:r>
              <w:t>2.5. Görsel yardımcıları kararlaştırma 2.6. Metni konuşturmaya dönüştürme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B. Amaca uygun etkili sunum yapar.</w:t>
            </w:r>
          </w:p>
        </w:tc>
        <w:tc>
          <w:tcPr>
            <w:vAlign w:val="center"/>
          </w:tcPr>
          <w:p>
            <w:r>
              <w:t>2.7. Sunuşu prova etmek Atatürkçü düşüncede yer alan temel fikirler 2. YAZILI DEĞERLENDİRME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B. Amaca uygun etkili sunum yapar.</w:t>
            </w:r>
          </w:p>
        </w:tc>
        <w:tc>
          <w:tcPr>
            <w:vAlign w:val="center"/>
          </w:tcPr>
          <w:p>
            <w:r>
              <w:t>2.8. Sunuşu yapmak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B. Amaca uygun etkili sunum yapar.</w:t>
            </w:r>
          </w:p>
        </w:tc>
        <w:tc>
          <w:tcPr>
            <w:vAlign w:val="center"/>
          </w:tcPr>
          <w:p>
            <w:r>
              <w:t>2.9. Beden dili ve ses kullanımı 2.10. Dinleyici profiller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B. Amaca uygun etkili sunum yapar.</w:t>
            </w:r>
          </w:p>
        </w:tc>
        <w:tc>
          <w:tcPr>
            <w:vAlign w:val="center"/>
          </w:tcPr>
          <w:p>
            <w:r>
              <w:t>2.11. Dinleyici Davranışı. Sunumların değerlendirilmesi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B. Amaca uygun etkili sunum yapar.</w:t>
            </w:r>
          </w:p>
        </w:tc>
        <w:tc>
          <w:tcPr>
            <w:vAlign w:val="center"/>
          </w:tcPr>
          <w:p>
            <w:r>
              <w:t>2.11. Dinleyici Davranışı. Sunumların değerlendirilmesi</w:t>
            </w:r>
          </w:p>
        </w:tc>
        <w:tc>
          <w:tcPr>
            <w:vAlign w:val="center"/>
          </w:tcPr>
          <w:p>
            <w:r>
              <w:t>Anlatım, Soru-cevap, Beyin Fırtınası, Tartışma, Örnek Olay, Gezi-Gözlem, Sergi, Proje-Ödev</w:t>
            </w:r>
          </w:p>
        </w:tc>
        <w:tc>
          <w:tcPr>
            <w:vAlign w:val="center"/>
          </w:tcPr>
          <w:p>
            <w:r>
              <w:t>MEGEP Modülleri Bilgisayar Projeksiyon Akıllı Tahta İnternet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