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72"/>
        <w:gridCol w:w="928"/>
        <w:gridCol w:w="2670"/>
        <w:gridCol w:w="2181"/>
        <w:gridCol w:w="3540"/>
        <w:gridCol w:w="991"/>
        <w:gridCol w:w="7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Coğrafi gözlem Harita becerisi Kanıt kullanma (kzm. 11.1.1)</w:t>
            </w:r>
          </w:p>
        </w:tc>
        <w:tc>
          <w:tcPr>
            <w:vAlign w:val="center"/>
          </w:tcPr>
          <w:p>
            <w:pPr>
              <w:rPr>
                <w:b/>
              </w:rPr>
            </w:pPr>
            <w:r>
              <w:t>Biyoçeşitlilik</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Bozulan Dengeler 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Etkileşimli tahta, PPT sunu, Ders kitabı, İnternet, Film, Video ve Belgesel,Harita ve Atlas, Gazete ve Dergi,Google Earth,Fotoğraf ve Grafikler</w:t>
            </w:r>
          </w:p>
        </w:tc>
        <w:tc>
          <w:tcPr>
            <w:vAlign w:val="center"/>
          </w:tcPr>
          <w:p>
            <w:pPr>
              <w:rPr>
                <w:b/>
              </w:rPr>
            </w:pPr>
            <w:r>
              <w:t>Sorumluluk, Öz denetim, doğa sevgisi (kzm.11.1.1)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Coğrafi sorgulama Kanıt kullanma (kzm.11.1.2, 11.1.3)</w:t>
            </w:r>
          </w:p>
        </w:tc>
        <w:tc>
          <w:tcPr>
            <w:vAlign w:val="center"/>
          </w:tcPr>
          <w:p>
            <w:r>
              <w:t>Ekosistem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Doğadaki Döngüler Azot, karbon, su, enerji ve besin döngüsü diyagramlarından yararlanarak doğal sistemlerin etkileşimi örneklendirilir. Bu döngülerin birbirlerine etkileri ve sistem ilişkisi analiz edilebilir.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Arazide çalışma Coğrafi sorgulama (kzm. 11.1.4)</w:t>
            </w:r>
          </w:p>
        </w:tc>
        <w:tc>
          <w:tcPr>
            <w:vAlign w:val="center"/>
          </w:tcPr>
          <w:p>
            <w:r>
              <w:t>Su Ekosistemleri</w:t>
            </w:r>
          </w:p>
        </w:tc>
        <w:tc>
          <w:tcPr>
            <w:vAlign w:val="center"/>
          </w:tcPr>
          <w:p>
            <w:r>
              <w:t>11.1.4. Su ekosisteminin unsurlarını ve işleyişini açıklar.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r>
              <w:t>Su Ekosistemi Ekosistem kavram ağı oluşturulur. Su ekosistemine ait unsurlardan yola çıkılarak bunun (su ekosisteminin) yaşam için önemi tartışılır. Örnek bir su ekosistemi incelenerek sınıf ortamında çeşitli görsel materyallerden yararlanarak sunum yapılabilir.</w:t>
            </w:r>
          </w:p>
        </w:tc>
        <w:tc>
          <w:tcPr>
            <w:vAlign w:val="center"/>
          </w:tcPr>
          <w:p>
            <w:r>
              <w:t>Etkileşimli tahta, PPT sunu, Ders kitabı, İnternet, Film, Video ve Belgesel,Harita ve Atlas, Gazete ve Dergi,Google Earth,Fotoğraf ve Grafikler</w:t>
            </w:r>
          </w:p>
        </w:tc>
        <w:tc>
          <w:tcPr>
            <w:vAlign w:val="center"/>
          </w:tcPr>
          <w:p>
            <w:r>
              <w:t>Sorumluluk, vatanseverlik (11.1.4)</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tc>
        <w:tc>
          <w:tcPr>
            <w:vAlign w:val="center"/>
          </w:tcPr>
          <w:p>
            <w:r>
              <w:t>Nüfus Politikaları</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Nüfus Politikaları Seçilerek belirlenen ülkelerin, uyguladıkları nüfus politikalarının olumlu ve olumsuz yönleri, değişim ve süreklilik açısından karşılaştırılabilir.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tc>
        <w:tc>
          <w:tcPr>
            <w:vAlign w:val="center"/>
          </w:tcPr>
          <w:p>
            <w:r>
              <w:t>Türkiye'nin Nüfus Politikaları</w:t>
            </w:r>
          </w:p>
        </w:tc>
        <w:tc>
          <w:tcPr>
            <w:vAlign w:val="center"/>
          </w:tcPr>
          <w:p>
            <w:r>
              <w:t>11.2.2. Türkiye’nin nüfus politikalarını gerekçeleri açısından değerlendirir.</w:t>
            </w:r>
          </w:p>
        </w:tc>
        <w:tc>
          <w:tcPr>
            <w:vAlign w:val="center"/>
          </w:tcPr>
          <w:p>
            <w:r>
              <w:t>TÜİK verilerinden hareketle Türkiye’de nüfus politikalarındaki değişimin grafik, tablo vb. kullanılarak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Tablo, grafik ve diyagram hazırlama ve yorumlama,Zamanı algılama (kzm.11.2.3)</w:t>
            </w:r>
          </w:p>
        </w:tc>
        <w:tc>
          <w:tcPr>
            <w:vAlign w:val="center"/>
          </w:tcPr>
          <w:p>
            <w:r>
              <w:t>Türkiye'nin Nüfus Projeksiyonları</w:t>
            </w:r>
          </w:p>
        </w:tc>
        <w:tc>
          <w:tcPr>
            <w:vAlign w:val="center"/>
          </w:tcPr>
          <w:p>
            <w:r>
              <w:t>11.2.3. Türkiye’nin nüfus projeksiyonlarına dayalı senaryolar oluşturur.</w:t>
            </w:r>
          </w:p>
        </w:tc>
        <w:tc>
          <w:tcPr>
            <w:vAlign w:val="center"/>
          </w:tcPr>
          <w:p>
            <w:r>
              <w:t>Farklı nüfus senaryolarına göre Türkiye’nin nüfus yapısına ilişkin çıkarımlara yer verilir.</w:t>
            </w:r>
          </w:p>
        </w:tc>
        <w:tc>
          <w:tcPr>
            <w:vAlign w:val="center"/>
          </w:tcPr>
          <w:p>
            <w:r>
              <w:t>Geleceğe Ait Senaryolar Türkiye nüfusunun gelişimine ait veri ve grafiklerden yola çıkarak nüfus özelliklerinin yıllar içindeki değişimi tartışılır. Nüfus politikalarımız ile ilgili bir araştırma yapılarak ön bilgi elde edilir. Sınıfta bir meclis kurularak nüfusun mevcut durumuyla ilgili olumlu ve olumsuzluklar tartışılır. Hükümet grubu ve muhalefet grupları mevcut nüfus politikalarını yorumlar. Gelecekle ilgili tahminlerini ortaya koyarlar. Tüm tartışma ve görüşmeler sonucunda ortak bir karar metni (geleceğe dönük senaryolar da içeren)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Zamanı algılama Değişim ve sürekliliği algılama (kzm.11.2.4)</w:t>
            </w:r>
          </w:p>
        </w:tc>
        <w:tc>
          <w:tcPr>
            <w:vAlign w:val="center"/>
          </w:tcPr>
          <w:p>
            <w:r>
              <w:t>Şehirlerin Fonksiyonları</w:t>
            </w:r>
          </w:p>
        </w:tc>
        <w:tc>
          <w:tcPr>
            <w:vAlign w:val="center"/>
          </w:tcPr>
          <w:p>
            <w:r>
              <w:t>11.2.4. Şehirleri fonksiyonel özellikleri açısından karşılaştırır.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r>
              <w:t>Şehirsel Hiyerarşi İş birlikli öğrenme yöntemiyle 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Harita becerisi (kzm.11.2.5)</w:t>
            </w:r>
            <w:r>
              <w:t>Harita becerisi (kzm.11.2.5)</w:t>
            </w:r>
            <w:r>
              <w:t>Harita becerisi (kzm.11.2.5)</w:t>
            </w:r>
          </w:p>
        </w:tc>
        <w:tc>
          <w:tcPr>
            <w:vAlign w:val="center"/>
          </w:tcPr>
          <w:p>
            <w:r>
              <w:t>Şehirlerin Küresel ve Bölgesel Etkileri</w:t>
            </w:r>
            <w:r>
              <w:t>Şehirlerin Küresel ve Bölgesel Etkileri</w:t>
            </w:r>
            <w:r>
              <w:t>Şehirlerin Küresel ve Bölgesel Etkileri</w:t>
            </w:r>
          </w:p>
        </w:tc>
        <w:tc>
          <w:tcPr>
            <w:vAlign w:val="center"/>
          </w:tcPr>
          <w:p>
            <w:r>
              <w:t>11.2.5. Şehirlerin küresel ve bölgesel etkilerini fonksiyonel açıdan yorumlar.</w:t>
            </w:r>
            <w:r>
              <w:t>11.2.5. Şehirlerin küresel ve bölgesel etkilerini fonksiyonel açıdan yorumlar.</w:t>
            </w:r>
            <w:r>
              <w:t>11.2.5. Şehirlerin küresel ve bölgesel etkilerini fonksiyonel açıdan yorumlar.</w:t>
            </w:r>
          </w:p>
        </w:tc>
        <w:tc>
          <w:tcPr>
            <w:vAlign w:val="center"/>
          </w:tcPr>
          <w:p/>
        </w:tc>
        <w:tc>
          <w:tcPr>
            <w:vAlign w:val="center"/>
          </w:tcP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Coğrafi gözlem,Harita becerisi,Kanıt kullanma (kzm.11.2.6)</w:t>
            </w:r>
          </w:p>
        </w:tc>
        <w:tc>
          <w:tcPr>
            <w:vAlign w:val="center"/>
          </w:tcPr>
          <w:p>
            <w:r>
              <w:t>Türkiye'de Şehirlerin Fonksiyonları</w:t>
            </w:r>
          </w:p>
        </w:tc>
        <w:tc>
          <w:tcPr>
            <w:vAlign w:val="center"/>
          </w:tcPr>
          <w:p>
            <w:r>
              <w:t>11.2.6. Türkiye’deki şehirleri fonksiyonlarına göre ayırt eder.</w:t>
            </w:r>
          </w:p>
        </w:tc>
        <w:tc>
          <w:tcPr>
            <w:vAlign w:val="center"/>
          </w:tcPr>
          <w:p>
            <w:r>
              <w:t>Türkiye’den örneklerle “Sakin Şehirler”e yer verilir.</w:t>
            </w:r>
          </w:p>
        </w:tc>
        <w:tc>
          <w:tcPr>
            <w:vAlign w:val="center"/>
          </w:tcPr>
          <w:p>
            <w:r>
              <w:t>Türkiye’nin Şehirsel Dokusu Türkiye’nin şehirlerine ait zihin haritaları oluşturulur. Bunlar karşılaştırılarak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Arazide çalışma,Coğrafi sorgulama (kzm.11.2.7)</w:t>
            </w:r>
          </w:p>
        </w:tc>
        <w:tc>
          <w:tcPr>
            <w:vAlign w:val="center"/>
          </w:tcPr>
          <w:p>
            <w:r>
              <w:t>Türkiye'de Kır Yerleşmeleri</w:t>
            </w:r>
          </w:p>
        </w:tc>
        <w:tc>
          <w:tcPr>
            <w:vAlign w:val="center"/>
          </w:tcPr>
          <w:p>
            <w:r>
              <w:t>11.2.7. Türkiye’deki kır yerleşme tiplerini ayırt eder.</w:t>
            </w:r>
          </w:p>
        </w:tc>
        <w:tc>
          <w:tcPr>
            <w:vAlign w:val="center"/>
          </w:tcPr>
          <w:p/>
        </w:tc>
        <w:tc>
          <w:tcPr>
            <w:vAlign w:val="center"/>
          </w:tcPr>
          <w:p>
            <w:r>
              <w:t>Türkiye'deki kır yerleşmelerine ait fotoğraf veya belgeseller gösterilerek, bu yerleşmlerin birbirinden farklı yanları vurgulanır.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Coğrafi Sorgulama (kzm.11.2.8, 11.2.9)</w:t>
            </w:r>
          </w:p>
        </w:tc>
        <w:tc>
          <w:tcPr>
            <w:vAlign w:val="center"/>
          </w:tcPr>
          <w:p>
            <w:r>
              <w:t>Üretim, Dağıtım ve Tüketimi Etkileyen Doğal Faktörler</w:t>
            </w:r>
          </w:p>
        </w:tc>
        <w:tc>
          <w:tcPr>
            <w:vAlign w:val="center"/>
          </w:tcPr>
          <w:p>
            <w:r>
              <w:t>11.2.8. Doğal unsurları üretim, dağıtım ve tüketim süreçleri üzerindeki etkisi açısından değerlendirir. 11.2.11. Doğal kaynaklar ile ekonomi ilişkisini açıklar.</w:t>
            </w:r>
          </w:p>
        </w:tc>
        <w:tc>
          <w:tcPr>
            <w:vAlign w:val="center"/>
          </w:tcPr>
          <w:p/>
        </w:tc>
        <w:tc>
          <w:tcPr>
            <w:vAlign w:val="center"/>
          </w:tcPr>
          <w:p>
            <w:r>
              <w:t>Üretimden Tüketime 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Coğrafi Sorgulama,Kanıt kullanma (kzm.11.2.10) Değişim ve sürekliliği algılama (kzm. 11.2.11)</w:t>
            </w:r>
          </w:p>
        </w:tc>
        <w:tc>
          <w:tcPr>
            <w:vAlign w:val="center"/>
          </w:tcPr>
          <w:p>
            <w:r>
              <w:t>Üretim, Dağıtım ve Tüketim Sektörleri Arasındaki Etkileşim</w:t>
            </w:r>
          </w:p>
        </w:tc>
        <w:tc>
          <w:tcPr>
            <w:vAlign w:val="center"/>
          </w:tcPr>
          <w:p>
            <w:r>
              <w:t>11.2.10.Üretim, dağıtım ve tüketim sektörleri arasındaki ilişkiyi ekonomiye etkisi açısından değerlendirir.</w:t>
            </w:r>
          </w:p>
        </w:tc>
        <w:tc>
          <w:tcPr>
            <w:vAlign w:val="center"/>
          </w:tcPr>
          <w:p>
            <w:r>
              <w:t>a) Doğal kaynaklar sınıflandırılır. b) Tarihsel süreçte “doğal kaynakların değeri ve kullanımındaki değişim”e farklı bölgelerden örneklerle yer verilir.</w:t>
            </w:r>
          </w:p>
        </w:tc>
        <w:tc>
          <w:tcPr>
            <w:vAlign w:val="center"/>
          </w:tcPr>
          <w:p>
            <w:r>
              <w:t>Doğal Kaynaklar ve Kalkınma Doğal kaynakların kullanım amaçları, oluşumları ve ekonomik kalkınma açısından önemine yönelik kavram ağları oluşturularak ilişkilendirme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Tablo, grafik ve diyagram hazırlama ve yorumlama (kzm.11.2.12)</w:t>
            </w:r>
          </w:p>
        </w:tc>
        <w:tc>
          <w:tcPr>
            <w:vAlign w:val="center"/>
          </w:tcPr>
          <w:p>
            <w:r>
              <w:t>Türkiye'de Doğal Kaynakların Kullanımı</w:t>
            </w:r>
          </w:p>
        </w:tc>
        <w:tc>
          <w:tcPr>
            <w:vAlign w:val="center"/>
          </w:tcPr>
          <w:p>
            <w:r>
              <w:t>11.2.12. Türkiye’deki doğal kaynaklar ile ekonomi arasındaki ilişkiyi analiz eder.</w:t>
            </w:r>
          </w:p>
        </w:tc>
        <w:tc>
          <w:tcPr>
            <w:vAlign w:val="center"/>
          </w:tcPr>
          <w:p>
            <w:r>
              <w:t>Türkiye’deki doğal kaynakların ekonomiye yansımasının, istatistiki veriler ve görsellerden yararlanarak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Değişim ve sürekliliği algılama (kzm.11.2.13) Kanıt kullanma (kzm.11.2.14)</w:t>
            </w:r>
          </w:p>
        </w:tc>
        <w:tc>
          <w:tcPr>
            <w:vAlign w:val="center"/>
          </w:tcPr>
          <w:p>
            <w:r>
              <w:t>Türkiye'nin Ekonomi Politikaları</w:t>
            </w:r>
          </w:p>
        </w:tc>
        <w:tc>
          <w:tcPr>
            <w:vAlign w:val="center"/>
          </w:tcPr>
          <w:p>
            <w:r>
              <w:t>11.2.13.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Türkiye Ekonomisinin Belirleyicileri 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tc>
        <w:tc>
          <w:tcPr>
            <w:vAlign w:val="center"/>
          </w:tcPr>
          <w:p>
            <w:r>
              <w:t>Türkiye Ekonomisinin Sektörel Dağılımı</w:t>
            </w:r>
          </w:p>
        </w:tc>
        <w:tc>
          <w:tcPr>
            <w:vAlign w:val="center"/>
          </w:tcPr>
          <w:p>
            <w:r>
              <w:t>11.2.14. Türkiye ekonomisinin sektörel dağılımından hareketle ülke ekonomisi hakkında çıkarımlarda bulunur.</w:t>
            </w:r>
          </w:p>
        </w:tc>
        <w:tc>
          <w:tcPr>
            <w:vAlign w:val="center"/>
          </w:tcPr>
          <w:p>
            <w:r>
              <w:t>Tarihsel süreçte sektörel değişime yer verilir.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Coğrafi sorgulama (kzm.11.2.15)</w:t>
            </w:r>
            <w:r>
              <w:t>Coğrafi sorgulama (kzm.11.2.15)</w:t>
            </w:r>
          </w:p>
        </w:tc>
        <w:tc>
          <w:tcPr>
            <w:vAlign w:val="center"/>
          </w:tcPr>
          <w:p>
            <w:r>
              <w:t>Türkiye'de Tarım</w:t>
            </w:r>
            <w:r>
              <w:t>Türkiye'de Tarım</w:t>
            </w:r>
          </w:p>
        </w:tc>
        <w:tc>
          <w:tcPr>
            <w:vAlign w:val="center"/>
          </w:tcPr>
          <w:p>
            <w:r>
              <w:t>11.2.15. Türkiye’de tarım sektörünün özelliklerini açıklar</w:t>
            </w:r>
            <w:r>
              <w:t>11.2.15. Türkiye’de tarım sektörünün özelliklerini açıklar</w:t>
            </w:r>
          </w:p>
        </w:tc>
        <w:tc>
          <w:tcPr>
            <w:vAlign w:val="center"/>
          </w:tcPr>
          <w:p>
            <w:r>
              <w:t>a) Tarım, hayvancılık, ormancılık ve balıkçılıkla ilgili temel kavramlara yer verilir. b) Türkiye'de tarımsal üretimi etkileyen faktörlere yer verilir.</w:t>
            </w:r>
            <w:r>
              <w:t>a) Tarım, hayvancılık, ormancılık ve balıkçılıkla ilgili temel kavramlara yer verilir. b) Türkiye'de tarımsal üretimi etkileyen faktörlere yer verilir.</w:t>
            </w:r>
          </w:p>
        </w:tc>
        <w:tc>
          <w:tcPr>
            <w:vAlign w:val="center"/>
          </w:tcPr>
          <w:p/>
        </w:tc>
        <w:tc>
          <w:tcPr>
            <w:vAlign w:val="center"/>
          </w:tcPr>
          <w:p/>
        </w:tc>
        <w:tc>
          <w:tcPr>
            <w:vAlign w:val="center"/>
          </w:tcPr>
          <w:p>
            <w:r>
              <w:t>Sorumluluk Vatanseverlik (kzm.10.1.14</w:t>
            </w:r>
            <w:r>
              <w:t>Sorumluluk Vatanseverlik (kzm.10.1.14</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Harita becerisi, Tablo, grafik ve diyagram hazırlama ve yorumlama (kzm.11.2.16)</w:t>
            </w:r>
          </w:p>
        </w:tc>
        <w:tc>
          <w:tcPr>
            <w:vAlign w:val="center"/>
          </w:tcPr>
          <w:p>
            <w:r>
              <w:t>Türkiye'de Yetiştirilen Tarım Ürünleri</w:t>
            </w:r>
          </w:p>
        </w:tc>
        <w:tc>
          <w:tcPr>
            <w:vAlign w:val="center"/>
          </w:tcPr>
          <w:p>
            <w:r>
              <w:t>11.2.16.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Türkiye'de yetiştirilen tarım ürünleri gruplandırılır. Yetişme koşulları ile dağılışları, harita üzerinde gösterilir. Üretim miktarları ve ürün denge grafikleri gösterilir. Konu ile ilgili proje ödevi verilebilir.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tc>
        <w:tc>
          <w:tcPr>
            <w:vAlign w:val="center"/>
          </w:tcPr>
          <w:p>
            <w:r>
              <w:t>Türkiye'de Yetiştirilen Tarım Ürünleri</w:t>
            </w:r>
            <w:r>
              <w:t>Türkiye'de Yetiştirilen Tarım Ürünleri</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tc>
        <w:tc>
          <w:tcPr>
            <w:vAlign w:val="center"/>
          </w:tcPr>
          <w:p>
            <w:r>
              <w:t>Türkiye'de Hayvancılık</w:t>
            </w:r>
          </w:p>
        </w:tc>
        <w:tc>
          <w:tcPr>
            <w:vAlign w:val="center"/>
          </w:tcPr>
          <w:p>
            <w:r>
              <w:t>11.2.16. Tarımın Türkiye ekonomisindeki yerini açıklar.</w:t>
            </w: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Harita becerisi ,Tablo, grafik ve diyagram hazırlama ve yorumlama (kzm.11.2.17)</w:t>
            </w:r>
          </w:p>
        </w:tc>
        <w:tc>
          <w:tcPr>
            <w:vAlign w:val="center"/>
          </w:tcPr>
          <w:p>
            <w:r>
              <w:t>Türkiye'nin Madenleri</w:t>
            </w:r>
          </w:p>
        </w:tc>
        <w:tc>
          <w:tcPr>
            <w:vAlign w:val="center"/>
          </w:tcPr>
          <w:p>
            <w:r>
              <w:t>11.2.17.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Ekonomik Değerlerimiz Ülkemizde çıkarılan maden ve enerji kaynakları ekonomik değer ve etkili kullanım ilişkisi kurularak şema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tc>
        <w:tc>
          <w:tcPr>
            <w:vAlign w:val="center"/>
          </w:tcPr>
          <w:p>
            <w:r>
              <w:t>Türkiye'nin Enerji Kaynakları</w:t>
            </w:r>
          </w:p>
        </w:tc>
        <w:tc>
          <w:tcPr>
            <w:vAlign w:val="center"/>
          </w:tcP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Coğrafi sorgulama (kzm. 11.2.18</w:t>
            </w:r>
          </w:p>
        </w:tc>
        <w:tc>
          <w:tcPr>
            <w:vAlign w:val="center"/>
          </w:tcPr>
          <w:p>
            <w:r>
              <w:t>Türkiye'nin Madenleri ve Enerji Kaynaklarının Etkili Kullanımı</w:t>
            </w:r>
          </w:p>
        </w:tc>
        <w:tc>
          <w:tcPr>
            <w:vAlign w:val="center"/>
          </w:tcPr>
          <w:p>
            <w:r>
              <w:t>11.2.18. Türkiye’nin maden ve enerji kaynaklarının etkin kullanımını ülke ekonomisine katkısı açısından değerlendirir.</w:t>
            </w:r>
          </w:p>
        </w:tc>
        <w:tc>
          <w:tcPr>
            <w:vAlign w:val="center"/>
          </w:tcPr>
          <w:p/>
        </w:tc>
        <w:tc>
          <w:tcPr>
            <w:vAlign w:val="center"/>
          </w:tcPr>
          <w:p>
            <w:r>
              <w:t>Analoji (Benzeşim) ve metaforlardan (bir şeyi başka şey ile kıyaslayarak anlatmak, mecaz) yararlanarak maden ve enerji kaynaklarının etkili kullanımı tartışılır.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Harita becerisi (kzm. 11.2.19)</w:t>
            </w:r>
          </w:p>
        </w:tc>
        <w:tc>
          <w:tcPr>
            <w:vAlign w:val="center"/>
          </w:tcPr>
          <w:p>
            <w:r>
              <w:t>Türkiye'de Sanayi</w:t>
            </w:r>
          </w:p>
        </w:tc>
        <w:tc>
          <w:tcPr>
            <w:vAlign w:val="center"/>
          </w:tcPr>
          <w:p>
            <w:r>
              <w:t>11.2.19. Türkiye'de sanayi sektörünün özelliklerini açıklar.</w:t>
            </w:r>
          </w:p>
        </w:tc>
        <w:tc>
          <w:tcPr>
            <w:vAlign w:val="center"/>
          </w:tcPr>
          <w:p>
            <w:r>
              <w:t>a) Türkiye'de sanayiyi etkileyen faktörlere yer verilir. b) Türkiye’de sanayi sektörünün dağılışına yer verilir.</w:t>
            </w:r>
          </w:p>
        </w:tc>
        <w:tc>
          <w:tcPr>
            <w:vAlign w:val="center"/>
          </w:tcPr>
          <w:p>
            <w:r>
              <w:t>Silikon Vadisine Doğru Zaman ve mekânın gösterildiği şeritler üzerinde Türkiye sanayisinin gelişim süreci irdelenir.İmkanlar dahilinde yakın çevrede sanayi bölgesi gezilebilir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Tablo, grafik ve diyagram hazırlama ve yorumlama (kzm.11.2.20)</w:t>
            </w:r>
          </w:p>
        </w:tc>
        <w:tc>
          <w:tcPr>
            <w:vAlign w:val="center"/>
          </w:tcPr>
          <w:p>
            <w:r>
              <w:t>Türkiye Ekonomisinde Sanayinin Yeri</w:t>
            </w:r>
          </w:p>
        </w:tc>
        <w:tc>
          <w:tcPr>
            <w:vAlign w:val="center"/>
          </w:tcPr>
          <w:p>
            <w:r>
              <w:t>11.2.20. Türkiye sanayisini, ülke ekonomisindeki yeri açısından analiz eder.</w:t>
            </w:r>
          </w:p>
        </w:tc>
        <w:tc>
          <w:tcPr>
            <w:vAlign w:val="center"/>
          </w:tcPr>
          <w:p>
            <w:r>
              <w:t>Savunma sanayi alanındaki gelişmelere de yer verilir.</w:t>
            </w:r>
          </w:p>
        </w:tc>
        <w:tc>
          <w:tcPr>
            <w:vAlign w:val="center"/>
          </w:tcPr>
          <w:p>
            <w:r>
              <w:t>Endüstrileşmek, en büyük millî dâvalarımız arasında yer almaktadır. Çalışması ve yaşaması için ekonomik elemanları memleketimizde mevcut olan büyük, küçük her çeşit sanayii kuracağız ve işleteceğiz M.Kemal ATATÜRK</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Harita becerisi (kzm.11.3.1)</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tc>
        <w:tc>
          <w:tcPr>
            <w:vAlign w:val="center"/>
          </w:tcPr>
          <w:p>
            <w:r>
              <w:t>Dünyanın İlk Kültür Merkezleri 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Coğrafi sorgulama, Harita becerisi (kzm.11.3.2)</w:t>
            </w:r>
          </w:p>
        </w:tc>
        <w:tc>
          <w:tcPr>
            <w:vAlign w:val="center"/>
          </w:tcPr>
          <w:p>
            <w:r>
              <w:t>Kültür Bölgeleri</w:t>
            </w:r>
          </w:p>
        </w:tc>
        <w:tc>
          <w:tcPr>
            <w:vAlign w:val="center"/>
          </w:tcPr>
          <w:p>
            <w:r>
              <w:t>11.3.2. Farklı kültürel bölgelerin yeryüzünde yayılışına etki eden faktörleri açıklar.</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Coğrafi gözlem Harita becerisi (kzm.11.3.3)</w:t>
            </w:r>
          </w:p>
        </w:tc>
        <w:tc>
          <w:tcPr>
            <w:vAlign w:val="center"/>
          </w:tcPr>
          <w:p>
            <w:r>
              <w:t>Türk Kültürü Medeniyetler Merkezi: Anadolu</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Harita becerisi,Coğrafi sorgulama (kzm11.3.5)</w:t>
            </w:r>
          </w:p>
        </w:tc>
        <w:tc>
          <w:tcPr>
            <w:vAlign w:val="center"/>
          </w:tcPr>
          <w:p>
            <w:r>
              <w:t>Hammadde, Üretim ve Pazarın Küresel Ticarete Etkisi</w:t>
            </w:r>
          </w:p>
        </w:tc>
        <w:tc>
          <w:tcPr>
            <w:vAlign w:val="center"/>
          </w:tcPr>
          <w:p>
            <w:r>
              <w:t>11.3.5. Ülkeler ve bölgeler arasındaki ticaret ile ham madde, üretim ve pazar alanlarını ilişkilendirir.</w:t>
            </w:r>
          </w:p>
        </w:tc>
        <w:tc>
          <w:tcPr>
            <w:vAlign w:val="center"/>
          </w:tcPr>
          <w:p>
            <w:r>
              <w:t>Dünya üzerindeki önemli ham madde, üretim ve pazar alanlarının oluşumunda etkili olan faktörler ile bu alanlar arasındaki ilişkiye yer verilir.</w:t>
            </w:r>
          </w:p>
        </w:tc>
        <w:tc>
          <w:tcPr>
            <w:vAlign w:val="center"/>
          </w:tcPr>
          <w:p>
            <w:r>
              <w:t>Üretim –Dağıtım -Tüketim Dokusu Dünyadaki önemli ham maddeler ve önemli pazarlara yönelik zihin haritası oluşturulur. Bu haritalardan yola çıkarak üretim, dağıtım ve tüketim dokusunun oluşumunda etkili olan faktörlerin neler olduğu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Coğrafi sorgulama (kzm. 11.3.6)</w:t>
            </w:r>
          </w:p>
        </w:tc>
        <w:tc>
          <w:tcPr>
            <w:vAlign w:val="center"/>
          </w:tcPr>
          <w:p>
            <w:r>
              <w:t>Turizm ve Etkileri</w:t>
            </w:r>
          </w:p>
        </w:tc>
        <w:tc>
          <w:tcPr>
            <w:vAlign w:val="center"/>
          </w:tcPr>
          <w:p>
            <w:r>
              <w:t>11.3.6. Ülkeler arası etkileşimde turizm faaliyetlerinin rolünü açıklar.</w:t>
            </w:r>
          </w:p>
        </w:tc>
        <w:tc>
          <w:tcPr>
            <w:vAlign w:val="center"/>
          </w:tcPr>
          <w:p/>
        </w:tc>
        <w:tc>
          <w:tcPr>
            <w:vAlign w:val="center"/>
          </w:tcPr>
          <w:p>
            <w:r>
              <w:t>Dünyanın Hızlı Gelişen Endüstrisi: Turizm Dünyanın önemli turistik değerleri harita üzerinde belirlenir.Rol kartları hazırlanarak turizm faaliyetleri ile küresel etkileşim, kültür ve ekonomi ilişkisi kurulabilir.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Değişim ve sürekliliği algılama (kzm.11.3.7)</w:t>
            </w:r>
          </w:p>
        </w:tc>
        <w:tc>
          <w:tcPr>
            <w:vAlign w:val="center"/>
          </w:tcPr>
          <w:p>
            <w:r>
              <w:t>Sanayileşmiş Bir Ülke Örneği: İngiltere ( İtalya, Japonya, Almanya olabilir)</w:t>
            </w:r>
          </w:p>
        </w:tc>
        <w:tc>
          <w:tcPr>
            <w:vAlign w:val="center"/>
          </w:tcPr>
          <w:p>
            <w:r>
              <w:t>11.3.7. Sanayileşmiş bir ülkeyi sanayileşme süreçleri açısından değerlendirir.</w:t>
            </w:r>
          </w:p>
        </w:tc>
        <w:tc>
          <w:tcPr>
            <w:vAlign w:val="center"/>
          </w:tcPr>
          <w:p/>
        </w:tc>
        <w:tc>
          <w:tcPr>
            <w:vAlign w:val="center"/>
          </w:tcPr>
          <w:p>
            <w:r>
              <w:t>Nasıl Geliştiler? Sanayileşmiş bir ülke seçilerek sanayi gelişimi açısından önemli dönüm noktaları belirlenir. Her dönüm noktasının belirlediği zaman dilimi belli temalarla ifade edilerek zaman şeridi hazırlanır. Her döneme ait özellikler ve gelişmeler belirlenerek genellemeler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Coğrafi sorgulama (kzm.11.3.8)</w:t>
            </w:r>
          </w:p>
        </w:tc>
        <w:tc>
          <w:tcPr>
            <w:vAlign w:val="center"/>
          </w:tcPr>
          <w:p>
            <w:r>
              <w:t>Modern Tarım Ülkesi: Hollanda ( ABD de olabilir)</w:t>
            </w:r>
          </w:p>
        </w:tc>
        <w:tc>
          <w:tcPr>
            <w:vAlign w:val="center"/>
          </w:tcPr>
          <w:p>
            <w:r>
              <w:t>11.3.8. Farklı gelişmişlik düzeylerine sahip ülkelerin tarım-ekonomi ilişkisini analiz eder.</w:t>
            </w:r>
          </w:p>
        </w:tc>
        <w:tc>
          <w:tcPr>
            <w:vAlign w:val="center"/>
          </w:tcPr>
          <w:p/>
        </w:tc>
        <w:tc>
          <w:tcPr>
            <w:vAlign w:val="center"/>
          </w:tcPr>
          <w:p>
            <w:r>
              <w:t>Dünyanın Tarımsal Manzarası 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Coğrafi sorgulama (kzm.11.3.9)</w:t>
            </w:r>
          </w:p>
        </w:tc>
        <w:tc>
          <w:tcPr>
            <w:vAlign w:val="center"/>
          </w:tcPr>
          <w:p>
            <w:r>
              <w:t>Küresel - Bölgesel Örgütler ve Türkiye ile İlişkileri</w:t>
            </w:r>
          </w:p>
        </w:tc>
        <w:tc>
          <w:tcPr>
            <w:vAlign w:val="center"/>
          </w:tcPr>
          <w:p>
            <w:r>
              <w:t>11.3.9. Bölgesel ve küresel ölçekteki örgütleri etki alanları açısından değerlendirir</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r>
              <w:t>Küresel ve Bölgesel Organizasyonlar Öğrencilere örnek bir örgütün yapısı kuruluş amaçları ve işleyişi ile ilgili ön bilgi verilerek öğrencilerden küresel veya bölgesel bir örgüt kurmaları istenir.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Coğrafi Sorgulama (11.4.1)</w:t>
            </w:r>
          </w:p>
        </w:tc>
        <w:tc>
          <w:tcPr>
            <w:vAlign w:val="center"/>
          </w:tcPr>
          <w:p>
            <w:r>
              <w:t>Çevre Sorunları</w:t>
            </w:r>
          </w:p>
        </w:tc>
        <w:tc>
          <w:tcPr>
            <w:vAlign w:val="center"/>
          </w:tcPr>
          <w:p>
            <w:r>
              <w:t>11.4.1. Çevre sorunlarını oluşum sebeplerine göre sınıflandırır.</w:t>
            </w: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Coğrafi gözlem Coğrafi Sorgulama (kzm.(11.4.2,11.4.3), Coğrafi gözlem,Kanıt kullanma (kzm.11.4.4) Arazide çalışma</w:t>
            </w:r>
          </w:p>
        </w:tc>
        <w:tc>
          <w:tcPr>
            <w:vAlign w:val="center"/>
          </w:tcPr>
          <w:p>
            <w:r>
              <w:t>Madenlerin ve Enerji Kaynaklarının Üretim, Dağıtım ve Tüketiminin Çevresel Sonuçları Doğal Kaynak Kullanımının Çevresel Etkileri</w:t>
            </w:r>
          </w:p>
        </w:tc>
        <w:tc>
          <w:tcPr>
            <w:vAlign w:val="center"/>
          </w:tcPr>
          <w:p>
            <w:r>
              <w:t>11.4.2. Madenlerin ve enerji kaynaklarının çevre üzerindeki etkilerini örneklerle açıklar. 11.4.3. Yenilenemeyen kaynakların kullanımını tükenebilirlik ve alternatif kaynaklar açısından analiz eder. 11.4.4. Farklı gelişmişliğe sahip ülkelerdeki doğal kaynak kullanımını çevresel etkileri açısından değerlendirir. 11.4.5. Arazi kullanımına ilişkin farklı uygulamaları çevre üzerindeki etkileri açısından değerlendirir.</w:t>
            </w:r>
          </w:p>
        </w:tc>
        <w:tc>
          <w:tcPr>
            <w:vAlign w:val="center"/>
          </w:tcPr>
          <w:p>
            <w:r>
              <w:t>Madenlerin ve enerji kaynaklarının üretimi, dağıtımı ve tüketimindeki etkilerine yer verilir. Yenilenemeyen enerji kaynaklarının kullanımı konusunda bireylere düşen sorumluluklar üzerinde durulur. a) Doğal kaynakların etkin kullanımında çevre planlamasının önemine değinilir. b) Türkiye'den örneklere yer verilir.</w:t>
            </w:r>
          </w:p>
        </w:tc>
        <w:tc>
          <w:tcPr>
            <w:vAlign w:val="center"/>
          </w:tcPr>
          <w:p>
            <w:r>
              <w:t>Çevre Sorunlarında Olası Gelişmeler Çevre sorunlarını ve etkilerini konu alan kısa bir tiyatro oyunu sergilenir. Oyun sonunda konu tartışmaya açılır.</w:t>
            </w:r>
          </w:p>
        </w:tc>
        <w:tc>
          <w:tcPr>
            <w:vAlign w:val="center"/>
          </w:tcPr>
          <w:p/>
        </w:tc>
        <w:tc>
          <w:tcPr>
            <w:vAlign w:val="center"/>
          </w:tcPr>
          <w:p>
            <w:r>
              <w:t>Sorumluluk (kzm.11.4.3)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Coğrafi gözlem(kzm:11.4.5) Değişim ve sürekliliği algılama (kzm.11.4.6, 11.4.7),</w:t>
            </w:r>
          </w:p>
        </w:tc>
        <w:tc>
          <w:tcPr>
            <w:vAlign w:val="center"/>
          </w:tcPr>
          <w:p>
            <w:r>
              <w:t>Arazi Kulanımında Çevresel Etkiler Geri Dönüşüm Çevre Sorunlarının Oluşum ve Yayılma Süreci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t>“Ben olsaydım” oyunu oynanarak çevre sorunundan zarar gören, çevre sorununa neden olan ve çevre sorunlarını önlemeye çalışan kişilerin yerine kendilerini koyarak neler yapabileceklerini söylemeleri istenebilir.</w:t>
            </w:r>
          </w:p>
        </w:tc>
        <w:tc>
          <w:tcPr>
            <w:vAlign w:val="center"/>
          </w:tcPr>
          <w:p>
            <w:r>
              <w:t>Etkileşimli tahta, PPT sunu, Ders kitabı, İnternet, Film, Video ve Belgesel,Harita ve Atlas, Gazete ve Dergi,Google Earth,Fotoğraf ve Grafikler</w:t>
            </w:r>
          </w:p>
        </w:tc>
        <w:tc>
          <w:tcPr>
            <w:vAlign w:val="center"/>
          </w:tcPr>
          <w:p>
            <w:r>
              <w:t>Öz denetim (11.4.7)</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