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742"/>
        <w:gridCol w:w="969"/>
        <w:gridCol w:w="531"/>
        <w:gridCol w:w="1093"/>
        <w:gridCol w:w="1028"/>
        <w:gridCol w:w="1330"/>
        <w:gridCol w:w="5177"/>
        <w:gridCol w:w="2339"/>
        <w:gridCol w:w="12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MODÜL</w:t>
            </w:r>
          </w:p>
        </w:tc>
        <w:tc>
          <w:tcPr>
            <w:vAlign w:val="center"/>
          </w:tcPr>
          <w:p>
            <w:pPr>
              <w:rPr>
                <w:b/>
              </w:rPr>
            </w:pPr>
            <w:r>
              <w:rPr>
                <w:b/>
              </w:rPr>
              <w:t>TEMA VE DERS SAATİ</w:t>
            </w:r>
          </w:p>
        </w:tc>
        <w:tc>
          <w:tcPr>
            <w:vAlign w:val="center"/>
          </w:tcPr>
          <w:p>
            <w:pPr>
              <w:rPr>
                <w:b/>
              </w:rPr>
            </w:pPr>
            <w:r>
              <w:rPr>
                <w:b/>
              </w:rPr>
              <w:t>ÖĞRENME ALANLARI VE KAZANIMLARI</w:t>
            </w:r>
          </w:p>
        </w:tc>
        <w:tc>
          <w:tcPr>
            <w:vAlign w:val="center"/>
          </w:tcPr>
          <w:p>
            <w:pPr>
              <w:rPr>
                <w:b/>
              </w:rPr>
            </w:pPr>
            <w:r>
              <w:rPr>
                <w:b/>
              </w:rPr>
              <w:t>HEDEFLER, İLETİŞİMSEL ARAÇLAR VE YAPILAR</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Lebensmittel</w:t>
            </w:r>
          </w:p>
        </w:tc>
        <w:tc>
          <w:tcPr>
            <w:vAlign w:val="center"/>
          </w:tcPr>
          <w:p>
            <w:pPr>
              <w:rPr>
                <w:b/>
              </w:rPr>
            </w:pPr>
            <w:r>
              <w:t>Essen und Trinken</w:t>
            </w:r>
          </w:p>
        </w:tc>
        <w:tc>
          <w:tcPr>
            <w:vAlign w:val="center"/>
          </w:tcPr>
          <w:p>
            <w:pPr>
              <w:rPr>
                <w:b/>
              </w:rPr>
            </w:pPr>
            <w:r>
              <w:t>Essen und Trinken in der Schule; Lebensmittel; Lernkarten (2 Saat)</w:t>
            </w:r>
          </w:p>
        </w:tc>
        <w:tc>
          <w:tcPr>
            <w:vAlign w:val="center"/>
          </w:tcPr>
          <w:p>
            <w:pPr>
              <w:rPr>
                <w:b/>
              </w:rPr>
            </w:pP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pPr>
              <w:rPr>
                <w:b/>
              </w:rPr>
            </w:pP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pPr>
              <w:rPr>
                <w:b/>
              </w:rPr>
            </w:pPr>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Lebensmittel</w:t>
            </w:r>
          </w:p>
        </w:tc>
        <w:tc>
          <w:tcPr>
            <w:vAlign w:val="center"/>
          </w:tcPr>
          <w:p>
            <w:r>
              <w:t>Essen und Trinken</w:t>
            </w:r>
          </w:p>
        </w:tc>
        <w:tc>
          <w:tcPr>
            <w:vAlign w:val="center"/>
          </w:tcPr>
          <w:p>
            <w:r>
              <w:t>Wörternetz; Obst- und Gemüsenamen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Lebensmittel</w:t>
            </w:r>
          </w:p>
        </w:tc>
        <w:tc>
          <w:tcPr>
            <w:vAlign w:val="center"/>
          </w:tcPr>
          <w:p>
            <w:r>
              <w:t>Essen und Trinken</w:t>
            </w:r>
          </w:p>
        </w:tc>
        <w:tc>
          <w:tcPr>
            <w:vAlign w:val="center"/>
          </w:tcPr>
          <w:p>
            <w:r>
              <w:t>Rasender Reporter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Marktplatz; Singular und Plural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r>
              <w:t>Die Nationalfeiertage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Das Pluralspiel; Was ist das? Was sind das?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Auf dem Markt!</w:t>
            </w:r>
          </w:p>
        </w:tc>
        <w:tc>
          <w:tcPr>
            <w:vAlign w:val="center"/>
          </w:tcPr>
          <w:p>
            <w:r>
              <w:t>Essen und Trinken</w:t>
            </w:r>
          </w:p>
        </w:tc>
        <w:tc>
          <w:tcPr>
            <w:vAlign w:val="center"/>
          </w:tcPr>
          <w:p>
            <w:r>
              <w:t>Einkaufsliste; Im Supermarkt; An der Kasse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Alles schmeckt gut!</w:t>
            </w:r>
          </w:p>
        </w:tc>
        <w:tc>
          <w:tcPr>
            <w:vAlign w:val="center"/>
          </w:tcPr>
          <w:p>
            <w:r>
              <w:t>Essen und Trinken</w:t>
            </w:r>
          </w:p>
        </w:tc>
        <w:tc>
          <w:tcPr>
            <w:vAlign w:val="center"/>
          </w:tcPr>
          <w:p>
            <w:r>
              <w:t>Was essen wir?; Mahlzeiten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Alles schmeckt gut!</w:t>
            </w:r>
            <w:r>
              <w:t>Alles schmeckt gut!</w:t>
            </w:r>
            <w:r>
              <w:t>Alles schmeckt gut!</w:t>
            </w:r>
          </w:p>
        </w:tc>
        <w:tc>
          <w:tcPr>
            <w:vAlign w:val="center"/>
          </w:tcPr>
          <w:p>
            <w:r>
              <w:t>Essen und Trinken</w:t>
            </w:r>
            <w:r>
              <w:t>Essen und Trinken</w:t>
            </w:r>
            <w:r>
              <w:t>Essen und Trinken</w:t>
            </w:r>
          </w:p>
        </w:tc>
        <w:tc>
          <w:tcPr>
            <w:vAlign w:val="center"/>
          </w:tcPr>
          <w:p>
            <w:r>
              <w:t>Ratespiel; Jetzt seid ihr dran! (2 Saat)</w:t>
            </w:r>
            <w:r>
              <w:t>Ratespiel; Jetzt seid ihr dran! (2 Saat)</w:t>
            </w:r>
            <w:r>
              <w:t>Ratespiel; Jetzt seid ihr dran!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t>Die Bedeutung der Atatürk Woche</w:t>
            </w:r>
            <w:r>
              <w:t>Die Bedeutung der Atatürk Woche</w:t>
            </w:r>
            <w:r>
              <w:t>Die Bedeutung der Atatürk Woche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Alles schmeckt gut!</w:t>
            </w:r>
          </w:p>
        </w:tc>
        <w:tc>
          <w:tcPr>
            <w:vAlign w:val="center"/>
          </w:tcPr>
          <w:p>
            <w:r>
              <w:t>Essen und Trinken</w:t>
            </w:r>
          </w:p>
        </w:tc>
        <w:tc>
          <w:tcPr>
            <w:vAlign w:val="center"/>
          </w:tcPr>
          <w:p>
            <w:r>
              <w:t>Waffel backen!; Fer tigkeitstraining (2 Saat)</w:t>
            </w:r>
          </w:p>
        </w:tc>
        <w:tc>
          <w:tcPr>
            <w:vAlign w:val="center"/>
          </w:tcPr>
          <w:p>
            <w:r>
              <w:t>HÖREN 10.Kann verstehen, wenn sehr langsam und sorgfältig gesprochen wird und wenn lange Pausen Zeit lassen, den Sinn zu erfassen. 11.Kommt mit Mengenangaben, Preisen zurecht. SPRECHEN 19.Kann alltägliche Ausdrücke, die auf die Befriedigung einfacher, konkreter Bedürfnisse zielen, verstehen, wenn sich verständnisvolle Gesprächspartner direkt an ihn/sie richten und langsam, deutlich und mit Wiederholungen sprechen. 20.Kann sich mit einfachen, überwiegend isolierten Wendungen über Menschen und Orte äußern. 21.Kann auf entsprechende Fragen Antworten geben. 22.Kommt mit Mengenangaben, Preisen zurecht. LESEN 12.Kann vertraute Namen, Wörter und ganz elementare Wendungen in einfachen Mitteilungen in Zusammenhang mit den üblichsten Alltagssituationen erkennen. 13.Kommt mit Mengenangaben, Preisen zurecht. SCHREIBEN 13.Kann einzelne vertraute Namen, Wörter und ganz einfache Sätze schreiben. 14.Kann einen vorgegebenen Textrahmen vervollständigen. 15.Kommt mit Mengenangaben, Preisen zurecht.</w:t>
            </w:r>
          </w:p>
        </w:tc>
        <w:tc>
          <w:tcPr>
            <w:vAlign w:val="center"/>
          </w:tcPr>
          <w:p>
            <w:r>
              <w:t>Kommunikation • die Lebensmittel nennen • über Essen und Trinken sprechen • Obst- und Gemüsenamen nennen • Preise angeben • Mengen angeben • Vorlieben ausdrücken • Zuneigungen und Abneigung ausdrücken • ein Rezept verstehen und schreiben Wortschatz • Lebensmittel • Getränke • Preise • Mengen Grammatik • W- Frage: Wie viel • Modalverb: mögen • Konjunktion: aber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t>1. SINAV</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Glückwünsche!; Die Jahreszeiten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t>4 Beceri Ölçümü için Uygulama Sınavı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Monatsnamen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Rund um das Jahr!</w:t>
            </w:r>
          </w:p>
        </w:tc>
        <w:tc>
          <w:tcPr>
            <w:vAlign w:val="center"/>
          </w:tcPr>
          <w:p>
            <w:r>
              <w:t>Besondere Tage</w:t>
            </w:r>
          </w:p>
        </w:tc>
        <w:tc>
          <w:tcPr>
            <w:vAlign w:val="center"/>
          </w:tcPr>
          <w:p>
            <w:r>
              <w:t>Jetzt seid ihr dran!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Feste und 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Wann feiern wir die Feste und die 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Feste und Feiertage</w:t>
            </w:r>
          </w:p>
        </w:tc>
        <w:tc>
          <w:tcPr>
            <w:vAlign w:val="center"/>
          </w:tcPr>
          <w:p>
            <w:r>
              <w:t>Besondere Tage</w:t>
            </w:r>
          </w:p>
        </w:tc>
        <w:tc>
          <w:tcPr>
            <w:vAlign w:val="center"/>
          </w:tcPr>
          <w:p>
            <w:r>
              <w:t>Nationalfeiertage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Alles Liebe, Alles Gute!</w:t>
            </w:r>
            <w:r>
              <w:t>Alles Liebe, Alles Gute!</w:t>
            </w:r>
          </w:p>
        </w:tc>
        <w:tc>
          <w:tcPr>
            <w:vAlign w:val="center"/>
          </w:tcPr>
          <w:p>
            <w:r>
              <w:t>Besondere Tage</w:t>
            </w:r>
            <w:r>
              <w:t>Besondere Tage</w:t>
            </w:r>
          </w:p>
        </w:tc>
        <w:tc>
          <w:tcPr>
            <w:vAlign w:val="center"/>
          </w:tcPr>
          <w:p>
            <w:r>
              <w:t>Eine Party vorbereiten! (2 Saat)</w:t>
            </w:r>
            <w:r>
              <w:t>Eine Party vorbereiten!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Alles Liebe, Alles Gute!</w:t>
            </w:r>
          </w:p>
        </w:tc>
        <w:tc>
          <w:tcPr>
            <w:vAlign w:val="center"/>
          </w:tcPr>
          <w:p>
            <w:r>
              <w:t>Besondere Tage</w:t>
            </w:r>
          </w:p>
        </w:tc>
        <w:tc>
          <w:tcPr>
            <w:vAlign w:val="center"/>
          </w:tcPr>
          <w:p>
            <w:r>
              <w:t>Katis Einladungskarte; Deine Einladung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Alles Liebe, Alles Gute!</w:t>
            </w:r>
            <w:r>
              <w:t>Alles Liebe, Alles Gute!</w:t>
            </w:r>
          </w:p>
        </w:tc>
        <w:tc>
          <w:tcPr>
            <w:vAlign w:val="center"/>
          </w:tcPr>
          <w:p>
            <w:r>
              <w:t>Besondere Tage</w:t>
            </w:r>
            <w:r>
              <w:t>Besondere Tage</w:t>
            </w:r>
          </w:p>
        </w:tc>
        <w:tc>
          <w:tcPr>
            <w:vAlign w:val="center"/>
          </w:tcPr>
          <w:p>
            <w:r>
              <w:t>Jetzt seid ihr dran!; Wer hat wann Geburtstag?; Fertigkeitstraining (2 Saat)</w:t>
            </w:r>
            <w:r>
              <w:t>Jetzt seid ihr dran!; Wer hat wann Geburtstag?; Fertigkeitstraining (2 Saat)</w:t>
            </w:r>
          </w:p>
        </w:tc>
        <w:tc>
          <w:tcPr>
            <w:vAlign w:val="center"/>
          </w:tcPr>
          <w:p>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r>
              <w:t>HÖREN 12.Kann verstehen, wenn sehr langsam und sorgfältig gesprochen wird und wenn lange Pausen Zeit lassen, den Sinn zu erfassen. 13.Kann Zeitangaben verstehen. SPRECHEN 23.Kann Zeitangaben machen mit Hilfe von Wendungen wie nächste Woche, im November, am dritten März, um drei Uhr. 24.Kann einfache Fragen stellen und beantworten, einfache Feststellungen treffen oder auf solche reagieren, sofern es sich um unmittelbare Bedürfnisse oder um sehr vertraute Themen handelt. LESEN 14.Kann kurze einfache Texte Satz für Satz lesen und verstehen. 15.Kann kurze und einfache Mitteilungen auf Einladungskarten verstehen. 16.Kann Zeitangaben verstehen. 17.Kann sehr kurze und einfache Mitteilungen (z.B. E-Mails, SMS, Postkarten) verstehen. SCHREIBEN 16.Kann sehr kurze und einfache Mitteilungen (z.B. E-Mails, SMS, Postkarten, Einladungskarte) schreiben. 17.Kann einfache, isolierte Wendungen und Sätze schreiben. 18.Kann Zeitangaben schreiben.</w:t>
            </w:r>
          </w:p>
        </w:tc>
        <w:tc>
          <w:tcPr>
            <w:vAlign w:val="center"/>
          </w:tcPr>
          <w:p>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r>
              <w:t>Kommunikation • die Jahreszeiten und Monate nennen • das Datum angeben • einen Wunsch äußern • jemanden einladen • jemanden gratulieren • über Feste sprechen • eine Party planen Wortschatz • Jahreszeiten • Monate • Datum • Feste und Feiertage Grammatik • Modalverb: wollen • Temporalangaben: in, von ... bis ... • Ordinalzahlen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r>
              <w:t>• Schülerbuch Ausstellung Lernspiele Rätsel / Quiz zum Thema Schaubild Powerpoint Präsentation Videofilme Plakat AB Collage CD-ROM Website Comic Landkarten Broschüre</w:t>
            </w:r>
          </w:p>
        </w:tc>
        <w:tc>
          <w:tcPr>
            <w:vAlign w:val="center"/>
          </w:tcPr>
          <w:p>
            <w:pPr>
              <w:rPr>
                <w:b/>
              </w:rPr>
            </w:pPr>
            <w:r>
              <w:t>2. SINAV</w:t>
            </w:r>
            <w:r>
              <w:t>2. SINAV</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Aktivitäten; Wer macht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Jetzt seid ihr dran!; Was machst du gerne?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Lust auf Freizeitaktivitäten?</w:t>
            </w:r>
          </w:p>
        </w:tc>
        <w:tc>
          <w:tcPr>
            <w:vAlign w:val="center"/>
          </w:tcPr>
          <w:p>
            <w:r>
              <w:t>Freizeitaktivitäten</w:t>
            </w:r>
          </w:p>
        </w:tc>
        <w:tc>
          <w:tcPr>
            <w:vAlign w:val="center"/>
          </w:tcPr>
          <w:p>
            <w:r>
              <w:t>Was machen sie wie oft?; Und du?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Was kann ich sammeln?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Wie heißen die Sammlungen?; Wer sammelt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Lust auf Sammeln?</w:t>
            </w:r>
          </w:p>
        </w:tc>
        <w:tc>
          <w:tcPr>
            <w:vAlign w:val="center"/>
          </w:tcPr>
          <w:p>
            <w:r>
              <w:t>Freizeitaktivitäten</w:t>
            </w:r>
          </w:p>
        </w:tc>
        <w:tc>
          <w:tcPr>
            <w:vAlign w:val="center"/>
          </w:tcPr>
          <w:p>
            <w:r>
              <w:t>Jetzt seid ihr dran!; Wie findest du ...?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Sportarten; Wer kann was?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Kannst du das?; Jetzt seid ihr dran!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Lust auf Sport?</w:t>
            </w:r>
          </w:p>
        </w:tc>
        <w:tc>
          <w:tcPr>
            <w:vAlign w:val="center"/>
          </w:tcPr>
          <w:p>
            <w:r>
              <w:t>Freizeitaktivitäten</w:t>
            </w:r>
          </w:p>
        </w:tc>
        <w:tc>
          <w:tcPr>
            <w:vAlign w:val="center"/>
          </w:tcPr>
          <w:p>
            <w:r>
              <w:t>Fer tigkeitstraining (2 Saat)</w:t>
            </w:r>
          </w:p>
        </w:tc>
        <w:tc>
          <w:tcPr>
            <w:vAlign w:val="center"/>
          </w:tcPr>
          <w:p>
            <w:r>
              <w:t>HÖREN 14.Kann verstehen, wenn sehr langsam und sorgfältig gesprochen wird und wenn lange Pausen Zeit lassen, den Sinn zu erfassen. SPRECHEN 25.Kann über eigene Absichten sprechen. 26.Kann einfache Fragen stellen und beantworten, einfache Feststellungen treffen oder auf solche reagieren. 27.Kann in einem Interviewgespräch einfache, direkte Fragen zur Person beantworten, wenn die Fragen langsam, deutlich und in direkter, nicht-idiomatischer Sprache gestellt werden. LESEN 18.Kann kurze, einfache Texte Satz für Satz lesen und verstehen, indem er/sie bekannte Namen, Wörter und einfachste Wendungen heraussucht und, wenn nötig, den Text mehrmals liest. SCHREIBEN 19.Kann einfache Wendungen und Sätze über sich selbst und fiktive Menschen schreiben: was sie tun. 20.Kann einfache, isolierte Wendungen und Sätze schreiben. 21.Kann einen vorgegebenen Textrahmen vervollständigen. 22.Kann über eigene Absichten schreiben.</w:t>
            </w:r>
          </w:p>
        </w:tc>
        <w:tc>
          <w:tcPr>
            <w:vAlign w:val="center"/>
          </w:tcPr>
          <w:p>
            <w:r>
              <w:t>Kommunikation • Aktivitäten nennen • von Hobbys erzählen • über Freizeit und Hobbys sprechen • nach Fähigkeiten fragen • sagen, was man gern macht • Sportarten nennen • sagen, was man kann/ nicht kann Wortschatz • Aktivitäten • Sammlungen • Sportarten Grammatik • Modalverb: können • Zeitadverbien: manchmal, oft, immer, meistens, nie Fertigkeitstraining • Hören • Lesen • Sprechen • Schreiben</w:t>
            </w:r>
          </w:p>
        </w:tc>
        <w:tc>
          <w:tcPr>
            <w:vAlign w:val="center"/>
          </w:tcPr>
          <w:p>
            <w:r>
              <w:t>• Schülerbuch Ausstellung Lernspiele Rätsel / Quiz zum Thema Schaubild Powerpoint Präsentation Videofilme Plakat AB Collage CD-ROM Website Comic Landkarten Broschüre</w:t>
            </w:r>
          </w:p>
        </w:tc>
        <w:tc>
          <w:tcPr>
            <w:vAlign w:val="center"/>
          </w:tcPr>
          <w:p>
            <w:r>
              <w:t>1.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Einkaufen; Die Kleidungsstücke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4 Beceri Ölçümü için Uygulama Sınavı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Tipps für den Sommer!; Modenschau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Meine Kleidung</w:t>
            </w:r>
          </w:p>
        </w:tc>
        <w:tc>
          <w:tcPr>
            <w:vAlign w:val="center"/>
          </w:tcPr>
          <w:p>
            <w:r>
              <w:t>Einkaufen</w:t>
            </w:r>
          </w:p>
        </w:tc>
        <w:tc>
          <w:tcPr>
            <w:vAlign w:val="center"/>
          </w:tcPr>
          <w:p>
            <w:r>
              <w:t>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Ein Wochenendprogramm; Wer trägt was gerne?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Die Nationalfeiertage</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Im Einkaufszentrum; Was müssen/dürfen die Jugendlichen machen?(2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Jugendliche</w:t>
            </w:r>
          </w:p>
        </w:tc>
        <w:tc>
          <w:tcPr>
            <w:vAlign w:val="center"/>
          </w:tcPr>
          <w:p>
            <w:r>
              <w:t>Einkaufen</w:t>
            </w:r>
          </w:p>
        </w:tc>
        <w:tc>
          <w:tcPr>
            <w:vAlign w:val="center"/>
          </w:tcPr>
          <w:p>
            <w:r>
              <w:t>Was darf man nicht machen?; 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t>Mustafa Kemal Atatürk und seine Familie</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Meine Stadt; Wo kann man was einkaufen?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Geschenke für die Familie; Jetzt seid ihr dran!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pPr>
              <w:rPr>
                <w:b/>
              </w:rPr>
            </w:pPr>
            <w:r>
              <w:t>2. SINAV</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Fertigkeitstraining; Mustafa Kemal ATATÜRK;Lieder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 viele Geschäfte!</w:t>
            </w:r>
          </w:p>
        </w:tc>
        <w:tc>
          <w:tcPr>
            <w:vAlign w:val="center"/>
          </w:tcPr>
          <w:p>
            <w:r>
              <w:t>Einkaufen</w:t>
            </w:r>
          </w:p>
        </w:tc>
        <w:tc>
          <w:tcPr>
            <w:vAlign w:val="center"/>
          </w:tcPr>
          <w:p>
            <w:r>
              <w:t>Fertigkeitstraining; Mustafa Kemal ATATÜRK;Lieder (2 Saat)</w:t>
            </w:r>
          </w:p>
        </w:tc>
        <w:tc>
          <w:tcPr>
            <w:vAlign w:val="center"/>
          </w:tcPr>
          <w:p>
            <w:r>
              <w:t>HÖREN 15.Kann vertraute Wörter und ganz einfache Sätze verstehen, die sich auf konkrete Dinge um ihn/ sie herum beziehen, vorausgesetzt, es wird langsam und deutlich gesprochen. SPRECHEN 28.Kann alltägliche Ausdrücke (beim Einkaufen), die auf die Befriedigung einfacher, konkreter Bedürfnisse zielen, verstehen, wenn sich verständnisvolle Gesprächspartner direkt an ihn/sie richten und langsam, deutlich und mit Wiederholungen sprechen. 29.Kann einfache Fragen stellen und beantworten, einfache Feststellungen treffen oder auf solche reagieren, sofern es sich um unmittelbare Bedürfnisse oder um sehr vertraute Themen handelt. LESEN 19.Kann vertraute Namen, Wörter und ganz elementare Wendungen in einfachen Mitteilungen in Zusammenhang mit den üblichsten Alltagssituationen erkennen. SCHREIBEN 23.Kann einzelne vertraute Namen, Wörter und ganz einfache Sätze schreiben. 24.Kann vertraute Wörter und kurze Redewendungen, z. B. einfache Schilder oder Anweisungen, Namen alltäglicher Gegenstände, Namen von Geschäften oder regelmäßig benutzte Wendungen abschreiben.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t>Kommunikation • die Kleidungsstücke nennen • Gefallen und Missfallen ausdrücken • Zahlen und Preise verstehen • nach dem Preis fragen • Zustimmungen ausdrücken • Geschäftsnamen nennen • Einkaufsgespräche führen • Mengenangaben verstehen • ein Wochenendprogramm Planen Wortschatz • Kleidungsstücke • Geschäfte • Preise • Mengenangaben Grammatik • Adjektiv • Verben: tragen, anhaben • bestimmter Artikel + Akkusativ • Präposition: für • Modalverb: dürfen • Pronomen: man Fertigkeitstraining • Hören • Lesen • Sprechen • Schreiben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